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87039E" w14:textId="2F135EEE" w:rsidR="00B24B61" w:rsidRPr="00152D84" w:rsidRDefault="00B24B61" w:rsidP="00B838A7">
      <w:pPr>
        <w:pStyle w:val="a3"/>
        <w:spacing w:before="2" w:line="276" w:lineRule="auto"/>
        <w:ind w:right="55" w:firstLineChars="0" w:firstLine="0"/>
        <w:rPr>
          <w:rFonts w:ascii="华文宋体" w:eastAsia="华文宋体" w:hAnsi="华文宋体"/>
        </w:rPr>
      </w:pPr>
    </w:p>
    <w:p w14:paraId="61C14B4A" w14:textId="62D84388" w:rsidR="00FA00EB" w:rsidRPr="00152D84" w:rsidRDefault="00B838A7" w:rsidP="00B838A7">
      <w:pPr>
        <w:spacing w:line="276" w:lineRule="auto"/>
        <w:jc w:val="center"/>
        <w:rPr>
          <w:rFonts w:ascii="华文宋体" w:eastAsia="华文宋体" w:hAnsi="华文宋体"/>
          <w:sz w:val="60"/>
        </w:rPr>
      </w:pPr>
      <w:r w:rsidRPr="00152D84">
        <w:rPr>
          <w:rFonts w:ascii="华文宋体" w:eastAsia="华文宋体" w:hAnsi="华文宋体"/>
          <w:noProof/>
          <w:sz w:val="60"/>
        </w:rPr>
        <w:drawing>
          <wp:inline distT="0" distB="0" distL="0" distR="0" wp14:anchorId="190F0D8B" wp14:editId="3264F956">
            <wp:extent cx="4564380" cy="1667866"/>
            <wp:effectExtent l="0" t="0" r="762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019" t="20320" r="10832" b="22467"/>
                    <a:stretch/>
                  </pic:blipFill>
                  <pic:spPr bwMode="auto">
                    <a:xfrm>
                      <a:off x="0" y="0"/>
                      <a:ext cx="4565495" cy="1668273"/>
                    </a:xfrm>
                    <a:prstGeom prst="rect">
                      <a:avLst/>
                    </a:prstGeom>
                    <a:noFill/>
                    <a:ln>
                      <a:noFill/>
                    </a:ln>
                    <a:extLst>
                      <a:ext uri="{53640926-AAD7-44D8-BBD7-CCE9431645EC}">
                        <a14:shadowObscured xmlns:a14="http://schemas.microsoft.com/office/drawing/2010/main"/>
                      </a:ext>
                    </a:extLst>
                  </pic:spPr>
                </pic:pic>
              </a:graphicData>
            </a:graphic>
          </wp:inline>
        </w:drawing>
      </w:r>
    </w:p>
    <w:p w14:paraId="4EC5D44B" w14:textId="77777777" w:rsidR="00B838A7" w:rsidRPr="00152D84" w:rsidRDefault="00B838A7" w:rsidP="00CD67DF">
      <w:pPr>
        <w:spacing w:line="276" w:lineRule="auto"/>
        <w:ind w:left="314"/>
        <w:jc w:val="center"/>
        <w:rPr>
          <w:rFonts w:ascii="华文宋体" w:eastAsia="华文宋体" w:hAnsi="华文宋体"/>
          <w:sz w:val="60"/>
        </w:rPr>
      </w:pPr>
      <w:bookmarkStart w:id="0" w:name="_GoBack"/>
      <w:bookmarkEnd w:id="0"/>
    </w:p>
    <w:p w14:paraId="11BD065C" w14:textId="42884BE0" w:rsidR="00FA00EB" w:rsidRPr="00152D84" w:rsidRDefault="00CC5D68" w:rsidP="00CD67DF">
      <w:pPr>
        <w:spacing w:line="276" w:lineRule="auto"/>
        <w:ind w:left="314"/>
        <w:jc w:val="center"/>
        <w:rPr>
          <w:rFonts w:ascii="华文宋体" w:eastAsia="华文宋体" w:hAnsi="华文宋体"/>
          <w:sz w:val="60"/>
        </w:rPr>
      </w:pPr>
      <w:r w:rsidRPr="00152D84">
        <w:rPr>
          <w:rFonts w:ascii="华文宋体" w:eastAsia="华文宋体" w:hAnsi="华文宋体" w:hint="eastAsia"/>
          <w:sz w:val="60"/>
        </w:rPr>
        <w:t>小学</w:t>
      </w:r>
      <w:r w:rsidR="00FA00EB" w:rsidRPr="00152D84">
        <w:rPr>
          <w:rFonts w:ascii="华文宋体" w:eastAsia="华文宋体" w:hAnsi="华文宋体" w:hint="eastAsia"/>
          <w:sz w:val="60"/>
        </w:rPr>
        <w:t>组</w:t>
      </w:r>
    </w:p>
    <w:p w14:paraId="70695A0F" w14:textId="77777777" w:rsidR="00B838A7" w:rsidRPr="00152D84" w:rsidRDefault="00B838A7" w:rsidP="00CD67DF">
      <w:pPr>
        <w:spacing w:line="276" w:lineRule="auto"/>
        <w:ind w:left="314"/>
        <w:jc w:val="center"/>
        <w:rPr>
          <w:rFonts w:ascii="华文宋体" w:eastAsia="华文宋体" w:hAnsi="华文宋体"/>
          <w:sz w:val="60"/>
        </w:rPr>
      </w:pPr>
    </w:p>
    <w:p w14:paraId="1A8D5B98" w14:textId="46F71116" w:rsidR="00B838A7" w:rsidRPr="00152D84" w:rsidRDefault="005F3BEA" w:rsidP="00CD67DF">
      <w:pPr>
        <w:spacing w:line="276" w:lineRule="auto"/>
        <w:ind w:left="314"/>
        <w:jc w:val="center"/>
        <w:rPr>
          <w:rFonts w:ascii="华文宋体" w:eastAsia="华文宋体" w:hAnsi="华文宋体"/>
          <w:sz w:val="60"/>
        </w:rPr>
      </w:pPr>
      <w:r w:rsidRPr="00152D84">
        <w:rPr>
          <w:rFonts w:ascii="华文宋体" w:eastAsia="华文宋体" w:hAnsi="华文宋体" w:hint="eastAsia"/>
          <w:sz w:val="60"/>
        </w:rPr>
        <w:t>活</w:t>
      </w:r>
    </w:p>
    <w:p w14:paraId="59F84DCB" w14:textId="25817680" w:rsidR="00B838A7" w:rsidRPr="00152D84" w:rsidRDefault="005F3BEA" w:rsidP="00CD67DF">
      <w:pPr>
        <w:spacing w:line="276" w:lineRule="auto"/>
        <w:ind w:left="314"/>
        <w:jc w:val="center"/>
        <w:rPr>
          <w:rFonts w:ascii="华文宋体" w:eastAsia="华文宋体" w:hAnsi="华文宋体"/>
          <w:sz w:val="60"/>
        </w:rPr>
      </w:pPr>
      <w:r w:rsidRPr="00152D84">
        <w:rPr>
          <w:rFonts w:ascii="华文宋体" w:eastAsia="华文宋体" w:hAnsi="华文宋体" w:hint="eastAsia"/>
          <w:sz w:val="60"/>
        </w:rPr>
        <w:t>动</w:t>
      </w:r>
    </w:p>
    <w:p w14:paraId="50DDB005" w14:textId="77777777" w:rsidR="00B838A7" w:rsidRPr="00152D84" w:rsidRDefault="00DB5CCB" w:rsidP="00CD67DF">
      <w:pPr>
        <w:spacing w:line="276" w:lineRule="auto"/>
        <w:ind w:left="314"/>
        <w:jc w:val="center"/>
        <w:rPr>
          <w:rFonts w:ascii="华文宋体" w:eastAsia="华文宋体" w:hAnsi="华文宋体"/>
          <w:sz w:val="60"/>
        </w:rPr>
      </w:pPr>
      <w:r w:rsidRPr="00152D84">
        <w:rPr>
          <w:rFonts w:ascii="华文宋体" w:eastAsia="华文宋体" w:hAnsi="华文宋体" w:hint="eastAsia"/>
          <w:sz w:val="60"/>
        </w:rPr>
        <w:t>规</w:t>
      </w:r>
    </w:p>
    <w:p w14:paraId="191BF6A0" w14:textId="25CD525E" w:rsidR="00B24B61" w:rsidRPr="00152D84" w:rsidRDefault="00DB5CCB" w:rsidP="00CD67DF">
      <w:pPr>
        <w:spacing w:line="276" w:lineRule="auto"/>
        <w:ind w:left="314"/>
        <w:jc w:val="center"/>
        <w:rPr>
          <w:rFonts w:ascii="华文宋体" w:eastAsia="华文宋体" w:hAnsi="华文宋体"/>
          <w:sz w:val="60"/>
        </w:rPr>
      </w:pPr>
      <w:r w:rsidRPr="00152D84">
        <w:rPr>
          <w:rFonts w:ascii="华文宋体" w:eastAsia="华文宋体" w:hAnsi="华文宋体" w:hint="eastAsia"/>
          <w:sz w:val="60"/>
        </w:rPr>
        <w:t>则</w:t>
      </w:r>
    </w:p>
    <w:p w14:paraId="60D1096D" w14:textId="77777777" w:rsidR="00B24B61" w:rsidRPr="00152D84" w:rsidRDefault="00B24B61" w:rsidP="00CD67DF">
      <w:pPr>
        <w:pStyle w:val="a3"/>
        <w:spacing w:line="276" w:lineRule="auto"/>
        <w:ind w:left="128" w:right="55" w:firstLine="400"/>
        <w:rPr>
          <w:rFonts w:ascii="华文宋体" w:eastAsia="华文宋体" w:hAnsi="华文宋体"/>
          <w:sz w:val="20"/>
        </w:rPr>
      </w:pPr>
    </w:p>
    <w:p w14:paraId="4E63885E" w14:textId="77777777" w:rsidR="00B24B61" w:rsidRPr="00152D84" w:rsidRDefault="00B24B61" w:rsidP="00CD67DF">
      <w:pPr>
        <w:pStyle w:val="a3"/>
        <w:spacing w:line="276" w:lineRule="auto"/>
        <w:ind w:left="128" w:right="55" w:firstLine="400"/>
        <w:rPr>
          <w:rFonts w:ascii="华文宋体" w:eastAsia="华文宋体" w:hAnsi="华文宋体"/>
          <w:sz w:val="20"/>
        </w:rPr>
      </w:pPr>
    </w:p>
    <w:p w14:paraId="5B735BF5" w14:textId="2DD0AEA4" w:rsidR="00B24B61" w:rsidRPr="00152D84" w:rsidRDefault="00B24B61" w:rsidP="00CD67DF">
      <w:pPr>
        <w:pStyle w:val="a3"/>
        <w:spacing w:before="8" w:line="276" w:lineRule="auto"/>
        <w:ind w:left="128" w:right="55" w:firstLine="380"/>
        <w:rPr>
          <w:rFonts w:ascii="华文宋体" w:eastAsia="华文宋体" w:hAnsi="华文宋体"/>
          <w:sz w:val="19"/>
        </w:rPr>
      </w:pPr>
    </w:p>
    <w:p w14:paraId="2070E40D" w14:textId="77777777" w:rsidR="00B24B61" w:rsidRPr="00152D84" w:rsidRDefault="00B24B61" w:rsidP="00CD67DF">
      <w:pPr>
        <w:spacing w:line="276" w:lineRule="auto"/>
        <w:rPr>
          <w:rFonts w:ascii="华文宋体" w:eastAsia="华文宋体" w:hAnsi="华文宋体"/>
          <w:sz w:val="19"/>
        </w:rPr>
        <w:sectPr w:rsidR="00B24B61" w:rsidRPr="00152D84">
          <w:type w:val="continuous"/>
          <w:pgSz w:w="11900" w:h="16850"/>
          <w:pgMar w:top="740" w:right="1440" w:bottom="280" w:left="1260" w:header="720" w:footer="720" w:gutter="0"/>
          <w:cols w:space="720"/>
        </w:sectPr>
      </w:pPr>
    </w:p>
    <w:bookmarkStart w:id="1" w:name="_Hlk38292029" w:displacedByCustomXml="next"/>
    <w:bookmarkStart w:id="2" w:name="_Hlk38291971" w:displacedByCustomXml="next"/>
    <w:sdt>
      <w:sdtPr>
        <w:rPr>
          <w:rFonts w:ascii="华文宋体" w:eastAsia="华文宋体" w:hAnsi="华文宋体" w:cs="Noto Sans CJK JP Regular"/>
          <w:color w:val="auto"/>
          <w:sz w:val="22"/>
          <w:szCs w:val="22"/>
          <w:lang w:val="zh-CN"/>
        </w:rPr>
        <w:id w:val="1251006194"/>
        <w:docPartObj>
          <w:docPartGallery w:val="Table of Contents"/>
          <w:docPartUnique/>
        </w:docPartObj>
      </w:sdtPr>
      <w:sdtEndPr>
        <w:rPr>
          <w:b/>
          <w:bCs/>
        </w:rPr>
      </w:sdtEndPr>
      <w:sdtContent>
        <w:p w14:paraId="61E6C432" w14:textId="1A1AAB47" w:rsidR="00916F58" w:rsidRPr="00152D84" w:rsidRDefault="00916F58" w:rsidP="00CD67DF">
          <w:pPr>
            <w:pStyle w:val="TOC"/>
            <w:spacing w:line="276" w:lineRule="auto"/>
            <w:jc w:val="center"/>
            <w:rPr>
              <w:rFonts w:ascii="华文宋体" w:eastAsia="华文宋体" w:hAnsi="华文宋体"/>
              <w:b/>
              <w:bCs/>
              <w:sz w:val="44"/>
              <w:szCs w:val="44"/>
            </w:rPr>
          </w:pPr>
          <w:r w:rsidRPr="00152D84">
            <w:rPr>
              <w:rFonts w:ascii="华文宋体" w:eastAsia="华文宋体" w:hAnsi="华文宋体"/>
              <w:b/>
              <w:bCs/>
              <w:sz w:val="44"/>
              <w:szCs w:val="44"/>
              <w:lang w:val="zh-CN"/>
            </w:rPr>
            <w:t>目</w:t>
          </w:r>
          <w:r w:rsidRPr="00152D84">
            <w:rPr>
              <w:rFonts w:ascii="华文宋体" w:eastAsia="华文宋体" w:hAnsi="华文宋体" w:hint="eastAsia"/>
              <w:b/>
              <w:bCs/>
              <w:sz w:val="44"/>
              <w:szCs w:val="44"/>
              <w:lang w:val="zh-CN"/>
            </w:rPr>
            <w:t xml:space="preserve"> </w:t>
          </w:r>
          <w:r w:rsidRPr="00152D84">
            <w:rPr>
              <w:rFonts w:ascii="华文宋体" w:eastAsia="华文宋体" w:hAnsi="华文宋体"/>
              <w:b/>
              <w:bCs/>
              <w:sz w:val="44"/>
              <w:szCs w:val="44"/>
              <w:lang w:val="zh-CN"/>
            </w:rPr>
            <w:t xml:space="preserve">  录</w:t>
          </w:r>
        </w:p>
        <w:p w14:paraId="3B22521F" w14:textId="77777777" w:rsidR="00056682" w:rsidRPr="00152D84" w:rsidRDefault="00BF5F4E">
          <w:pPr>
            <w:pStyle w:val="10"/>
            <w:tabs>
              <w:tab w:val="right" w:leader="dot" w:pos="9190"/>
            </w:tabs>
            <w:ind w:left="660" w:right="220" w:hanging="440"/>
            <w:rPr>
              <w:rFonts w:ascii="华文宋体" w:eastAsia="华文宋体" w:hAnsi="华文宋体" w:cstheme="minorBidi"/>
              <w:b w:val="0"/>
              <w:noProof/>
              <w:kern w:val="2"/>
              <w:sz w:val="21"/>
            </w:rPr>
          </w:pPr>
          <w:r w:rsidRPr="00152D84">
            <w:rPr>
              <w:rFonts w:ascii="华文宋体" w:eastAsia="华文宋体" w:hAnsi="华文宋体"/>
            </w:rPr>
            <w:fldChar w:fldCharType="begin"/>
          </w:r>
          <w:r w:rsidRPr="00152D84">
            <w:rPr>
              <w:rFonts w:ascii="华文宋体" w:eastAsia="华文宋体" w:hAnsi="华文宋体"/>
            </w:rPr>
            <w:instrText xml:space="preserve"> TOC \o "1-3" \h \z \u </w:instrText>
          </w:r>
          <w:r w:rsidRPr="00152D84">
            <w:rPr>
              <w:rFonts w:ascii="华文宋体" w:eastAsia="华文宋体" w:hAnsi="华文宋体"/>
            </w:rPr>
            <w:fldChar w:fldCharType="separate"/>
          </w:r>
          <w:hyperlink w:anchor="_Toc65592090" w:history="1">
            <w:r w:rsidR="00056682" w:rsidRPr="00152D84">
              <w:rPr>
                <w:rStyle w:val="af3"/>
                <w:rFonts w:ascii="华文宋体" w:eastAsia="华文宋体" w:hAnsi="华文宋体"/>
                <w:noProof/>
                <w:w w:val="105"/>
              </w:rPr>
              <w:t>1</w:t>
            </w:r>
            <w:r w:rsidR="00056682" w:rsidRPr="00152D84">
              <w:rPr>
                <w:rStyle w:val="af3"/>
                <w:rFonts w:ascii="华文宋体" w:eastAsia="华文宋体" w:hAnsi="华文宋体" w:hint="eastAsia"/>
                <w:noProof/>
                <w:w w:val="105"/>
              </w:rPr>
              <w:t>、人工智能知识与技能</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_Toc65592090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4</w:t>
            </w:r>
            <w:r w:rsidR="00056682" w:rsidRPr="00152D84">
              <w:rPr>
                <w:rFonts w:ascii="华文宋体" w:eastAsia="华文宋体" w:hAnsi="华文宋体"/>
                <w:noProof/>
                <w:webHidden/>
              </w:rPr>
              <w:fldChar w:fldCharType="end"/>
            </w:r>
          </w:hyperlink>
        </w:p>
        <w:p w14:paraId="2EB54B33"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091" w:history="1">
            <w:r w:rsidR="00056682" w:rsidRPr="00152D84">
              <w:rPr>
                <w:rStyle w:val="af3"/>
                <w:rFonts w:ascii="华文宋体" w:eastAsia="华文宋体" w:hAnsi="华文宋体"/>
                <w:noProof/>
              </w:rPr>
              <w:t>2</w:t>
            </w:r>
            <w:r w:rsidR="00056682" w:rsidRPr="00152D84">
              <w:rPr>
                <w:rStyle w:val="af3"/>
                <w:rFonts w:ascii="华文宋体" w:eastAsia="华文宋体" w:hAnsi="华文宋体" w:hint="eastAsia"/>
                <w:noProof/>
              </w:rPr>
              <w:t>、关于“优创未来”</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_Toc65592091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4</w:t>
            </w:r>
            <w:r w:rsidR="00056682" w:rsidRPr="00152D84">
              <w:rPr>
                <w:rFonts w:ascii="华文宋体" w:eastAsia="华文宋体" w:hAnsi="华文宋体"/>
                <w:noProof/>
                <w:webHidden/>
              </w:rPr>
              <w:fldChar w:fldCharType="end"/>
            </w:r>
          </w:hyperlink>
        </w:p>
        <w:p w14:paraId="7C12B87E"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092" w:history="1">
            <w:r w:rsidR="00056682" w:rsidRPr="00152D84">
              <w:rPr>
                <w:rStyle w:val="af3"/>
                <w:rFonts w:ascii="华文宋体" w:eastAsia="华文宋体" w:hAnsi="华文宋体"/>
                <w:noProof/>
              </w:rPr>
              <w:t>3</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noProof/>
              </w:rPr>
              <w:t>2021</w:t>
            </w:r>
            <w:r w:rsidR="00056682" w:rsidRPr="00152D84">
              <w:rPr>
                <w:rStyle w:val="af3"/>
                <w:rFonts w:ascii="华文宋体" w:eastAsia="华文宋体" w:hAnsi="华文宋体" w:hint="eastAsia"/>
                <w:noProof/>
              </w:rPr>
              <w:t>年活动主题及故事背景</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_Toc65592092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5</w:t>
            </w:r>
            <w:r w:rsidR="00056682" w:rsidRPr="00152D84">
              <w:rPr>
                <w:rFonts w:ascii="华文宋体" w:eastAsia="华文宋体" w:hAnsi="华文宋体"/>
                <w:noProof/>
                <w:webHidden/>
              </w:rPr>
              <w:fldChar w:fldCharType="end"/>
            </w:r>
          </w:hyperlink>
        </w:p>
        <w:p w14:paraId="753CB939"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093" w:history="1">
            <w:r w:rsidR="00056682" w:rsidRPr="00152D84">
              <w:rPr>
                <w:rStyle w:val="af3"/>
                <w:rFonts w:ascii="华文宋体" w:eastAsia="华文宋体" w:hAnsi="华文宋体"/>
                <w:noProof/>
              </w:rPr>
              <w:t>4</w:t>
            </w:r>
            <w:r w:rsidR="00056682" w:rsidRPr="00152D84">
              <w:rPr>
                <w:rStyle w:val="af3"/>
                <w:rFonts w:ascii="华文宋体" w:eastAsia="华文宋体" w:hAnsi="华文宋体" w:hint="eastAsia"/>
                <w:noProof/>
              </w:rPr>
              <w:t>、参与要求</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_Toc65592093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5</w:t>
            </w:r>
            <w:r w:rsidR="00056682" w:rsidRPr="00152D84">
              <w:rPr>
                <w:rFonts w:ascii="华文宋体" w:eastAsia="华文宋体" w:hAnsi="华文宋体"/>
                <w:noProof/>
                <w:webHidden/>
              </w:rPr>
              <w:fldChar w:fldCharType="end"/>
            </w:r>
          </w:hyperlink>
        </w:p>
        <w:p w14:paraId="359ABEDC"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094" w:history="1">
            <w:r w:rsidR="00056682" w:rsidRPr="00152D84">
              <w:rPr>
                <w:rStyle w:val="af3"/>
                <w:rFonts w:ascii="华文宋体" w:eastAsia="华文宋体" w:hAnsi="华文宋体"/>
                <w:noProof/>
              </w:rPr>
              <w:t>5</w:t>
            </w:r>
            <w:r w:rsidR="00056682" w:rsidRPr="00152D84">
              <w:rPr>
                <w:rStyle w:val="af3"/>
                <w:rFonts w:ascii="华文宋体" w:eastAsia="华文宋体" w:hAnsi="华文宋体" w:hint="eastAsia"/>
                <w:noProof/>
              </w:rPr>
              <w:t>、活动内容</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_Toc65592094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6</w:t>
            </w:r>
            <w:r w:rsidR="00056682" w:rsidRPr="00152D84">
              <w:rPr>
                <w:rFonts w:ascii="华文宋体" w:eastAsia="华文宋体" w:hAnsi="华文宋体"/>
                <w:noProof/>
                <w:webHidden/>
              </w:rPr>
              <w:fldChar w:fldCharType="end"/>
            </w:r>
          </w:hyperlink>
        </w:p>
        <w:p w14:paraId="0C98E135"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095" w:history="1">
            <w:r w:rsidR="00056682" w:rsidRPr="00152D84">
              <w:rPr>
                <w:rStyle w:val="af3"/>
                <w:rFonts w:ascii="华文宋体" w:eastAsia="华文宋体" w:hAnsi="华文宋体"/>
                <w:noProof/>
              </w:rPr>
              <w:t>5.1</w:t>
            </w:r>
            <w:r w:rsidR="00056682" w:rsidRPr="00152D84">
              <w:rPr>
                <w:rStyle w:val="af3"/>
                <w:rFonts w:ascii="华文宋体" w:eastAsia="华文宋体" w:hAnsi="华文宋体" w:hint="eastAsia"/>
                <w:noProof/>
              </w:rPr>
              <w:t>、活动场地说明</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_Toc65592095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6</w:t>
            </w:r>
            <w:r w:rsidR="00056682" w:rsidRPr="00152D84">
              <w:rPr>
                <w:rFonts w:ascii="华文宋体" w:eastAsia="华文宋体" w:hAnsi="华文宋体"/>
                <w:noProof/>
                <w:webHidden/>
              </w:rPr>
              <w:fldChar w:fldCharType="end"/>
            </w:r>
          </w:hyperlink>
        </w:p>
        <w:p w14:paraId="60045537" w14:textId="77777777" w:rsidR="00056682" w:rsidRPr="00152D84" w:rsidRDefault="00565342">
          <w:pPr>
            <w:pStyle w:val="30"/>
            <w:rPr>
              <w:rFonts w:ascii="华文宋体" w:eastAsia="华文宋体" w:hAnsi="华文宋体" w:cstheme="minorBidi"/>
              <w:noProof/>
              <w:kern w:val="2"/>
              <w:sz w:val="21"/>
            </w:rPr>
          </w:pPr>
          <w:hyperlink w:anchor="_Toc65592096" w:history="1">
            <w:r w:rsidR="00056682" w:rsidRPr="00152D84">
              <w:rPr>
                <w:rStyle w:val="af3"/>
                <w:rFonts w:ascii="华文宋体" w:eastAsia="华文宋体" w:hAnsi="华文宋体"/>
                <w:noProof/>
              </w:rPr>
              <w:t>5.1.1</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场地图纸材质</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_Toc65592096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6</w:t>
            </w:r>
            <w:r w:rsidR="00056682" w:rsidRPr="00152D84">
              <w:rPr>
                <w:rFonts w:ascii="华文宋体" w:eastAsia="华文宋体" w:hAnsi="华文宋体"/>
                <w:noProof/>
                <w:webHidden/>
              </w:rPr>
              <w:fldChar w:fldCharType="end"/>
            </w:r>
          </w:hyperlink>
        </w:p>
        <w:p w14:paraId="21460A34" w14:textId="77777777" w:rsidR="00056682" w:rsidRPr="00152D84" w:rsidRDefault="00565342">
          <w:pPr>
            <w:pStyle w:val="30"/>
            <w:rPr>
              <w:rFonts w:ascii="华文宋体" w:eastAsia="华文宋体" w:hAnsi="华文宋体" w:cstheme="minorBidi"/>
              <w:noProof/>
              <w:kern w:val="2"/>
              <w:sz w:val="21"/>
            </w:rPr>
          </w:pPr>
          <w:hyperlink w:anchor="_Toc65592097" w:history="1">
            <w:r w:rsidR="00056682" w:rsidRPr="00152D84">
              <w:rPr>
                <w:rStyle w:val="af3"/>
                <w:rFonts w:ascii="华文宋体" w:eastAsia="华文宋体" w:hAnsi="华文宋体"/>
                <w:noProof/>
              </w:rPr>
              <w:t>5.1.2</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活动场地尺寸</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_Toc65592097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6</w:t>
            </w:r>
            <w:r w:rsidR="00056682" w:rsidRPr="00152D84">
              <w:rPr>
                <w:rFonts w:ascii="华文宋体" w:eastAsia="华文宋体" w:hAnsi="华文宋体"/>
                <w:noProof/>
                <w:webHidden/>
              </w:rPr>
              <w:fldChar w:fldCharType="end"/>
            </w:r>
          </w:hyperlink>
        </w:p>
        <w:p w14:paraId="170243F6" w14:textId="77777777" w:rsidR="00056682" w:rsidRPr="00152D84" w:rsidRDefault="00565342">
          <w:pPr>
            <w:pStyle w:val="30"/>
            <w:rPr>
              <w:rFonts w:ascii="华文宋体" w:eastAsia="华文宋体" w:hAnsi="华文宋体" w:cstheme="minorBidi"/>
              <w:noProof/>
              <w:kern w:val="2"/>
              <w:sz w:val="21"/>
            </w:rPr>
          </w:pPr>
          <w:hyperlink w:anchor="_Toc65592098" w:history="1">
            <w:r w:rsidR="00056682" w:rsidRPr="00152D84">
              <w:rPr>
                <w:rStyle w:val="af3"/>
                <w:rFonts w:ascii="华文宋体" w:eastAsia="华文宋体" w:hAnsi="华文宋体"/>
                <w:noProof/>
              </w:rPr>
              <w:t>5.1.3</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启动区域</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_Toc65592098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6</w:t>
            </w:r>
            <w:r w:rsidR="00056682" w:rsidRPr="00152D84">
              <w:rPr>
                <w:rFonts w:ascii="华文宋体" w:eastAsia="华文宋体" w:hAnsi="华文宋体"/>
                <w:noProof/>
                <w:webHidden/>
              </w:rPr>
              <w:fldChar w:fldCharType="end"/>
            </w:r>
          </w:hyperlink>
        </w:p>
        <w:p w14:paraId="4CF5EA64" w14:textId="77777777" w:rsidR="00056682" w:rsidRPr="00152D84" w:rsidRDefault="00565342">
          <w:pPr>
            <w:pStyle w:val="30"/>
            <w:rPr>
              <w:rFonts w:ascii="华文宋体" w:eastAsia="华文宋体" w:hAnsi="华文宋体" w:cstheme="minorBidi"/>
              <w:noProof/>
              <w:kern w:val="2"/>
              <w:sz w:val="21"/>
            </w:rPr>
          </w:pPr>
          <w:hyperlink w:anchor="_Toc65592099" w:history="1">
            <w:r w:rsidR="00056682" w:rsidRPr="00152D84">
              <w:rPr>
                <w:rStyle w:val="af3"/>
                <w:rFonts w:ascii="华文宋体" w:eastAsia="华文宋体" w:hAnsi="华文宋体"/>
                <w:noProof/>
              </w:rPr>
              <w:t>5.1.4</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终点区域</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_Toc65592099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7</w:t>
            </w:r>
            <w:r w:rsidR="00056682" w:rsidRPr="00152D84">
              <w:rPr>
                <w:rFonts w:ascii="华文宋体" w:eastAsia="华文宋体" w:hAnsi="华文宋体"/>
                <w:noProof/>
                <w:webHidden/>
              </w:rPr>
              <w:fldChar w:fldCharType="end"/>
            </w:r>
          </w:hyperlink>
        </w:p>
        <w:p w14:paraId="112DD6BF" w14:textId="77777777" w:rsidR="00056682" w:rsidRPr="00152D84" w:rsidRDefault="00565342">
          <w:pPr>
            <w:pStyle w:val="30"/>
            <w:rPr>
              <w:rFonts w:ascii="华文宋体" w:eastAsia="华文宋体" w:hAnsi="华文宋体" w:cstheme="minorBidi"/>
              <w:noProof/>
              <w:kern w:val="2"/>
              <w:sz w:val="21"/>
            </w:rPr>
          </w:pPr>
          <w:hyperlink w:anchor="_Toc65592100" w:history="1">
            <w:r w:rsidR="00056682" w:rsidRPr="00152D84">
              <w:rPr>
                <w:rStyle w:val="af3"/>
                <w:rFonts w:ascii="华文宋体" w:eastAsia="华文宋体" w:hAnsi="华文宋体"/>
                <w:noProof/>
              </w:rPr>
              <w:t>5.1.5</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道路线说明</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_Toc65592100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7</w:t>
            </w:r>
            <w:r w:rsidR="00056682" w:rsidRPr="00152D84">
              <w:rPr>
                <w:rFonts w:ascii="华文宋体" w:eastAsia="华文宋体" w:hAnsi="华文宋体"/>
                <w:noProof/>
                <w:webHidden/>
              </w:rPr>
              <w:fldChar w:fldCharType="end"/>
            </w:r>
          </w:hyperlink>
        </w:p>
        <w:p w14:paraId="26941DC1" w14:textId="77777777" w:rsidR="00056682" w:rsidRPr="00152D84" w:rsidRDefault="00565342">
          <w:pPr>
            <w:pStyle w:val="30"/>
            <w:rPr>
              <w:rFonts w:ascii="华文宋体" w:eastAsia="华文宋体" w:hAnsi="华文宋体" w:cstheme="minorBidi"/>
              <w:noProof/>
              <w:kern w:val="2"/>
              <w:sz w:val="21"/>
            </w:rPr>
          </w:pPr>
          <w:hyperlink w:anchor="_Toc65592101" w:history="1">
            <w:r w:rsidR="00056682" w:rsidRPr="00152D84">
              <w:rPr>
                <w:rStyle w:val="af3"/>
                <w:rFonts w:ascii="华文宋体" w:eastAsia="华文宋体" w:hAnsi="华文宋体"/>
                <w:noProof/>
              </w:rPr>
              <w:t>5.1.6</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活动场地灯光环境</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_Toc65592101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7</w:t>
            </w:r>
            <w:r w:rsidR="00056682" w:rsidRPr="00152D84">
              <w:rPr>
                <w:rFonts w:ascii="华文宋体" w:eastAsia="华文宋体" w:hAnsi="华文宋体"/>
                <w:noProof/>
                <w:webHidden/>
              </w:rPr>
              <w:fldChar w:fldCharType="end"/>
            </w:r>
          </w:hyperlink>
        </w:p>
        <w:p w14:paraId="1B4629B7"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02" w:history="1">
            <w:r w:rsidR="00056682" w:rsidRPr="00152D84">
              <w:rPr>
                <w:rStyle w:val="af3"/>
                <w:rFonts w:ascii="华文宋体" w:eastAsia="华文宋体" w:hAnsi="华文宋体"/>
                <w:bCs/>
                <w:noProof/>
              </w:rPr>
              <w:t>5.2</w:t>
            </w:r>
            <w:r w:rsidR="00056682" w:rsidRPr="00152D84">
              <w:rPr>
                <w:rStyle w:val="af3"/>
                <w:rFonts w:ascii="华文宋体" w:eastAsia="华文宋体" w:hAnsi="华文宋体" w:hint="eastAsia"/>
                <w:bCs/>
                <w:noProof/>
              </w:rPr>
              <w:t>、场地道具说明</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_Toc65592102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8</w:t>
            </w:r>
            <w:r w:rsidR="00056682" w:rsidRPr="00152D84">
              <w:rPr>
                <w:rFonts w:ascii="华文宋体" w:eastAsia="华文宋体" w:hAnsi="华文宋体"/>
                <w:noProof/>
                <w:webHidden/>
              </w:rPr>
              <w:fldChar w:fldCharType="end"/>
            </w:r>
          </w:hyperlink>
        </w:p>
        <w:p w14:paraId="6DBB1896" w14:textId="77777777" w:rsidR="00056682" w:rsidRPr="00152D84" w:rsidRDefault="00565342">
          <w:pPr>
            <w:pStyle w:val="30"/>
            <w:rPr>
              <w:rFonts w:ascii="华文宋体" w:eastAsia="华文宋体" w:hAnsi="华文宋体" w:cstheme="minorBidi"/>
              <w:noProof/>
              <w:kern w:val="2"/>
              <w:sz w:val="21"/>
            </w:rPr>
          </w:pPr>
          <w:hyperlink w:anchor="_Toc65592103" w:history="1">
            <w:r w:rsidR="00056682" w:rsidRPr="00152D84">
              <w:rPr>
                <w:rStyle w:val="af3"/>
                <w:rFonts w:ascii="华文宋体" w:eastAsia="华文宋体" w:hAnsi="华文宋体"/>
                <w:noProof/>
              </w:rPr>
              <w:t>5.2.1</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路闸道具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_Toc65592103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8</w:t>
            </w:r>
            <w:r w:rsidR="00056682" w:rsidRPr="00152D84">
              <w:rPr>
                <w:rFonts w:ascii="华文宋体" w:eastAsia="华文宋体" w:hAnsi="华文宋体"/>
                <w:noProof/>
                <w:webHidden/>
              </w:rPr>
              <w:fldChar w:fldCharType="end"/>
            </w:r>
          </w:hyperlink>
        </w:p>
        <w:p w14:paraId="3DAB1ACB" w14:textId="77777777" w:rsidR="00056682" w:rsidRPr="00152D84" w:rsidRDefault="00565342">
          <w:pPr>
            <w:pStyle w:val="30"/>
            <w:rPr>
              <w:rFonts w:ascii="华文宋体" w:eastAsia="华文宋体" w:hAnsi="华文宋体" w:cstheme="minorBidi"/>
              <w:noProof/>
              <w:kern w:val="2"/>
              <w:sz w:val="21"/>
            </w:rPr>
          </w:pPr>
          <w:hyperlink w:anchor="_Toc65592104" w:history="1">
            <w:r w:rsidR="00056682" w:rsidRPr="00152D84">
              <w:rPr>
                <w:rStyle w:val="af3"/>
                <w:rFonts w:ascii="华文宋体" w:eastAsia="华文宋体" w:hAnsi="华文宋体"/>
                <w:noProof/>
              </w:rPr>
              <w:t>5.2.2</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升降台道具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_Toc65592104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9</w:t>
            </w:r>
            <w:r w:rsidR="00056682" w:rsidRPr="00152D84">
              <w:rPr>
                <w:rFonts w:ascii="华文宋体" w:eastAsia="华文宋体" w:hAnsi="华文宋体"/>
                <w:noProof/>
                <w:webHidden/>
              </w:rPr>
              <w:fldChar w:fldCharType="end"/>
            </w:r>
          </w:hyperlink>
        </w:p>
        <w:p w14:paraId="682FB197" w14:textId="77777777" w:rsidR="00056682" w:rsidRPr="00152D84" w:rsidRDefault="00565342">
          <w:pPr>
            <w:pStyle w:val="30"/>
            <w:rPr>
              <w:rFonts w:ascii="华文宋体" w:eastAsia="华文宋体" w:hAnsi="华文宋体" w:cstheme="minorBidi"/>
              <w:noProof/>
              <w:kern w:val="2"/>
              <w:sz w:val="21"/>
            </w:rPr>
          </w:pPr>
          <w:hyperlink w:anchor="_Toc65592105" w:history="1">
            <w:r w:rsidR="00056682" w:rsidRPr="00152D84">
              <w:rPr>
                <w:rStyle w:val="af3"/>
                <w:rFonts w:ascii="华文宋体" w:eastAsia="华文宋体" w:hAnsi="华文宋体"/>
                <w:noProof/>
              </w:rPr>
              <w:t>5.2.3</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垃圾回收箱道具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_Toc65592105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9</w:t>
            </w:r>
            <w:r w:rsidR="00056682" w:rsidRPr="00152D84">
              <w:rPr>
                <w:rFonts w:ascii="华文宋体" w:eastAsia="华文宋体" w:hAnsi="华文宋体"/>
                <w:noProof/>
                <w:webHidden/>
              </w:rPr>
              <w:fldChar w:fldCharType="end"/>
            </w:r>
          </w:hyperlink>
        </w:p>
        <w:p w14:paraId="08BCD184" w14:textId="77777777" w:rsidR="00056682" w:rsidRPr="00152D84" w:rsidRDefault="00565342">
          <w:pPr>
            <w:pStyle w:val="30"/>
            <w:rPr>
              <w:rFonts w:ascii="华文宋体" w:eastAsia="华文宋体" w:hAnsi="华文宋体" w:cstheme="minorBidi"/>
              <w:noProof/>
              <w:kern w:val="2"/>
              <w:sz w:val="21"/>
            </w:rPr>
          </w:pPr>
          <w:hyperlink w:anchor="_Toc65592106" w:history="1">
            <w:r w:rsidR="00056682" w:rsidRPr="00152D84">
              <w:rPr>
                <w:rStyle w:val="af3"/>
                <w:rFonts w:ascii="华文宋体" w:eastAsia="华文宋体" w:hAnsi="华文宋体"/>
                <w:noProof/>
              </w:rPr>
              <w:t>5.2.4</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生活垃圾道具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_Toc65592106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10</w:t>
            </w:r>
            <w:r w:rsidR="00056682" w:rsidRPr="00152D84">
              <w:rPr>
                <w:rFonts w:ascii="华文宋体" w:eastAsia="华文宋体" w:hAnsi="华文宋体"/>
                <w:noProof/>
                <w:webHidden/>
              </w:rPr>
              <w:fldChar w:fldCharType="end"/>
            </w:r>
          </w:hyperlink>
        </w:p>
        <w:p w14:paraId="4EBE5865" w14:textId="77777777" w:rsidR="00056682" w:rsidRPr="00152D84" w:rsidRDefault="00565342">
          <w:pPr>
            <w:pStyle w:val="30"/>
            <w:rPr>
              <w:rFonts w:ascii="华文宋体" w:eastAsia="华文宋体" w:hAnsi="华文宋体" w:cstheme="minorBidi"/>
              <w:noProof/>
              <w:kern w:val="2"/>
              <w:sz w:val="21"/>
            </w:rPr>
          </w:pPr>
          <w:hyperlink w:anchor="_Toc65592107" w:history="1">
            <w:r w:rsidR="00056682" w:rsidRPr="00152D84">
              <w:rPr>
                <w:rStyle w:val="af3"/>
                <w:rFonts w:ascii="华文宋体" w:eastAsia="华文宋体" w:hAnsi="华文宋体"/>
                <w:noProof/>
              </w:rPr>
              <w:t>5.2.5</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路障道具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_Toc65592107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10</w:t>
            </w:r>
            <w:r w:rsidR="00056682" w:rsidRPr="00152D84">
              <w:rPr>
                <w:rFonts w:ascii="华文宋体" w:eastAsia="华文宋体" w:hAnsi="华文宋体"/>
                <w:noProof/>
                <w:webHidden/>
              </w:rPr>
              <w:fldChar w:fldCharType="end"/>
            </w:r>
          </w:hyperlink>
        </w:p>
        <w:p w14:paraId="7751F14E" w14:textId="77777777" w:rsidR="00056682" w:rsidRPr="00152D84" w:rsidRDefault="00565342">
          <w:pPr>
            <w:pStyle w:val="30"/>
            <w:rPr>
              <w:rFonts w:ascii="华文宋体" w:eastAsia="华文宋体" w:hAnsi="华文宋体" w:cstheme="minorBidi"/>
              <w:noProof/>
              <w:kern w:val="2"/>
              <w:sz w:val="21"/>
            </w:rPr>
          </w:pPr>
          <w:hyperlink w:anchor="_Toc65592108" w:history="1">
            <w:r w:rsidR="00056682" w:rsidRPr="00152D84">
              <w:rPr>
                <w:rStyle w:val="af3"/>
                <w:rFonts w:ascii="华文宋体" w:eastAsia="华文宋体" w:hAnsi="华文宋体"/>
                <w:noProof/>
              </w:rPr>
              <w:t>5.2.6</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小</w:t>
            </w:r>
            <w:r w:rsidR="00056682" w:rsidRPr="00152D84">
              <w:rPr>
                <w:rStyle w:val="af3"/>
                <w:rFonts w:ascii="华文宋体" w:eastAsia="华文宋体" w:hAnsi="华文宋体"/>
                <w:noProof/>
              </w:rPr>
              <w:t>U</w:t>
            </w:r>
            <w:r w:rsidR="00056682" w:rsidRPr="00152D84">
              <w:rPr>
                <w:rStyle w:val="af3"/>
                <w:rFonts w:ascii="华文宋体" w:eastAsia="华文宋体" w:hAnsi="华文宋体" w:cs="宋体" w:hint="eastAsia"/>
                <w:noProof/>
              </w:rPr>
              <w:t>机器人道具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_Toc65592108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10</w:t>
            </w:r>
            <w:r w:rsidR="00056682" w:rsidRPr="00152D84">
              <w:rPr>
                <w:rFonts w:ascii="华文宋体" w:eastAsia="华文宋体" w:hAnsi="华文宋体"/>
                <w:noProof/>
                <w:webHidden/>
              </w:rPr>
              <w:fldChar w:fldCharType="end"/>
            </w:r>
          </w:hyperlink>
        </w:p>
        <w:p w14:paraId="1DA33CA4" w14:textId="77777777" w:rsidR="00056682" w:rsidRPr="00152D84" w:rsidRDefault="00565342">
          <w:pPr>
            <w:pStyle w:val="30"/>
            <w:rPr>
              <w:rFonts w:ascii="华文宋体" w:eastAsia="华文宋体" w:hAnsi="华文宋体" w:cstheme="minorBidi"/>
              <w:noProof/>
              <w:kern w:val="2"/>
              <w:sz w:val="21"/>
            </w:rPr>
          </w:pPr>
          <w:hyperlink w:anchor="_Toc65592109" w:history="1">
            <w:r w:rsidR="00056682" w:rsidRPr="00152D84">
              <w:rPr>
                <w:rStyle w:val="af3"/>
                <w:rFonts w:ascii="华文宋体" w:eastAsia="华文宋体" w:hAnsi="华文宋体"/>
                <w:noProof/>
              </w:rPr>
              <w:t>5.2.7</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通信基站道具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_Toc65592109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11</w:t>
            </w:r>
            <w:r w:rsidR="00056682" w:rsidRPr="00152D84">
              <w:rPr>
                <w:rFonts w:ascii="华文宋体" w:eastAsia="华文宋体" w:hAnsi="华文宋体"/>
                <w:noProof/>
                <w:webHidden/>
              </w:rPr>
              <w:fldChar w:fldCharType="end"/>
            </w:r>
          </w:hyperlink>
        </w:p>
        <w:p w14:paraId="1A5A2A6F" w14:textId="77777777" w:rsidR="00056682" w:rsidRPr="00152D84" w:rsidRDefault="00565342">
          <w:pPr>
            <w:pStyle w:val="30"/>
            <w:rPr>
              <w:rFonts w:ascii="华文宋体" w:eastAsia="华文宋体" w:hAnsi="华文宋体" w:cstheme="minorBidi"/>
              <w:noProof/>
              <w:kern w:val="2"/>
              <w:sz w:val="21"/>
            </w:rPr>
          </w:pPr>
          <w:hyperlink w:anchor="_Toc65592110" w:history="1">
            <w:r w:rsidR="00056682" w:rsidRPr="00152D84">
              <w:rPr>
                <w:rStyle w:val="af3"/>
                <w:rFonts w:ascii="华文宋体" w:eastAsia="华文宋体" w:hAnsi="华文宋体"/>
                <w:noProof/>
              </w:rPr>
              <w:t>5.2.8</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高塔道具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_Toc65592110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11</w:t>
            </w:r>
            <w:r w:rsidR="00056682" w:rsidRPr="00152D84">
              <w:rPr>
                <w:rFonts w:ascii="华文宋体" w:eastAsia="华文宋体" w:hAnsi="华文宋体"/>
                <w:noProof/>
                <w:webHidden/>
              </w:rPr>
              <w:fldChar w:fldCharType="end"/>
            </w:r>
          </w:hyperlink>
        </w:p>
        <w:p w14:paraId="101AA969" w14:textId="77777777" w:rsidR="00056682" w:rsidRPr="00152D84" w:rsidRDefault="00565342">
          <w:pPr>
            <w:pStyle w:val="30"/>
            <w:rPr>
              <w:rFonts w:ascii="华文宋体" w:eastAsia="华文宋体" w:hAnsi="华文宋体" w:cstheme="minorBidi"/>
              <w:noProof/>
              <w:kern w:val="2"/>
              <w:sz w:val="21"/>
            </w:rPr>
          </w:pPr>
          <w:hyperlink w:anchor="_Toc65592111" w:history="1">
            <w:r w:rsidR="00056682" w:rsidRPr="00152D84">
              <w:rPr>
                <w:rStyle w:val="af3"/>
                <w:rFonts w:ascii="华文宋体" w:eastAsia="华文宋体" w:hAnsi="华文宋体"/>
                <w:noProof/>
              </w:rPr>
              <w:t>5.2.9</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快递站及包裹道具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_Toc65592111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12</w:t>
            </w:r>
            <w:r w:rsidR="00056682" w:rsidRPr="00152D84">
              <w:rPr>
                <w:rFonts w:ascii="华文宋体" w:eastAsia="华文宋体" w:hAnsi="华文宋体"/>
                <w:noProof/>
                <w:webHidden/>
              </w:rPr>
              <w:fldChar w:fldCharType="end"/>
            </w:r>
          </w:hyperlink>
        </w:p>
        <w:p w14:paraId="69E1E6C0" w14:textId="77777777" w:rsidR="00056682" w:rsidRPr="00152D84" w:rsidRDefault="00565342">
          <w:pPr>
            <w:pStyle w:val="30"/>
            <w:rPr>
              <w:rFonts w:ascii="华文宋体" w:eastAsia="华文宋体" w:hAnsi="华文宋体" w:cstheme="minorBidi"/>
              <w:noProof/>
              <w:kern w:val="2"/>
              <w:sz w:val="21"/>
            </w:rPr>
          </w:pPr>
          <w:hyperlink w:anchor="_Toc65592112" w:history="1">
            <w:r w:rsidR="00056682" w:rsidRPr="00152D84">
              <w:rPr>
                <w:rStyle w:val="af3"/>
                <w:rFonts w:ascii="华文宋体" w:eastAsia="华文宋体" w:hAnsi="华文宋体"/>
                <w:noProof/>
              </w:rPr>
              <w:t>5.2.10</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无线充电桩道具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_Toc65592112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12</w:t>
            </w:r>
            <w:r w:rsidR="00056682" w:rsidRPr="00152D84">
              <w:rPr>
                <w:rFonts w:ascii="华文宋体" w:eastAsia="华文宋体" w:hAnsi="华文宋体"/>
                <w:noProof/>
                <w:webHidden/>
              </w:rPr>
              <w:fldChar w:fldCharType="end"/>
            </w:r>
          </w:hyperlink>
        </w:p>
        <w:p w14:paraId="1A5E4A24" w14:textId="77777777" w:rsidR="00056682" w:rsidRPr="00152D84" w:rsidRDefault="00565342">
          <w:pPr>
            <w:pStyle w:val="30"/>
            <w:rPr>
              <w:rFonts w:ascii="华文宋体" w:eastAsia="华文宋体" w:hAnsi="华文宋体" w:cstheme="minorBidi"/>
              <w:noProof/>
              <w:kern w:val="2"/>
              <w:sz w:val="21"/>
            </w:rPr>
          </w:pPr>
          <w:hyperlink w:anchor="_Toc65592113" w:history="1">
            <w:r w:rsidR="00056682" w:rsidRPr="00152D84">
              <w:rPr>
                <w:rStyle w:val="af3"/>
                <w:rFonts w:ascii="华文宋体" w:eastAsia="华文宋体" w:hAnsi="华文宋体"/>
                <w:noProof/>
              </w:rPr>
              <w:t>5.2.11</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儿童道具</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_Toc65592113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13</w:t>
            </w:r>
            <w:r w:rsidR="00056682" w:rsidRPr="00152D84">
              <w:rPr>
                <w:rFonts w:ascii="华文宋体" w:eastAsia="华文宋体" w:hAnsi="华文宋体"/>
                <w:noProof/>
                <w:webHidden/>
              </w:rPr>
              <w:fldChar w:fldCharType="end"/>
            </w:r>
          </w:hyperlink>
        </w:p>
        <w:p w14:paraId="2E4EFA41"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14" w:history="1">
            <w:r w:rsidR="00056682" w:rsidRPr="00152D84">
              <w:rPr>
                <w:rStyle w:val="af3"/>
                <w:rFonts w:ascii="华文宋体" w:eastAsia="华文宋体" w:hAnsi="华文宋体"/>
                <w:bCs/>
                <w:noProof/>
              </w:rPr>
              <w:t>5.3</w:t>
            </w:r>
            <w:r w:rsidR="00056682" w:rsidRPr="00152D84">
              <w:rPr>
                <w:rStyle w:val="af3"/>
                <w:rFonts w:ascii="华文宋体" w:eastAsia="华文宋体" w:hAnsi="华文宋体" w:hint="eastAsia"/>
                <w:bCs/>
                <w:noProof/>
              </w:rPr>
              <w:t>、活动任务介绍</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_Toc65592114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13</w:t>
            </w:r>
            <w:r w:rsidR="00056682" w:rsidRPr="00152D84">
              <w:rPr>
                <w:rFonts w:ascii="华文宋体" w:eastAsia="华文宋体" w:hAnsi="华文宋体"/>
                <w:noProof/>
                <w:webHidden/>
              </w:rPr>
              <w:fldChar w:fldCharType="end"/>
            </w:r>
          </w:hyperlink>
        </w:p>
        <w:p w14:paraId="26E36BC7" w14:textId="77777777" w:rsidR="00056682" w:rsidRPr="00152D84" w:rsidRDefault="00565342">
          <w:pPr>
            <w:pStyle w:val="30"/>
            <w:rPr>
              <w:rFonts w:ascii="华文宋体" w:eastAsia="华文宋体" w:hAnsi="华文宋体" w:cstheme="minorBidi"/>
              <w:noProof/>
              <w:kern w:val="2"/>
              <w:sz w:val="21"/>
            </w:rPr>
          </w:pPr>
          <w:hyperlink w:anchor="_Toc65592115" w:history="1">
            <w:r w:rsidR="00056682" w:rsidRPr="00152D84">
              <w:rPr>
                <w:rStyle w:val="af3"/>
                <w:rFonts w:ascii="华文宋体" w:eastAsia="华文宋体" w:hAnsi="华文宋体"/>
                <w:noProof/>
              </w:rPr>
              <w:t>5.3.1</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每轮活动最终得分统计</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_Toc65592115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13</w:t>
            </w:r>
            <w:r w:rsidR="00056682" w:rsidRPr="00152D84">
              <w:rPr>
                <w:rFonts w:ascii="华文宋体" w:eastAsia="华文宋体" w:hAnsi="华文宋体"/>
                <w:noProof/>
                <w:webHidden/>
              </w:rPr>
              <w:fldChar w:fldCharType="end"/>
            </w:r>
          </w:hyperlink>
        </w:p>
        <w:p w14:paraId="7DAA74CD" w14:textId="77777777" w:rsidR="00056682" w:rsidRPr="00152D84" w:rsidRDefault="00565342">
          <w:pPr>
            <w:pStyle w:val="30"/>
            <w:rPr>
              <w:rFonts w:ascii="华文宋体" w:eastAsia="华文宋体" w:hAnsi="华文宋体" w:cstheme="minorBidi"/>
              <w:noProof/>
              <w:kern w:val="2"/>
              <w:sz w:val="21"/>
            </w:rPr>
          </w:pPr>
          <w:hyperlink w:anchor="_Toc65592116" w:history="1">
            <w:r w:rsidR="00056682" w:rsidRPr="00152D84">
              <w:rPr>
                <w:rStyle w:val="af3"/>
                <w:rFonts w:ascii="华文宋体" w:eastAsia="华文宋体" w:hAnsi="华文宋体"/>
                <w:noProof/>
              </w:rPr>
              <w:t>5.3.2</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固定任务描述</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_Toc65592116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14</w:t>
            </w:r>
            <w:r w:rsidR="00056682" w:rsidRPr="00152D84">
              <w:rPr>
                <w:rFonts w:ascii="华文宋体" w:eastAsia="华文宋体" w:hAnsi="华文宋体"/>
                <w:noProof/>
                <w:webHidden/>
              </w:rPr>
              <w:fldChar w:fldCharType="end"/>
            </w:r>
          </w:hyperlink>
        </w:p>
        <w:p w14:paraId="0F4FCF91" w14:textId="77777777" w:rsidR="00056682" w:rsidRPr="00152D84" w:rsidRDefault="00565342">
          <w:pPr>
            <w:pStyle w:val="30"/>
            <w:rPr>
              <w:rFonts w:ascii="华文宋体" w:eastAsia="华文宋体" w:hAnsi="华文宋体" w:cstheme="minorBidi"/>
              <w:noProof/>
              <w:kern w:val="2"/>
              <w:sz w:val="21"/>
            </w:rPr>
          </w:pPr>
          <w:hyperlink w:anchor="_Toc65592117" w:history="1">
            <w:r w:rsidR="00056682" w:rsidRPr="00152D84">
              <w:rPr>
                <w:rStyle w:val="af3"/>
                <w:rFonts w:ascii="华文宋体" w:eastAsia="华文宋体" w:hAnsi="华文宋体"/>
                <w:noProof/>
              </w:rPr>
              <w:t>5.3.3</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关联</w:t>
            </w:r>
            <w:r w:rsidR="00056682" w:rsidRPr="00152D84">
              <w:rPr>
                <w:rStyle w:val="af3"/>
                <w:rFonts w:ascii="华文宋体" w:eastAsia="华文宋体" w:hAnsi="华文宋体" w:cs="Noto Sans CJK JP Regular" w:hint="eastAsia"/>
                <w:noProof/>
              </w:rPr>
              <w:t>任务描述</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_Toc65592117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24</w:t>
            </w:r>
            <w:r w:rsidR="00056682" w:rsidRPr="00152D84">
              <w:rPr>
                <w:rFonts w:ascii="华文宋体" w:eastAsia="华文宋体" w:hAnsi="华文宋体"/>
                <w:noProof/>
                <w:webHidden/>
              </w:rPr>
              <w:fldChar w:fldCharType="end"/>
            </w:r>
          </w:hyperlink>
        </w:p>
        <w:p w14:paraId="03DAA128" w14:textId="77777777" w:rsidR="00056682" w:rsidRPr="00152D84" w:rsidRDefault="00565342">
          <w:pPr>
            <w:pStyle w:val="30"/>
            <w:rPr>
              <w:rFonts w:ascii="华文宋体" w:eastAsia="华文宋体" w:hAnsi="华文宋体" w:cstheme="minorBidi"/>
              <w:noProof/>
              <w:kern w:val="2"/>
              <w:sz w:val="21"/>
            </w:rPr>
          </w:pPr>
          <w:hyperlink w:anchor="_Toc65592118" w:history="1">
            <w:r w:rsidR="00056682" w:rsidRPr="00152D84">
              <w:rPr>
                <w:rStyle w:val="af3"/>
                <w:rFonts w:ascii="华文宋体" w:eastAsia="华文宋体" w:hAnsi="华文宋体"/>
                <w:noProof/>
              </w:rPr>
              <w:t>5.3.4</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随机</w:t>
            </w:r>
            <w:r w:rsidR="00056682" w:rsidRPr="00152D84">
              <w:rPr>
                <w:rStyle w:val="af3"/>
                <w:rFonts w:ascii="华文宋体" w:eastAsia="华文宋体" w:hAnsi="华文宋体" w:cs="Noto Sans CJK JP Regular" w:hint="eastAsia"/>
                <w:noProof/>
              </w:rPr>
              <w:t>任务描述</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_Toc65592118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25</w:t>
            </w:r>
            <w:r w:rsidR="00056682" w:rsidRPr="00152D84">
              <w:rPr>
                <w:rFonts w:ascii="华文宋体" w:eastAsia="华文宋体" w:hAnsi="华文宋体"/>
                <w:noProof/>
                <w:webHidden/>
              </w:rPr>
              <w:fldChar w:fldCharType="end"/>
            </w:r>
          </w:hyperlink>
        </w:p>
        <w:p w14:paraId="756526D6" w14:textId="77777777" w:rsidR="00056682" w:rsidRPr="00152D84" w:rsidRDefault="00565342">
          <w:pPr>
            <w:pStyle w:val="30"/>
            <w:rPr>
              <w:rFonts w:ascii="华文宋体" w:eastAsia="华文宋体" w:hAnsi="华文宋体" w:cstheme="minorBidi"/>
              <w:noProof/>
              <w:kern w:val="2"/>
              <w:sz w:val="21"/>
            </w:rPr>
          </w:pPr>
          <w:hyperlink w:anchor="_Toc65592119" w:history="1">
            <w:r w:rsidR="00056682" w:rsidRPr="00152D84">
              <w:rPr>
                <w:rStyle w:val="af3"/>
                <w:rFonts w:ascii="华文宋体" w:eastAsia="华文宋体" w:hAnsi="华文宋体"/>
                <w:noProof/>
              </w:rPr>
              <w:t>5.3.5</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任务流程图</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_Toc65592119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29</w:t>
            </w:r>
            <w:r w:rsidR="00056682" w:rsidRPr="00152D84">
              <w:rPr>
                <w:rFonts w:ascii="华文宋体" w:eastAsia="华文宋体" w:hAnsi="华文宋体"/>
                <w:noProof/>
                <w:webHidden/>
              </w:rPr>
              <w:fldChar w:fldCharType="end"/>
            </w:r>
          </w:hyperlink>
        </w:p>
        <w:p w14:paraId="448FDF7F"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120" w:history="1">
            <w:r w:rsidR="00056682" w:rsidRPr="00152D84">
              <w:rPr>
                <w:rStyle w:val="af3"/>
                <w:rFonts w:ascii="华文宋体" w:eastAsia="华文宋体" w:hAnsi="华文宋体"/>
                <w:bCs/>
                <w:noProof/>
              </w:rPr>
              <w:t>6</w:t>
            </w:r>
            <w:r w:rsidR="00056682" w:rsidRPr="00152D84">
              <w:rPr>
                <w:rStyle w:val="af3"/>
                <w:rFonts w:ascii="华文宋体" w:eastAsia="华文宋体" w:hAnsi="华文宋体" w:hint="eastAsia"/>
                <w:bCs/>
                <w:noProof/>
              </w:rPr>
              <w:t>、活动整体流程</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_Toc65592120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29</w:t>
            </w:r>
            <w:r w:rsidR="00056682" w:rsidRPr="00152D84">
              <w:rPr>
                <w:rFonts w:ascii="华文宋体" w:eastAsia="华文宋体" w:hAnsi="华文宋体"/>
                <w:noProof/>
                <w:webHidden/>
              </w:rPr>
              <w:fldChar w:fldCharType="end"/>
            </w:r>
          </w:hyperlink>
        </w:p>
        <w:p w14:paraId="5E7DD96F"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1" w:history="1">
            <w:r w:rsidR="00056682" w:rsidRPr="00152D84">
              <w:rPr>
                <w:rStyle w:val="af3"/>
                <w:rFonts w:ascii="华文宋体" w:eastAsia="华文宋体" w:hAnsi="华文宋体"/>
                <w:noProof/>
              </w:rPr>
              <w:t>6.1</w:t>
            </w:r>
            <w:r w:rsidR="00056682" w:rsidRPr="00152D84">
              <w:rPr>
                <w:rStyle w:val="af3"/>
                <w:rFonts w:ascii="华文宋体" w:eastAsia="华文宋体" w:hAnsi="华文宋体" w:hint="eastAsia"/>
                <w:noProof/>
              </w:rPr>
              <w:t>、活动方式</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_Toc65592121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29</w:t>
            </w:r>
            <w:r w:rsidR="00056682" w:rsidRPr="00152D84">
              <w:rPr>
                <w:rFonts w:ascii="华文宋体" w:eastAsia="华文宋体" w:hAnsi="华文宋体"/>
                <w:noProof/>
                <w:webHidden/>
              </w:rPr>
              <w:fldChar w:fldCharType="end"/>
            </w:r>
          </w:hyperlink>
        </w:p>
        <w:p w14:paraId="1D0B7069"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2" w:history="1">
            <w:r w:rsidR="00056682" w:rsidRPr="00152D84">
              <w:rPr>
                <w:rStyle w:val="af3"/>
                <w:rFonts w:ascii="华文宋体" w:eastAsia="华文宋体" w:hAnsi="华文宋体"/>
                <w:noProof/>
              </w:rPr>
              <w:t>6.2</w:t>
            </w:r>
            <w:r w:rsidR="00056682" w:rsidRPr="00152D84">
              <w:rPr>
                <w:rStyle w:val="af3"/>
                <w:rFonts w:ascii="华文宋体" w:eastAsia="华文宋体" w:hAnsi="华文宋体" w:hint="eastAsia"/>
                <w:noProof/>
              </w:rPr>
              <w:t>、队伍报到、检录</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_Toc65592122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29</w:t>
            </w:r>
            <w:r w:rsidR="00056682" w:rsidRPr="00152D84">
              <w:rPr>
                <w:rFonts w:ascii="华文宋体" w:eastAsia="华文宋体" w:hAnsi="华文宋体"/>
                <w:noProof/>
                <w:webHidden/>
              </w:rPr>
              <w:fldChar w:fldCharType="end"/>
            </w:r>
          </w:hyperlink>
        </w:p>
        <w:p w14:paraId="5AE43400"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3" w:history="1">
            <w:r w:rsidR="00056682" w:rsidRPr="00152D84">
              <w:rPr>
                <w:rStyle w:val="af3"/>
                <w:rFonts w:ascii="华文宋体" w:eastAsia="华文宋体" w:hAnsi="华文宋体"/>
                <w:noProof/>
              </w:rPr>
              <w:t>6.3</w:t>
            </w:r>
            <w:r w:rsidR="00056682" w:rsidRPr="00152D84">
              <w:rPr>
                <w:rStyle w:val="af3"/>
                <w:rFonts w:ascii="华文宋体" w:eastAsia="华文宋体" w:hAnsi="华文宋体" w:hint="eastAsia"/>
                <w:noProof/>
              </w:rPr>
              <w:t>、调试准备</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_Toc65592123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30</w:t>
            </w:r>
            <w:r w:rsidR="00056682" w:rsidRPr="00152D84">
              <w:rPr>
                <w:rFonts w:ascii="华文宋体" w:eastAsia="华文宋体" w:hAnsi="华文宋体"/>
                <w:noProof/>
                <w:webHidden/>
              </w:rPr>
              <w:fldChar w:fldCharType="end"/>
            </w:r>
          </w:hyperlink>
        </w:p>
        <w:p w14:paraId="7FABC541"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4" w:history="1">
            <w:r w:rsidR="00056682" w:rsidRPr="00152D84">
              <w:rPr>
                <w:rStyle w:val="af3"/>
                <w:rFonts w:ascii="华文宋体" w:eastAsia="华文宋体" w:hAnsi="华文宋体"/>
                <w:noProof/>
              </w:rPr>
              <w:t>6.4</w:t>
            </w:r>
            <w:r w:rsidR="00056682" w:rsidRPr="00152D84">
              <w:rPr>
                <w:rStyle w:val="af3"/>
                <w:rFonts w:ascii="华文宋体" w:eastAsia="华文宋体" w:hAnsi="华文宋体" w:hint="eastAsia"/>
                <w:noProof/>
              </w:rPr>
              <w:t>、活动前确认</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_Toc65592124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30</w:t>
            </w:r>
            <w:r w:rsidR="00056682" w:rsidRPr="00152D84">
              <w:rPr>
                <w:rFonts w:ascii="华文宋体" w:eastAsia="华文宋体" w:hAnsi="华文宋体"/>
                <w:noProof/>
                <w:webHidden/>
              </w:rPr>
              <w:fldChar w:fldCharType="end"/>
            </w:r>
          </w:hyperlink>
        </w:p>
        <w:p w14:paraId="7BBB45F9"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5" w:history="1">
            <w:r w:rsidR="00056682" w:rsidRPr="00152D84">
              <w:rPr>
                <w:rStyle w:val="af3"/>
                <w:rFonts w:ascii="华文宋体" w:eastAsia="华文宋体" w:hAnsi="华文宋体"/>
                <w:noProof/>
              </w:rPr>
              <w:t>6.5</w:t>
            </w:r>
            <w:r w:rsidR="00056682" w:rsidRPr="00152D84">
              <w:rPr>
                <w:rStyle w:val="af3"/>
                <w:rFonts w:ascii="华文宋体" w:eastAsia="华文宋体" w:hAnsi="华文宋体" w:hint="eastAsia"/>
                <w:noProof/>
              </w:rPr>
              <w:t>、进行活动</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_Toc65592125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30</w:t>
            </w:r>
            <w:r w:rsidR="00056682" w:rsidRPr="00152D84">
              <w:rPr>
                <w:rFonts w:ascii="华文宋体" w:eastAsia="华文宋体" w:hAnsi="华文宋体"/>
                <w:noProof/>
                <w:webHidden/>
              </w:rPr>
              <w:fldChar w:fldCharType="end"/>
            </w:r>
          </w:hyperlink>
        </w:p>
        <w:p w14:paraId="5A7848EF"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6" w:history="1">
            <w:r w:rsidR="00056682" w:rsidRPr="00152D84">
              <w:rPr>
                <w:rStyle w:val="af3"/>
                <w:rFonts w:ascii="华文宋体" w:eastAsia="华文宋体" w:hAnsi="华文宋体"/>
                <w:noProof/>
              </w:rPr>
              <w:t>6.6</w:t>
            </w:r>
            <w:r w:rsidR="00056682" w:rsidRPr="00152D84">
              <w:rPr>
                <w:rStyle w:val="af3"/>
                <w:rFonts w:ascii="华文宋体" w:eastAsia="华文宋体" w:hAnsi="华文宋体" w:hint="eastAsia"/>
                <w:noProof/>
              </w:rPr>
              <w:t>、成绩确认</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_Toc65592126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31</w:t>
            </w:r>
            <w:r w:rsidR="00056682" w:rsidRPr="00152D84">
              <w:rPr>
                <w:rFonts w:ascii="华文宋体" w:eastAsia="华文宋体" w:hAnsi="华文宋体"/>
                <w:noProof/>
                <w:webHidden/>
              </w:rPr>
              <w:fldChar w:fldCharType="end"/>
            </w:r>
          </w:hyperlink>
        </w:p>
        <w:p w14:paraId="5392CCD1" w14:textId="77777777" w:rsidR="00056682" w:rsidRPr="00152D84" w:rsidRDefault="00565342">
          <w:pPr>
            <w:pStyle w:val="10"/>
            <w:tabs>
              <w:tab w:val="right" w:leader="dot" w:pos="9190"/>
            </w:tabs>
            <w:ind w:left="660" w:right="220" w:hanging="440"/>
            <w:rPr>
              <w:rFonts w:ascii="华文宋体" w:eastAsia="华文宋体" w:hAnsi="华文宋体" w:cstheme="minorBidi"/>
              <w:b w:val="0"/>
              <w:noProof/>
              <w:kern w:val="2"/>
              <w:sz w:val="21"/>
            </w:rPr>
          </w:pPr>
          <w:hyperlink w:anchor="_Toc65592127" w:history="1">
            <w:r w:rsidR="00056682" w:rsidRPr="00152D84">
              <w:rPr>
                <w:rStyle w:val="af3"/>
                <w:rFonts w:ascii="华文宋体" w:eastAsia="华文宋体" w:hAnsi="华文宋体"/>
                <w:bCs/>
                <w:noProof/>
              </w:rPr>
              <w:t>7</w:t>
            </w:r>
            <w:r w:rsidR="00056682" w:rsidRPr="00152D84">
              <w:rPr>
                <w:rStyle w:val="af3"/>
                <w:rFonts w:ascii="华文宋体" w:eastAsia="华文宋体" w:hAnsi="华文宋体" w:hint="eastAsia"/>
                <w:bCs/>
                <w:noProof/>
              </w:rPr>
              <w:t>、活动规则</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_Toc65592127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31</w:t>
            </w:r>
            <w:r w:rsidR="00056682" w:rsidRPr="00152D84">
              <w:rPr>
                <w:rFonts w:ascii="华文宋体" w:eastAsia="华文宋体" w:hAnsi="华文宋体"/>
                <w:noProof/>
                <w:webHidden/>
              </w:rPr>
              <w:fldChar w:fldCharType="end"/>
            </w:r>
          </w:hyperlink>
        </w:p>
        <w:p w14:paraId="41C85F84"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8" w:history="1">
            <w:r w:rsidR="00056682" w:rsidRPr="00152D84">
              <w:rPr>
                <w:rStyle w:val="af3"/>
                <w:rFonts w:ascii="华文宋体" w:eastAsia="华文宋体" w:hAnsi="华文宋体"/>
                <w:noProof/>
              </w:rPr>
              <w:t>7.1</w:t>
            </w:r>
            <w:r w:rsidR="00056682" w:rsidRPr="00152D84">
              <w:rPr>
                <w:rStyle w:val="af3"/>
                <w:rFonts w:ascii="华文宋体" w:eastAsia="华文宋体" w:hAnsi="华文宋体" w:hint="eastAsia"/>
                <w:noProof/>
              </w:rPr>
              <w:t>、技术规则</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_Toc65592128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31</w:t>
            </w:r>
            <w:r w:rsidR="00056682" w:rsidRPr="00152D84">
              <w:rPr>
                <w:rFonts w:ascii="华文宋体" w:eastAsia="华文宋体" w:hAnsi="华文宋体"/>
                <w:noProof/>
                <w:webHidden/>
              </w:rPr>
              <w:fldChar w:fldCharType="end"/>
            </w:r>
          </w:hyperlink>
        </w:p>
        <w:p w14:paraId="3F0532E1"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29" w:history="1">
            <w:r w:rsidR="00056682" w:rsidRPr="00152D84">
              <w:rPr>
                <w:rStyle w:val="af3"/>
                <w:rFonts w:ascii="华文宋体" w:eastAsia="华文宋体" w:hAnsi="华文宋体"/>
                <w:noProof/>
              </w:rPr>
              <w:t>7.2</w:t>
            </w:r>
            <w:r w:rsidR="00056682" w:rsidRPr="00152D84">
              <w:rPr>
                <w:rStyle w:val="af3"/>
                <w:rFonts w:ascii="华文宋体" w:eastAsia="华文宋体" w:hAnsi="华文宋体" w:hint="eastAsia"/>
                <w:noProof/>
              </w:rPr>
              <w:t>、活动规则</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_Toc65592129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31</w:t>
            </w:r>
            <w:r w:rsidR="00056682" w:rsidRPr="00152D84">
              <w:rPr>
                <w:rFonts w:ascii="华文宋体" w:eastAsia="华文宋体" w:hAnsi="华文宋体"/>
                <w:noProof/>
                <w:webHidden/>
              </w:rPr>
              <w:fldChar w:fldCharType="end"/>
            </w:r>
          </w:hyperlink>
        </w:p>
        <w:p w14:paraId="457DB91B" w14:textId="77777777" w:rsidR="00056682" w:rsidRPr="00152D84" w:rsidRDefault="00565342">
          <w:pPr>
            <w:pStyle w:val="30"/>
            <w:rPr>
              <w:rFonts w:ascii="华文宋体" w:eastAsia="华文宋体" w:hAnsi="华文宋体" w:cstheme="minorBidi"/>
              <w:noProof/>
              <w:kern w:val="2"/>
              <w:sz w:val="21"/>
            </w:rPr>
          </w:pPr>
          <w:hyperlink w:anchor="_Toc65592130" w:history="1">
            <w:r w:rsidR="00056682" w:rsidRPr="00152D84">
              <w:rPr>
                <w:rStyle w:val="af3"/>
                <w:rFonts w:ascii="华文宋体" w:eastAsia="华文宋体" w:hAnsi="华文宋体"/>
                <w:noProof/>
              </w:rPr>
              <w:t>7.2.1</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启动规范</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_Toc65592130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31</w:t>
            </w:r>
            <w:r w:rsidR="00056682" w:rsidRPr="00152D84">
              <w:rPr>
                <w:rFonts w:ascii="华文宋体" w:eastAsia="华文宋体" w:hAnsi="华文宋体"/>
                <w:noProof/>
                <w:webHidden/>
              </w:rPr>
              <w:fldChar w:fldCharType="end"/>
            </w:r>
          </w:hyperlink>
        </w:p>
        <w:p w14:paraId="033312B6" w14:textId="77777777" w:rsidR="00056682" w:rsidRPr="00152D84" w:rsidRDefault="00565342">
          <w:pPr>
            <w:pStyle w:val="30"/>
            <w:rPr>
              <w:rFonts w:ascii="华文宋体" w:eastAsia="华文宋体" w:hAnsi="华文宋体" w:cstheme="minorBidi"/>
              <w:noProof/>
              <w:kern w:val="2"/>
              <w:sz w:val="21"/>
            </w:rPr>
          </w:pPr>
          <w:hyperlink w:anchor="_Toc65592131" w:history="1">
            <w:r w:rsidR="00056682" w:rsidRPr="00152D84">
              <w:rPr>
                <w:rStyle w:val="af3"/>
                <w:rFonts w:ascii="华文宋体" w:eastAsia="华文宋体" w:hAnsi="华文宋体"/>
                <w:noProof/>
              </w:rPr>
              <w:t>7.2.2</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重启规则</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_Toc65592131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32</w:t>
            </w:r>
            <w:r w:rsidR="00056682" w:rsidRPr="00152D84">
              <w:rPr>
                <w:rFonts w:ascii="华文宋体" w:eastAsia="华文宋体" w:hAnsi="华文宋体"/>
                <w:noProof/>
                <w:webHidden/>
              </w:rPr>
              <w:fldChar w:fldCharType="end"/>
            </w:r>
          </w:hyperlink>
        </w:p>
        <w:p w14:paraId="596171AF" w14:textId="77777777" w:rsidR="00056682" w:rsidRPr="00152D84" w:rsidRDefault="00565342">
          <w:pPr>
            <w:pStyle w:val="30"/>
            <w:rPr>
              <w:rFonts w:ascii="华文宋体" w:eastAsia="华文宋体" w:hAnsi="华文宋体" w:cstheme="minorBidi"/>
              <w:noProof/>
              <w:kern w:val="2"/>
              <w:sz w:val="21"/>
            </w:rPr>
          </w:pPr>
          <w:hyperlink w:anchor="_Toc65592132" w:history="1">
            <w:r w:rsidR="00056682" w:rsidRPr="00152D84">
              <w:rPr>
                <w:rStyle w:val="af3"/>
                <w:rFonts w:ascii="华文宋体" w:eastAsia="华文宋体" w:hAnsi="华文宋体"/>
                <w:noProof/>
              </w:rPr>
              <w:t>7.2.3</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机器人运行</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_Toc65592132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32</w:t>
            </w:r>
            <w:r w:rsidR="00056682" w:rsidRPr="00152D84">
              <w:rPr>
                <w:rFonts w:ascii="华文宋体" w:eastAsia="华文宋体" w:hAnsi="华文宋体"/>
                <w:noProof/>
                <w:webHidden/>
              </w:rPr>
              <w:fldChar w:fldCharType="end"/>
            </w:r>
          </w:hyperlink>
        </w:p>
        <w:p w14:paraId="0A532ECE" w14:textId="77777777" w:rsidR="00056682" w:rsidRPr="00152D84" w:rsidRDefault="00565342">
          <w:pPr>
            <w:pStyle w:val="30"/>
            <w:rPr>
              <w:rFonts w:ascii="华文宋体" w:eastAsia="华文宋体" w:hAnsi="华文宋体" w:cstheme="minorBidi"/>
              <w:noProof/>
              <w:kern w:val="2"/>
              <w:sz w:val="21"/>
            </w:rPr>
          </w:pPr>
          <w:hyperlink w:anchor="_Toc65592133" w:history="1">
            <w:r w:rsidR="00056682" w:rsidRPr="00152D84">
              <w:rPr>
                <w:rStyle w:val="af3"/>
                <w:rFonts w:ascii="华文宋体" w:eastAsia="华文宋体" w:hAnsi="华文宋体"/>
                <w:noProof/>
              </w:rPr>
              <w:t>7.2.4</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停止计时</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_Toc65592133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32</w:t>
            </w:r>
            <w:r w:rsidR="00056682" w:rsidRPr="00152D84">
              <w:rPr>
                <w:rFonts w:ascii="华文宋体" w:eastAsia="华文宋体" w:hAnsi="华文宋体"/>
                <w:noProof/>
                <w:webHidden/>
              </w:rPr>
              <w:fldChar w:fldCharType="end"/>
            </w:r>
          </w:hyperlink>
        </w:p>
        <w:p w14:paraId="3437525A" w14:textId="77777777" w:rsidR="00056682" w:rsidRPr="00152D84" w:rsidRDefault="00565342">
          <w:pPr>
            <w:pStyle w:val="30"/>
            <w:rPr>
              <w:rFonts w:ascii="华文宋体" w:eastAsia="华文宋体" w:hAnsi="华文宋体" w:cstheme="minorBidi"/>
              <w:noProof/>
              <w:kern w:val="2"/>
              <w:sz w:val="21"/>
            </w:rPr>
          </w:pPr>
          <w:hyperlink w:anchor="_Toc65592134" w:history="1">
            <w:r w:rsidR="00056682" w:rsidRPr="00152D84">
              <w:rPr>
                <w:rStyle w:val="af3"/>
                <w:rFonts w:ascii="华文宋体" w:eastAsia="华文宋体" w:hAnsi="华文宋体"/>
                <w:noProof/>
              </w:rPr>
              <w:t>7.2.5</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场地设施</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_Toc65592134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33</w:t>
            </w:r>
            <w:r w:rsidR="00056682" w:rsidRPr="00152D84">
              <w:rPr>
                <w:rFonts w:ascii="华文宋体" w:eastAsia="华文宋体" w:hAnsi="华文宋体"/>
                <w:noProof/>
                <w:webHidden/>
              </w:rPr>
              <w:fldChar w:fldCharType="end"/>
            </w:r>
          </w:hyperlink>
        </w:p>
        <w:p w14:paraId="495F2568" w14:textId="77777777" w:rsidR="00056682" w:rsidRPr="00152D84" w:rsidRDefault="00565342">
          <w:pPr>
            <w:pStyle w:val="30"/>
            <w:rPr>
              <w:rFonts w:ascii="华文宋体" w:eastAsia="华文宋体" w:hAnsi="华文宋体" w:cstheme="minorBidi"/>
              <w:noProof/>
              <w:kern w:val="2"/>
              <w:sz w:val="21"/>
            </w:rPr>
          </w:pPr>
          <w:hyperlink w:anchor="_Toc65592135" w:history="1">
            <w:r w:rsidR="00056682" w:rsidRPr="00152D84">
              <w:rPr>
                <w:rStyle w:val="af3"/>
                <w:rFonts w:ascii="华文宋体" w:eastAsia="华文宋体" w:hAnsi="华文宋体"/>
                <w:noProof/>
              </w:rPr>
              <w:t>7.2.6</w:t>
            </w:r>
            <w:r w:rsidR="00056682" w:rsidRPr="00152D84">
              <w:rPr>
                <w:rStyle w:val="af3"/>
                <w:rFonts w:ascii="华文宋体" w:eastAsia="华文宋体" w:hAnsi="华文宋体" w:hint="eastAsia"/>
                <w:noProof/>
              </w:rPr>
              <w:t>、</w:t>
            </w:r>
            <w:r w:rsidR="00056682" w:rsidRPr="00152D84">
              <w:rPr>
                <w:rStyle w:val="af3"/>
                <w:rFonts w:ascii="华文宋体" w:eastAsia="华文宋体" w:hAnsi="华文宋体" w:cs="宋体" w:hint="eastAsia"/>
                <w:noProof/>
              </w:rPr>
              <w:t>禁止从场外获取物品</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_Toc65592135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noProof/>
                <w:webHidden/>
              </w:rPr>
              <w:t>33</w:t>
            </w:r>
            <w:r w:rsidR="00056682" w:rsidRPr="00152D84">
              <w:rPr>
                <w:rFonts w:ascii="华文宋体" w:eastAsia="华文宋体" w:hAnsi="华文宋体"/>
                <w:noProof/>
                <w:webHidden/>
              </w:rPr>
              <w:fldChar w:fldCharType="end"/>
            </w:r>
          </w:hyperlink>
        </w:p>
        <w:p w14:paraId="622AD109"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36" w:history="1">
            <w:r w:rsidR="00056682" w:rsidRPr="00152D84">
              <w:rPr>
                <w:rStyle w:val="af3"/>
                <w:rFonts w:ascii="华文宋体" w:eastAsia="华文宋体" w:hAnsi="华文宋体"/>
                <w:noProof/>
              </w:rPr>
              <w:t>7.3</w:t>
            </w:r>
            <w:r w:rsidR="00056682" w:rsidRPr="00152D84">
              <w:rPr>
                <w:rStyle w:val="af3"/>
                <w:rFonts w:ascii="华文宋体" w:eastAsia="华文宋体" w:hAnsi="华文宋体" w:hint="eastAsia"/>
                <w:noProof/>
              </w:rPr>
              <w:t>、参与选手规则</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_Toc65592136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33</w:t>
            </w:r>
            <w:r w:rsidR="00056682" w:rsidRPr="00152D84">
              <w:rPr>
                <w:rFonts w:ascii="华文宋体" w:eastAsia="华文宋体" w:hAnsi="华文宋体"/>
                <w:noProof/>
                <w:webHidden/>
              </w:rPr>
              <w:fldChar w:fldCharType="end"/>
            </w:r>
          </w:hyperlink>
        </w:p>
        <w:p w14:paraId="1FA22056"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37" w:history="1">
            <w:r w:rsidR="00056682" w:rsidRPr="00152D84">
              <w:rPr>
                <w:rStyle w:val="af3"/>
                <w:rFonts w:ascii="华文宋体" w:eastAsia="华文宋体" w:hAnsi="华文宋体"/>
                <w:noProof/>
              </w:rPr>
              <w:t>7.4</w:t>
            </w:r>
            <w:r w:rsidR="00056682" w:rsidRPr="00152D84">
              <w:rPr>
                <w:rStyle w:val="af3"/>
                <w:rFonts w:ascii="华文宋体" w:eastAsia="华文宋体" w:hAnsi="华文宋体" w:hint="eastAsia"/>
                <w:noProof/>
              </w:rPr>
              <w:t>、最终成绩</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_Toc65592137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34</w:t>
            </w:r>
            <w:r w:rsidR="00056682" w:rsidRPr="00152D84">
              <w:rPr>
                <w:rFonts w:ascii="华文宋体" w:eastAsia="华文宋体" w:hAnsi="华文宋体"/>
                <w:noProof/>
                <w:webHidden/>
              </w:rPr>
              <w:fldChar w:fldCharType="end"/>
            </w:r>
          </w:hyperlink>
        </w:p>
        <w:p w14:paraId="29BF4375"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38" w:history="1">
            <w:r w:rsidR="00056682" w:rsidRPr="00152D84">
              <w:rPr>
                <w:rStyle w:val="af3"/>
                <w:rFonts w:ascii="华文宋体" w:eastAsia="华文宋体" w:hAnsi="华文宋体"/>
                <w:noProof/>
              </w:rPr>
              <w:t>7.5</w:t>
            </w:r>
            <w:r w:rsidR="00056682" w:rsidRPr="00152D84">
              <w:rPr>
                <w:rStyle w:val="af3"/>
                <w:rFonts w:ascii="华文宋体" w:eastAsia="华文宋体" w:hAnsi="华文宋体" w:hint="eastAsia"/>
                <w:noProof/>
              </w:rPr>
              <w:t>、异常状态</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_Toc65592138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34</w:t>
            </w:r>
            <w:r w:rsidR="00056682" w:rsidRPr="00152D84">
              <w:rPr>
                <w:rFonts w:ascii="华文宋体" w:eastAsia="华文宋体" w:hAnsi="华文宋体"/>
                <w:noProof/>
                <w:webHidden/>
              </w:rPr>
              <w:fldChar w:fldCharType="end"/>
            </w:r>
          </w:hyperlink>
        </w:p>
        <w:p w14:paraId="298BAC88" w14:textId="77777777" w:rsidR="00056682" w:rsidRPr="00152D84" w:rsidRDefault="00565342">
          <w:pPr>
            <w:pStyle w:val="20"/>
            <w:tabs>
              <w:tab w:val="right" w:leader="dot" w:pos="9190"/>
            </w:tabs>
            <w:ind w:left="583" w:right="220"/>
            <w:rPr>
              <w:rFonts w:ascii="华文宋体" w:eastAsia="华文宋体" w:hAnsi="华文宋体" w:cstheme="minorBidi"/>
              <w:b w:val="0"/>
              <w:noProof/>
              <w:kern w:val="2"/>
              <w:sz w:val="21"/>
            </w:rPr>
          </w:pPr>
          <w:hyperlink w:anchor="_Toc65592139" w:history="1">
            <w:r w:rsidR="00056682" w:rsidRPr="00152D84">
              <w:rPr>
                <w:rStyle w:val="af3"/>
                <w:rFonts w:ascii="华文宋体" w:eastAsia="华文宋体" w:hAnsi="华文宋体"/>
                <w:noProof/>
              </w:rPr>
              <w:t>7.6</w:t>
            </w:r>
            <w:r w:rsidR="00056682" w:rsidRPr="00152D84">
              <w:rPr>
                <w:rStyle w:val="af3"/>
                <w:rFonts w:ascii="华文宋体" w:eastAsia="华文宋体" w:hAnsi="华文宋体" w:hint="eastAsia"/>
                <w:noProof/>
              </w:rPr>
              <w:t>、队伍申诉</w:t>
            </w:r>
            <w:r w:rsidR="00056682" w:rsidRPr="00152D84">
              <w:rPr>
                <w:rFonts w:ascii="华文宋体" w:eastAsia="华文宋体" w:hAnsi="华文宋体"/>
                <w:noProof/>
                <w:webHidden/>
              </w:rPr>
              <w:tab/>
            </w:r>
            <w:r w:rsidR="00056682" w:rsidRPr="00152D84">
              <w:rPr>
                <w:rFonts w:ascii="华文宋体" w:eastAsia="华文宋体" w:hAnsi="华文宋体"/>
                <w:noProof/>
                <w:webHidden/>
              </w:rPr>
              <w:fldChar w:fldCharType="begin"/>
            </w:r>
            <w:r w:rsidR="00056682" w:rsidRPr="00152D84">
              <w:rPr>
                <w:rFonts w:ascii="华文宋体" w:eastAsia="华文宋体" w:hAnsi="华文宋体"/>
                <w:noProof/>
                <w:webHidden/>
              </w:rPr>
              <w:instrText xml:space="preserve"> PAGEREF _Toc65592139 \h </w:instrText>
            </w:r>
            <w:r w:rsidR="00056682" w:rsidRPr="00152D84">
              <w:rPr>
                <w:rFonts w:ascii="华文宋体" w:eastAsia="华文宋体" w:hAnsi="华文宋体"/>
                <w:noProof/>
                <w:webHidden/>
              </w:rPr>
            </w:r>
            <w:r w:rsidR="00056682" w:rsidRPr="00152D84">
              <w:rPr>
                <w:rFonts w:ascii="华文宋体" w:eastAsia="华文宋体" w:hAnsi="华文宋体"/>
                <w:noProof/>
                <w:webHidden/>
              </w:rPr>
              <w:fldChar w:fldCharType="separate"/>
            </w:r>
            <w:r w:rsidR="00056682" w:rsidRPr="00152D84">
              <w:rPr>
                <w:rFonts w:ascii="华文宋体" w:eastAsia="华文宋体" w:hAnsi="华文宋体" w:hint="eastAsia"/>
                <w:noProof/>
                <w:webHidden/>
              </w:rPr>
              <w:t>34</w:t>
            </w:r>
            <w:r w:rsidR="00056682" w:rsidRPr="00152D84">
              <w:rPr>
                <w:rFonts w:ascii="华文宋体" w:eastAsia="华文宋体" w:hAnsi="华文宋体"/>
                <w:noProof/>
                <w:webHidden/>
              </w:rPr>
              <w:fldChar w:fldCharType="end"/>
            </w:r>
          </w:hyperlink>
        </w:p>
        <w:p w14:paraId="2F026097" w14:textId="3CB5FA71" w:rsidR="00B24B61" w:rsidRPr="00152D84" w:rsidRDefault="00BF5F4E" w:rsidP="00CD67DF">
          <w:pPr>
            <w:spacing w:line="276" w:lineRule="auto"/>
            <w:rPr>
              <w:rFonts w:ascii="华文宋体" w:eastAsia="华文宋体" w:hAnsi="华文宋体"/>
            </w:rPr>
            <w:sectPr w:rsidR="00B24B61" w:rsidRPr="00152D84">
              <w:headerReference w:type="default" r:id="rId9"/>
              <w:footerReference w:type="default" r:id="rId10"/>
              <w:pgSz w:w="11900" w:h="16850"/>
              <w:pgMar w:top="1760" w:right="1440" w:bottom="1460" w:left="1260" w:header="737" w:footer="1268" w:gutter="0"/>
              <w:cols w:space="720"/>
            </w:sectPr>
          </w:pPr>
          <w:r w:rsidRPr="00152D84">
            <w:rPr>
              <w:rFonts w:ascii="华文宋体" w:eastAsia="华文宋体" w:hAnsi="华文宋体" w:cs="Noto Sans CJK JP Medium"/>
            </w:rPr>
            <w:fldChar w:fldCharType="end"/>
          </w:r>
        </w:p>
      </w:sdtContent>
    </w:sdt>
    <w:bookmarkEnd w:id="1" w:displacedByCustomXml="prev"/>
    <w:p w14:paraId="25C40519" w14:textId="5EB828A0" w:rsidR="00B24B61" w:rsidRPr="00152D84" w:rsidRDefault="00DB5CCB" w:rsidP="00CD67DF">
      <w:pPr>
        <w:pStyle w:val="1"/>
        <w:spacing w:line="276" w:lineRule="auto"/>
        <w:rPr>
          <w:rFonts w:ascii="华文宋体" w:eastAsia="华文宋体" w:hAnsi="华文宋体"/>
        </w:rPr>
      </w:pPr>
      <w:bookmarkStart w:id="3" w:name="_TOC_250021"/>
      <w:bookmarkStart w:id="4" w:name="_Toc65592090"/>
      <w:bookmarkEnd w:id="2"/>
      <w:bookmarkEnd w:id="3"/>
      <w:r w:rsidRPr="00152D84">
        <w:rPr>
          <w:rFonts w:ascii="华文宋体" w:eastAsia="华文宋体" w:hAnsi="华文宋体"/>
          <w:w w:val="105"/>
        </w:rPr>
        <w:lastRenderedPageBreak/>
        <w:t>1、</w:t>
      </w:r>
      <w:r w:rsidR="00FA00EB" w:rsidRPr="00152D84">
        <w:rPr>
          <w:rFonts w:ascii="华文宋体" w:eastAsia="华文宋体" w:hAnsi="华文宋体" w:hint="eastAsia"/>
          <w:w w:val="105"/>
        </w:rPr>
        <w:t>人工智能知识与技能</w:t>
      </w:r>
      <w:bookmarkEnd w:id="4"/>
    </w:p>
    <w:p w14:paraId="3CA53297" w14:textId="6E2A15B1" w:rsidR="00FA00EB" w:rsidRPr="00152D84" w:rsidRDefault="00AD5CC9" w:rsidP="00CD67DF">
      <w:pPr>
        <w:pStyle w:val="a3"/>
        <w:spacing w:before="88" w:line="276" w:lineRule="auto"/>
        <w:ind w:left="128" w:right="55" w:firstLine="480"/>
        <w:jc w:val="center"/>
        <w:rPr>
          <w:rFonts w:ascii="华文宋体" w:eastAsia="华文宋体" w:hAnsi="华文宋体"/>
        </w:rPr>
      </w:pPr>
      <w:r w:rsidRPr="00152D84">
        <w:rPr>
          <w:rFonts w:ascii="华文宋体" w:eastAsia="华文宋体" w:hAnsi="华文宋体"/>
          <w:noProof/>
        </w:rPr>
        <w:drawing>
          <wp:inline distT="0" distB="0" distL="0" distR="0" wp14:anchorId="5F8F166B" wp14:editId="722A780C">
            <wp:extent cx="3600000" cy="3600000"/>
            <wp:effectExtent l="0" t="0" r="0" b="635"/>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600000" cy="3600000"/>
                    </a:xfrm>
                    <a:prstGeom prst="rect">
                      <a:avLst/>
                    </a:prstGeom>
                    <a:noFill/>
                    <a:ln>
                      <a:noFill/>
                    </a:ln>
                  </pic:spPr>
                </pic:pic>
              </a:graphicData>
            </a:graphic>
          </wp:inline>
        </w:drawing>
      </w:r>
    </w:p>
    <w:p w14:paraId="07936FB5" w14:textId="0B089F24" w:rsidR="00FA00EB" w:rsidRPr="00152D84" w:rsidRDefault="00FA00EB" w:rsidP="00EC7BB8">
      <w:pPr>
        <w:pStyle w:val="a5"/>
        <w:ind w:firstLine="480"/>
        <w:rPr>
          <w:rFonts w:ascii="华文宋体" w:eastAsia="华文宋体" w:hAnsi="华文宋体"/>
        </w:rPr>
      </w:pPr>
      <w:r w:rsidRPr="00152D84">
        <w:rPr>
          <w:rFonts w:ascii="华文宋体" w:eastAsia="华文宋体" w:hAnsi="华文宋体"/>
        </w:rPr>
        <w:t>“优创未来”</w:t>
      </w:r>
      <w:r w:rsidR="00AD5CC9" w:rsidRPr="00152D84">
        <w:rPr>
          <w:rFonts w:ascii="华文宋体" w:eastAsia="华文宋体" w:hAnsi="华文宋体" w:hint="eastAsia"/>
        </w:rPr>
        <w:t>小学</w:t>
      </w:r>
      <w:r w:rsidRPr="00152D84">
        <w:rPr>
          <w:rFonts w:ascii="华文宋体" w:eastAsia="华文宋体" w:hAnsi="华文宋体"/>
        </w:rPr>
        <w:t>项目综合AI应用：</w:t>
      </w:r>
    </w:p>
    <w:p w14:paraId="3E3119DE" w14:textId="5C19B350" w:rsidR="00FA00EB" w:rsidRPr="00152D84" w:rsidRDefault="00AD5CC9" w:rsidP="00EC7BB8">
      <w:pPr>
        <w:pStyle w:val="a5"/>
        <w:numPr>
          <w:ilvl w:val="0"/>
          <w:numId w:val="24"/>
        </w:numPr>
        <w:ind w:firstLine="480"/>
        <w:rPr>
          <w:rFonts w:ascii="华文宋体" w:eastAsia="华文宋体" w:hAnsi="华文宋体"/>
        </w:rPr>
      </w:pPr>
      <w:r w:rsidRPr="00152D84">
        <w:rPr>
          <w:rFonts w:ascii="华文宋体" w:eastAsia="华文宋体" w:hAnsi="华文宋体"/>
        </w:rPr>
        <w:t>自然语言识别：通过自然语言识别技术，学生可以通过语音指令控制</w:t>
      </w:r>
      <w:r w:rsidR="00474F42" w:rsidRPr="00152D84">
        <w:rPr>
          <w:rFonts w:ascii="华文宋体" w:eastAsia="华文宋体" w:hAnsi="华文宋体"/>
        </w:rPr>
        <w:t>AI机器人</w:t>
      </w:r>
      <w:r w:rsidR="00C7074E" w:rsidRPr="00152D84">
        <w:rPr>
          <w:rFonts w:ascii="华文宋体" w:eastAsia="华文宋体" w:hAnsi="华文宋体" w:hint="eastAsia"/>
        </w:rPr>
        <w:t>。</w:t>
      </w:r>
      <w:r w:rsidRPr="00152D84">
        <w:rPr>
          <w:rFonts w:ascii="华文宋体" w:eastAsia="华文宋体" w:hAnsi="华文宋体"/>
        </w:rPr>
        <w:t>在活动场地</w:t>
      </w:r>
      <w:r w:rsidR="00B45B1F" w:rsidRPr="00152D84">
        <w:rPr>
          <w:rFonts w:ascii="华文宋体" w:eastAsia="华文宋体" w:hAnsi="华文宋体" w:hint="eastAsia"/>
        </w:rPr>
        <w:t>中，有部分</w:t>
      </w:r>
      <w:r w:rsidR="0001477F" w:rsidRPr="00152D84">
        <w:rPr>
          <w:rFonts w:ascii="华文宋体" w:eastAsia="华文宋体" w:hAnsi="华文宋体" w:hint="eastAsia"/>
        </w:rPr>
        <w:t>关卡</w:t>
      </w:r>
      <w:r w:rsidR="00B45B1F" w:rsidRPr="00152D84">
        <w:rPr>
          <w:rFonts w:ascii="华文宋体" w:eastAsia="华文宋体" w:hAnsi="华文宋体" w:hint="eastAsia"/>
        </w:rPr>
        <w:t>需要</w:t>
      </w:r>
      <w:r w:rsidR="00474F42" w:rsidRPr="00152D84">
        <w:rPr>
          <w:rFonts w:ascii="华文宋体" w:eastAsia="华文宋体" w:hAnsi="华文宋体" w:hint="eastAsia"/>
        </w:rPr>
        <w:t>AI机器人</w:t>
      </w:r>
      <w:r w:rsidR="00B45B1F" w:rsidRPr="00152D84">
        <w:rPr>
          <w:rFonts w:ascii="华文宋体" w:eastAsia="华文宋体" w:hAnsi="华文宋体" w:hint="eastAsia"/>
        </w:rPr>
        <w:t>进行语音播报和语音交互，完成任务。</w:t>
      </w:r>
    </w:p>
    <w:p w14:paraId="5BEAC7CF" w14:textId="245138E4" w:rsidR="00AD5CC9" w:rsidRPr="00152D84" w:rsidRDefault="00AD5CC9" w:rsidP="00EC7BB8">
      <w:pPr>
        <w:pStyle w:val="a5"/>
        <w:numPr>
          <w:ilvl w:val="0"/>
          <w:numId w:val="24"/>
        </w:numPr>
        <w:ind w:firstLine="480"/>
        <w:rPr>
          <w:rFonts w:ascii="华文宋体" w:eastAsia="华文宋体" w:hAnsi="华文宋体"/>
        </w:rPr>
      </w:pPr>
      <w:r w:rsidRPr="00152D84">
        <w:rPr>
          <w:rFonts w:ascii="华文宋体" w:eastAsia="华文宋体" w:hAnsi="华文宋体"/>
        </w:rPr>
        <w:t>运动控制：运动控制是自动化的一个分支，</w:t>
      </w:r>
      <w:r w:rsidR="00293E95" w:rsidRPr="00152D84">
        <w:rPr>
          <w:rFonts w:ascii="华文宋体" w:eastAsia="华文宋体" w:hAnsi="华文宋体" w:hint="eastAsia"/>
        </w:rPr>
        <w:t xml:space="preserve">包含路径规划与机械结构控制。 </w:t>
      </w:r>
      <w:r w:rsidRPr="00152D84">
        <w:rPr>
          <w:rFonts w:ascii="华文宋体" w:eastAsia="华文宋体" w:hAnsi="华文宋体" w:hint="eastAsia"/>
        </w:rPr>
        <w:t>车</w:t>
      </w:r>
      <w:r w:rsidRPr="00152D84">
        <w:rPr>
          <w:rFonts w:ascii="华文宋体" w:eastAsia="华文宋体" w:hAnsi="华文宋体"/>
        </w:rPr>
        <w:t>辆根据车载红外线获取场地信息进行决策，自动调整车轮的方向和速率，保证车辆跟随路线前行。</w:t>
      </w:r>
      <w:r w:rsidR="009741B1" w:rsidRPr="00152D84">
        <w:rPr>
          <w:rFonts w:ascii="华文宋体" w:eastAsia="华文宋体" w:hAnsi="华文宋体" w:hint="eastAsia"/>
        </w:rPr>
        <w:t>车辆</w:t>
      </w:r>
      <w:r w:rsidR="00293E95" w:rsidRPr="00152D84">
        <w:rPr>
          <w:rFonts w:ascii="华文宋体" w:eastAsia="华文宋体" w:hAnsi="华文宋体" w:hint="eastAsia"/>
        </w:rPr>
        <w:t>通过车载伺服舵机驱动机械结构</w:t>
      </w:r>
      <w:r w:rsidR="009741B1" w:rsidRPr="00152D84">
        <w:rPr>
          <w:rFonts w:ascii="华文宋体" w:eastAsia="华文宋体" w:hAnsi="华文宋体" w:hint="eastAsia"/>
        </w:rPr>
        <w:t>，调整机械结构角度，</w:t>
      </w:r>
      <w:r w:rsidR="00293E95" w:rsidRPr="00152D84">
        <w:rPr>
          <w:rFonts w:ascii="华文宋体" w:eastAsia="华文宋体" w:hAnsi="华文宋体" w:hint="eastAsia"/>
        </w:rPr>
        <w:t>完成</w:t>
      </w:r>
      <w:r w:rsidR="009741B1" w:rsidRPr="00152D84">
        <w:rPr>
          <w:rFonts w:ascii="华文宋体" w:eastAsia="华文宋体" w:hAnsi="华文宋体" w:hint="eastAsia"/>
        </w:rPr>
        <w:t>各种</w:t>
      </w:r>
      <w:r w:rsidR="00293E95" w:rsidRPr="00152D84">
        <w:rPr>
          <w:rFonts w:ascii="华文宋体" w:eastAsia="华文宋体" w:hAnsi="华文宋体" w:hint="eastAsia"/>
        </w:rPr>
        <w:t>复杂任务。</w:t>
      </w:r>
    </w:p>
    <w:p w14:paraId="5B004FA1" w14:textId="77777777" w:rsidR="00843843" w:rsidRPr="00152D84" w:rsidRDefault="00843843" w:rsidP="00EC7BB8">
      <w:pPr>
        <w:spacing w:line="360" w:lineRule="auto"/>
        <w:ind w:left="749"/>
        <w:rPr>
          <w:rFonts w:ascii="华文宋体" w:eastAsia="华文宋体" w:hAnsi="华文宋体"/>
        </w:rPr>
      </w:pPr>
    </w:p>
    <w:p w14:paraId="49FCD889" w14:textId="4DA5000C" w:rsidR="00B24B61" w:rsidRPr="00152D84" w:rsidRDefault="00DB5CCB" w:rsidP="00EC7BB8">
      <w:pPr>
        <w:pStyle w:val="1"/>
        <w:rPr>
          <w:rFonts w:ascii="华文宋体" w:eastAsia="华文宋体" w:hAnsi="华文宋体"/>
        </w:rPr>
      </w:pPr>
      <w:bookmarkStart w:id="5" w:name="_Toc65592091"/>
      <w:r w:rsidRPr="00152D84">
        <w:rPr>
          <w:rFonts w:ascii="华文宋体" w:eastAsia="华文宋体" w:hAnsi="华文宋体"/>
        </w:rPr>
        <w:t>2、</w:t>
      </w:r>
      <w:r w:rsidR="000B53BD" w:rsidRPr="00152D84">
        <w:rPr>
          <w:rFonts w:ascii="华文宋体" w:eastAsia="华文宋体" w:hAnsi="华文宋体" w:hint="eastAsia"/>
        </w:rPr>
        <w:t>关于“优创未来”</w:t>
      </w:r>
      <w:bookmarkEnd w:id="5"/>
    </w:p>
    <w:p w14:paraId="2372281C" w14:textId="4C4DB25A" w:rsidR="000B53BD" w:rsidRPr="00152D84" w:rsidRDefault="000B53BD" w:rsidP="0055448F">
      <w:pPr>
        <w:pStyle w:val="a5"/>
        <w:ind w:firstLine="480"/>
        <w:rPr>
          <w:rFonts w:ascii="华文宋体" w:eastAsia="华文宋体" w:hAnsi="华文宋体"/>
        </w:rPr>
      </w:pPr>
      <w:r w:rsidRPr="00152D84">
        <w:rPr>
          <w:rFonts w:ascii="华文宋体" w:eastAsia="华文宋体" w:hAnsi="华文宋体"/>
        </w:rPr>
        <w:t>智能时代下，中央电化教育馆洞察到中小学开展人工智能和信息素养教育的重要性，不断推进人才培养创新与合作。</w:t>
      </w:r>
      <w:r w:rsidR="00AE13FD" w:rsidRPr="00152D84">
        <w:rPr>
          <w:rFonts w:ascii="华文宋体" w:eastAsia="华文宋体" w:hAnsi="华文宋体" w:hint="eastAsia"/>
        </w:rPr>
        <w:t>在</w:t>
      </w:r>
      <w:r w:rsidRPr="00152D84">
        <w:rPr>
          <w:rFonts w:ascii="华文宋体" w:eastAsia="华文宋体" w:hAnsi="华文宋体"/>
        </w:rPr>
        <w:t>全国</w:t>
      </w:r>
      <w:r w:rsidR="007F5A14" w:rsidRPr="00152D84">
        <w:rPr>
          <w:rFonts w:ascii="华文宋体" w:eastAsia="华文宋体" w:hAnsi="华文宋体" w:hint="eastAsia"/>
        </w:rPr>
        <w:t>学生信息素养提升实践活动（原</w:t>
      </w:r>
      <w:r w:rsidRPr="00152D84">
        <w:rPr>
          <w:rFonts w:ascii="华文宋体" w:eastAsia="华文宋体" w:hAnsi="华文宋体"/>
        </w:rPr>
        <w:t>中小学电脑制作活动</w:t>
      </w:r>
      <w:r w:rsidR="007F5A14" w:rsidRPr="00152D84">
        <w:rPr>
          <w:rFonts w:ascii="华文宋体" w:eastAsia="华文宋体" w:hAnsi="华文宋体" w:hint="eastAsia"/>
        </w:rPr>
        <w:t>）</w:t>
      </w:r>
      <w:r w:rsidR="00AE13FD" w:rsidRPr="00152D84">
        <w:rPr>
          <w:rFonts w:ascii="华文宋体" w:eastAsia="华文宋体" w:hAnsi="华文宋体" w:hint="eastAsia"/>
        </w:rPr>
        <w:t>中</w:t>
      </w:r>
      <w:r w:rsidR="00473A1D" w:rsidRPr="00152D84">
        <w:rPr>
          <w:rFonts w:ascii="华文宋体" w:eastAsia="华文宋体" w:hAnsi="华文宋体" w:hint="eastAsia"/>
        </w:rPr>
        <w:t>推出</w:t>
      </w:r>
      <w:r w:rsidRPr="00152D84">
        <w:rPr>
          <w:rFonts w:ascii="华文宋体" w:eastAsia="华文宋体" w:hAnsi="华文宋体"/>
        </w:rPr>
        <w:t>首个人工智能项目——“优创未来”</w:t>
      </w:r>
      <w:r w:rsidR="009E2E23" w:rsidRPr="00152D84">
        <w:rPr>
          <w:rFonts w:ascii="华文宋体" w:eastAsia="华文宋体" w:hAnsi="华文宋体" w:hint="eastAsia"/>
        </w:rPr>
        <w:t>活动</w:t>
      </w:r>
      <w:r w:rsidR="0055448F" w:rsidRPr="00152D84">
        <w:rPr>
          <w:rFonts w:ascii="华文宋体" w:eastAsia="华文宋体" w:hAnsi="华文宋体" w:hint="eastAsia"/>
        </w:rPr>
        <w:t>，</w:t>
      </w:r>
      <w:r w:rsidRPr="00152D84">
        <w:rPr>
          <w:rFonts w:ascii="华文宋体" w:eastAsia="华文宋体" w:hAnsi="华文宋体" w:cs="微软雅黑" w:hint="eastAsia"/>
        </w:rPr>
        <w:t>活动承载推动</w:t>
      </w:r>
      <w:r w:rsidRPr="00152D84">
        <w:rPr>
          <w:rFonts w:ascii="华文宋体" w:eastAsia="华文宋体" w:hAnsi="华文宋体" w:cs="微软雅黑" w:hint="eastAsia"/>
        </w:rPr>
        <w:lastRenderedPageBreak/>
        <w:t>人工智能教育普及的战略目标，结合真实社会场景创新打造</w:t>
      </w:r>
      <w:r w:rsidRPr="00152D84">
        <w:rPr>
          <w:rFonts w:ascii="华文宋体" w:eastAsia="华文宋体" w:hAnsi="华文宋体"/>
        </w:rPr>
        <w:t>“</w:t>
      </w:r>
      <w:r w:rsidRPr="00152D84">
        <w:rPr>
          <w:rFonts w:ascii="华文宋体" w:eastAsia="华文宋体" w:hAnsi="华文宋体" w:cs="微软雅黑" w:hint="eastAsia"/>
        </w:rPr>
        <w:t>教学展评</w:t>
      </w:r>
      <w:r w:rsidRPr="00152D84">
        <w:rPr>
          <w:rFonts w:ascii="华文宋体" w:eastAsia="华文宋体" w:hAnsi="华文宋体"/>
        </w:rPr>
        <w:t>”</w:t>
      </w:r>
      <w:r w:rsidRPr="00152D84">
        <w:rPr>
          <w:rFonts w:ascii="华文宋体" w:eastAsia="华文宋体" w:hAnsi="华文宋体" w:cs="微软雅黑" w:hint="eastAsia"/>
        </w:rPr>
        <w:t>一体化的教学模式。培养青少年人工智能学习兴趣，助力青少年信息技术素养与价值观协同发展。</w:t>
      </w:r>
    </w:p>
    <w:p w14:paraId="41F61DE2" w14:textId="77777777" w:rsidR="00843843" w:rsidRPr="00152D84" w:rsidRDefault="00843843" w:rsidP="00EC7BB8">
      <w:pPr>
        <w:spacing w:line="360" w:lineRule="auto"/>
        <w:ind w:firstLineChars="83" w:firstLine="183"/>
        <w:rPr>
          <w:rFonts w:ascii="华文宋体" w:eastAsia="华文宋体" w:hAnsi="华文宋体"/>
        </w:rPr>
      </w:pPr>
    </w:p>
    <w:p w14:paraId="05E89222" w14:textId="46EF8438" w:rsidR="000B53BD" w:rsidRPr="00152D84" w:rsidRDefault="000B53BD" w:rsidP="00EC7BB8">
      <w:pPr>
        <w:pStyle w:val="1"/>
        <w:rPr>
          <w:rFonts w:ascii="华文宋体" w:eastAsia="华文宋体" w:hAnsi="华文宋体"/>
        </w:rPr>
      </w:pPr>
      <w:bookmarkStart w:id="6" w:name="_Toc65592092"/>
      <w:r w:rsidRPr="00152D84">
        <w:rPr>
          <w:rFonts w:ascii="华文宋体" w:eastAsia="华文宋体" w:hAnsi="华文宋体" w:hint="eastAsia"/>
        </w:rPr>
        <w:t>3、2</w:t>
      </w:r>
      <w:r w:rsidRPr="00152D84">
        <w:rPr>
          <w:rFonts w:ascii="华文宋体" w:eastAsia="华文宋体" w:hAnsi="华文宋体"/>
        </w:rPr>
        <w:t>021</w:t>
      </w:r>
      <w:r w:rsidRPr="00152D84">
        <w:rPr>
          <w:rFonts w:ascii="华文宋体" w:eastAsia="华文宋体" w:hAnsi="华文宋体" w:hint="eastAsia"/>
        </w:rPr>
        <w:t>年</w:t>
      </w:r>
      <w:r w:rsidR="005F3BEA" w:rsidRPr="00152D84">
        <w:rPr>
          <w:rFonts w:ascii="华文宋体" w:eastAsia="华文宋体" w:hAnsi="华文宋体"/>
        </w:rPr>
        <w:t>活动</w:t>
      </w:r>
      <w:r w:rsidRPr="00152D84">
        <w:rPr>
          <w:rFonts w:ascii="华文宋体" w:eastAsia="华文宋体" w:hAnsi="华文宋体"/>
        </w:rPr>
        <w:t>主题及故事背景</w:t>
      </w:r>
      <w:bookmarkEnd w:id="6"/>
    </w:p>
    <w:p w14:paraId="2CC6660C" w14:textId="77777777" w:rsidR="004A643A" w:rsidRPr="00152D84" w:rsidRDefault="004A643A" w:rsidP="00EC7BB8">
      <w:pPr>
        <w:pStyle w:val="a5"/>
        <w:ind w:firstLine="480"/>
        <w:rPr>
          <w:rFonts w:ascii="华文宋体" w:eastAsia="华文宋体" w:hAnsi="华文宋体"/>
        </w:rPr>
      </w:pPr>
      <w:r w:rsidRPr="00152D84">
        <w:rPr>
          <w:rFonts w:ascii="华文宋体" w:eastAsia="华文宋体" w:hAnsi="华文宋体"/>
        </w:rPr>
        <w:t>在新基建的推动下，我国的智慧城市建设正迎来新的发展阶段。智慧社区已经成为新型智慧城市建设过程中重要的建设单元之一，同时，智慧社区也是一个容易让居民有更多的获得感、体验感的场景，是未来城市的高级形态。</w:t>
      </w:r>
    </w:p>
    <w:p w14:paraId="5245A6DC" w14:textId="32A55927" w:rsidR="004A643A" w:rsidRPr="00152D84" w:rsidRDefault="004A643A" w:rsidP="00EC7BB8">
      <w:pPr>
        <w:pStyle w:val="a5"/>
        <w:ind w:firstLine="480"/>
        <w:rPr>
          <w:rFonts w:ascii="华文宋体" w:eastAsia="华文宋体" w:hAnsi="华文宋体"/>
        </w:rPr>
      </w:pPr>
      <w:r w:rsidRPr="00152D84">
        <w:rPr>
          <w:rFonts w:ascii="华文宋体" w:eastAsia="华文宋体" w:hAnsi="华文宋体"/>
        </w:rPr>
        <w:t>智能化浪潮下，如何用产品和科技去为用户创造价值，是智慧社区运营的关键所在。但要凸显价值并不简单。智慧社区的建设，要能够匹配居民对社区健康、舒适的追求；能够迅速统筹、感知用户需求，知冷知热，成为居住者生活中的得力助手；让人在工作、学习之余，有着不一样的生活体验。</w:t>
      </w:r>
    </w:p>
    <w:p w14:paraId="0C59F51A" w14:textId="2A841FAE" w:rsidR="0011192B" w:rsidRPr="00152D84" w:rsidRDefault="0011192B" w:rsidP="00EC7BB8">
      <w:pPr>
        <w:pStyle w:val="a5"/>
        <w:ind w:firstLine="480"/>
        <w:rPr>
          <w:rFonts w:ascii="华文宋体" w:eastAsia="华文宋体" w:hAnsi="华文宋体"/>
        </w:rPr>
      </w:pPr>
      <w:r w:rsidRPr="00152D84">
        <w:rPr>
          <w:rFonts w:ascii="华文宋体" w:eastAsia="华文宋体" w:hAnsi="华文宋体" w:hint="eastAsia"/>
        </w:rPr>
        <w:t>本届人工智能项目活动小学组项目主题为“智慧社区”。</w:t>
      </w:r>
    </w:p>
    <w:p w14:paraId="6BF34509" w14:textId="551F3138" w:rsidR="00843843" w:rsidRPr="00152D84" w:rsidRDefault="004A643A" w:rsidP="00EC7BB8">
      <w:pPr>
        <w:pStyle w:val="a5"/>
        <w:ind w:firstLine="480"/>
        <w:rPr>
          <w:rFonts w:ascii="华文宋体" w:eastAsia="华文宋体" w:hAnsi="华文宋体"/>
        </w:rPr>
      </w:pPr>
      <w:r w:rsidRPr="00152D84">
        <w:rPr>
          <w:rFonts w:ascii="华文宋体" w:eastAsia="华文宋体" w:hAnsi="华文宋体"/>
        </w:rPr>
        <w:t>居民期望通过智慧社区解决所有生活问题，包括社区安防、社区慈善、社区公共设备开设、社区交通、垃圾处理、智能充电等，将自己与邻里紧密联系一起，提高社区文化，加强居民们邻里之间的感情，使得社区生活更加温暖和谐。</w:t>
      </w:r>
    </w:p>
    <w:p w14:paraId="3A206383" w14:textId="07597A82" w:rsidR="00B24B61" w:rsidRPr="00152D84" w:rsidRDefault="006B6726" w:rsidP="00EC7BB8">
      <w:pPr>
        <w:pStyle w:val="1"/>
        <w:spacing w:before="17"/>
        <w:rPr>
          <w:rFonts w:ascii="华文宋体" w:eastAsia="华文宋体" w:hAnsi="华文宋体"/>
        </w:rPr>
      </w:pPr>
      <w:bookmarkStart w:id="7" w:name="_TOC_250019"/>
      <w:bookmarkStart w:id="8" w:name="_Toc65592093"/>
      <w:bookmarkEnd w:id="7"/>
      <w:r w:rsidRPr="00152D84">
        <w:rPr>
          <w:rFonts w:ascii="华文宋体" w:eastAsia="华文宋体" w:hAnsi="华文宋体"/>
        </w:rPr>
        <w:t>4</w:t>
      </w:r>
      <w:r w:rsidR="006546CA" w:rsidRPr="00152D84">
        <w:rPr>
          <w:rFonts w:ascii="华文宋体" w:eastAsia="华文宋体" w:hAnsi="华文宋体" w:hint="eastAsia"/>
        </w:rPr>
        <w:t>、</w:t>
      </w:r>
      <w:r w:rsidR="005F3BEA" w:rsidRPr="00152D84">
        <w:rPr>
          <w:rFonts w:ascii="华文宋体" w:eastAsia="华文宋体" w:hAnsi="华文宋体"/>
        </w:rPr>
        <w:t>参与</w:t>
      </w:r>
      <w:r w:rsidR="00DB5CCB" w:rsidRPr="00152D84">
        <w:rPr>
          <w:rFonts w:ascii="华文宋体" w:eastAsia="华文宋体" w:hAnsi="华文宋体"/>
        </w:rPr>
        <w:t>要求</w:t>
      </w:r>
      <w:bookmarkEnd w:id="8"/>
    </w:p>
    <w:p w14:paraId="1E816C7B" w14:textId="6EF8C130" w:rsidR="00D24CD6" w:rsidRPr="00152D84" w:rsidRDefault="00D24CD6" w:rsidP="00EC7BB8">
      <w:pPr>
        <w:pStyle w:val="a5"/>
        <w:ind w:firstLine="480"/>
        <w:rPr>
          <w:rFonts w:ascii="华文宋体" w:eastAsia="华文宋体" w:hAnsi="华文宋体"/>
        </w:rPr>
      </w:pPr>
      <w:r w:rsidRPr="00152D84">
        <w:rPr>
          <w:rFonts w:ascii="华文宋体" w:eastAsia="华文宋体" w:hAnsi="华文宋体"/>
        </w:rPr>
        <w:t>每支队伍应由2名</w:t>
      </w:r>
      <w:r w:rsidR="005D69D7" w:rsidRPr="00152D84">
        <w:rPr>
          <w:rFonts w:ascii="华文宋体" w:eastAsia="华文宋体" w:hAnsi="华文宋体"/>
        </w:rPr>
        <w:t>队员</w:t>
      </w:r>
      <w:r w:rsidR="0094544C" w:rsidRPr="00152D84">
        <w:rPr>
          <w:rFonts w:ascii="华文宋体" w:eastAsia="华文宋体" w:hAnsi="华文宋体" w:hint="eastAsia"/>
        </w:rPr>
        <w:t>（队员为</w:t>
      </w:r>
      <w:r w:rsidR="00AD5CC9" w:rsidRPr="00152D84">
        <w:rPr>
          <w:rFonts w:ascii="华文宋体" w:eastAsia="华文宋体" w:hAnsi="华文宋体" w:hint="eastAsia"/>
        </w:rPr>
        <w:t>小学四~六年级</w:t>
      </w:r>
      <w:r w:rsidR="0094544C" w:rsidRPr="00152D84">
        <w:rPr>
          <w:rFonts w:ascii="华文宋体" w:eastAsia="华文宋体" w:hAnsi="华文宋体" w:hint="eastAsia"/>
        </w:rPr>
        <w:t>在校学生）</w:t>
      </w:r>
      <w:r w:rsidRPr="00152D84">
        <w:rPr>
          <w:rFonts w:ascii="华文宋体" w:eastAsia="华文宋体" w:hAnsi="华文宋体" w:hint="eastAsia"/>
        </w:rPr>
        <w:t>和1名指导教师组成</w:t>
      </w:r>
      <w:r w:rsidRPr="00152D84">
        <w:rPr>
          <w:rFonts w:ascii="华文宋体" w:eastAsia="华文宋体" w:hAnsi="华文宋体"/>
        </w:rPr>
        <w:t>。</w:t>
      </w:r>
      <w:r w:rsidR="00B56CB5" w:rsidRPr="00152D84">
        <w:rPr>
          <w:rFonts w:ascii="华文宋体" w:eastAsia="华文宋体" w:hAnsi="华文宋体" w:hint="eastAsia"/>
        </w:rPr>
        <w:t>设计制作一辆AI</w:t>
      </w:r>
      <w:r w:rsidR="005F3BEA" w:rsidRPr="00152D84">
        <w:rPr>
          <w:rFonts w:ascii="华文宋体" w:eastAsia="华文宋体" w:hAnsi="华文宋体" w:hint="eastAsia"/>
        </w:rPr>
        <w:t>无人车完成活动</w:t>
      </w:r>
      <w:r w:rsidR="00B56CB5" w:rsidRPr="00152D84">
        <w:rPr>
          <w:rFonts w:ascii="华文宋体" w:eastAsia="华文宋体" w:hAnsi="华文宋体" w:hint="eastAsia"/>
        </w:rPr>
        <w:t>。</w:t>
      </w:r>
    </w:p>
    <w:p w14:paraId="3EBABE6D" w14:textId="2D090E38" w:rsidR="00474F42" w:rsidRPr="00152D84" w:rsidRDefault="00474F42">
      <w:pPr>
        <w:rPr>
          <w:rFonts w:ascii="华文宋体" w:eastAsia="华文宋体" w:hAnsi="华文宋体" w:cs="微软雅黑"/>
          <w:b/>
          <w:sz w:val="36"/>
          <w:szCs w:val="36"/>
        </w:rPr>
      </w:pPr>
      <w:bookmarkStart w:id="9" w:name="_TOC_250018"/>
      <w:bookmarkEnd w:id="9"/>
    </w:p>
    <w:p w14:paraId="152B959A" w14:textId="6F6CB0F2" w:rsidR="002662F7" w:rsidRPr="00152D84" w:rsidRDefault="006B6726" w:rsidP="00CD67DF">
      <w:pPr>
        <w:pStyle w:val="1"/>
        <w:spacing w:line="276" w:lineRule="auto"/>
        <w:rPr>
          <w:rFonts w:ascii="华文宋体" w:eastAsia="华文宋体" w:hAnsi="华文宋体"/>
        </w:rPr>
      </w:pPr>
      <w:bookmarkStart w:id="10" w:name="_Toc65592094"/>
      <w:r w:rsidRPr="00152D84">
        <w:rPr>
          <w:rFonts w:ascii="华文宋体" w:eastAsia="华文宋体" w:hAnsi="华文宋体"/>
        </w:rPr>
        <w:t>5</w:t>
      </w:r>
      <w:r w:rsidR="005F3BEA" w:rsidRPr="00152D84">
        <w:rPr>
          <w:rFonts w:ascii="华文宋体" w:eastAsia="华文宋体" w:hAnsi="华文宋体" w:hint="eastAsia"/>
        </w:rPr>
        <w:t>、活动</w:t>
      </w:r>
      <w:r w:rsidR="00DB5CCB" w:rsidRPr="00152D84">
        <w:rPr>
          <w:rFonts w:ascii="华文宋体" w:eastAsia="华文宋体" w:hAnsi="华文宋体" w:hint="eastAsia"/>
        </w:rPr>
        <w:t>内容</w:t>
      </w:r>
      <w:bookmarkStart w:id="11" w:name="_TOC_250017"/>
      <w:bookmarkEnd w:id="10"/>
      <w:bookmarkEnd w:id="11"/>
    </w:p>
    <w:p w14:paraId="4BC8928E" w14:textId="55E5199D" w:rsidR="00B24B61" w:rsidRPr="00152D84" w:rsidRDefault="006B6726" w:rsidP="00CD67DF">
      <w:pPr>
        <w:pStyle w:val="2"/>
        <w:spacing w:line="276" w:lineRule="auto"/>
        <w:rPr>
          <w:rFonts w:ascii="华文宋体" w:eastAsia="华文宋体" w:hAnsi="华文宋体"/>
        </w:rPr>
      </w:pPr>
      <w:bookmarkStart w:id="12" w:name="_Toc65592095"/>
      <w:r w:rsidRPr="00152D84">
        <w:rPr>
          <w:rFonts w:ascii="华文宋体" w:eastAsia="华文宋体" w:hAnsi="华文宋体"/>
        </w:rPr>
        <w:t>5</w:t>
      </w:r>
      <w:r w:rsidR="0094544C" w:rsidRPr="00152D84">
        <w:rPr>
          <w:rFonts w:ascii="华文宋体" w:eastAsia="华文宋体" w:hAnsi="华文宋体"/>
        </w:rPr>
        <w:t>.1</w:t>
      </w:r>
      <w:r w:rsidR="00392F29" w:rsidRPr="00152D84">
        <w:rPr>
          <w:rFonts w:ascii="华文宋体" w:eastAsia="华文宋体" w:hAnsi="华文宋体" w:hint="eastAsia"/>
        </w:rPr>
        <w:t>、</w:t>
      </w:r>
      <w:r w:rsidR="005F3BEA" w:rsidRPr="00152D84">
        <w:rPr>
          <w:rFonts w:ascii="华文宋体" w:eastAsia="华文宋体" w:hAnsi="华文宋体"/>
        </w:rPr>
        <w:t>活动</w:t>
      </w:r>
      <w:r w:rsidR="00DB5CCB" w:rsidRPr="00152D84">
        <w:rPr>
          <w:rFonts w:ascii="华文宋体" w:eastAsia="华文宋体" w:hAnsi="华文宋体"/>
        </w:rPr>
        <w:t>场地说明</w:t>
      </w:r>
      <w:bookmarkEnd w:id="12"/>
    </w:p>
    <w:p w14:paraId="7D7DDD3F" w14:textId="72D9ADB9" w:rsidR="00541EB6" w:rsidRPr="00152D84" w:rsidRDefault="00D23668" w:rsidP="00CD67DF">
      <w:pPr>
        <w:spacing w:before="1" w:line="276" w:lineRule="auto"/>
        <w:ind w:left="179"/>
        <w:jc w:val="center"/>
        <w:rPr>
          <w:rFonts w:ascii="华文宋体" w:eastAsia="华文宋体" w:hAnsi="华文宋体"/>
          <w:sz w:val="20"/>
        </w:rPr>
      </w:pPr>
      <w:r w:rsidRPr="00152D84">
        <w:rPr>
          <w:rFonts w:ascii="华文宋体" w:eastAsia="华文宋体" w:hAnsi="华文宋体"/>
          <w:noProof/>
          <w:sz w:val="20"/>
        </w:rPr>
        <w:lastRenderedPageBreak/>
        <w:drawing>
          <wp:inline distT="0" distB="0" distL="0" distR="0" wp14:anchorId="23EA7E08" wp14:editId="72D38098">
            <wp:extent cx="5842635" cy="3649980"/>
            <wp:effectExtent l="0" t="0" r="571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5842635" cy="3649980"/>
                    </a:xfrm>
                    <a:prstGeom prst="rect">
                      <a:avLst/>
                    </a:prstGeom>
                  </pic:spPr>
                </pic:pic>
              </a:graphicData>
            </a:graphic>
          </wp:inline>
        </w:drawing>
      </w:r>
    </w:p>
    <w:p w14:paraId="609DA927" w14:textId="3B6B0B6D" w:rsidR="00541EB6" w:rsidRPr="00152D84" w:rsidRDefault="005F3BEA" w:rsidP="00CD67DF">
      <w:pPr>
        <w:spacing w:before="1" w:line="276" w:lineRule="auto"/>
        <w:ind w:left="179"/>
        <w:jc w:val="center"/>
        <w:rPr>
          <w:rFonts w:ascii="华文宋体" w:eastAsia="华文宋体" w:hAnsi="华文宋体"/>
          <w:sz w:val="20"/>
        </w:rPr>
      </w:pPr>
      <w:r w:rsidRPr="00152D84">
        <w:rPr>
          <w:rFonts w:ascii="华文宋体" w:eastAsia="华文宋体" w:hAnsi="华文宋体"/>
          <w:sz w:val="20"/>
        </w:rPr>
        <w:t>活动</w:t>
      </w:r>
      <w:r w:rsidR="00541EB6" w:rsidRPr="00152D84">
        <w:rPr>
          <w:rFonts w:ascii="华文宋体" w:eastAsia="华文宋体" w:hAnsi="华文宋体"/>
          <w:sz w:val="20"/>
        </w:rPr>
        <w:t>场地示意图</w:t>
      </w:r>
    </w:p>
    <w:p w14:paraId="5988BD35" w14:textId="5029589C" w:rsidR="004B7F64" w:rsidRPr="00152D84" w:rsidRDefault="006B6726" w:rsidP="00CD67DF">
      <w:pPr>
        <w:pStyle w:val="3"/>
        <w:spacing w:line="276" w:lineRule="auto"/>
        <w:rPr>
          <w:rFonts w:ascii="华文宋体" w:eastAsia="华文宋体" w:hAnsi="华文宋体"/>
        </w:rPr>
      </w:pPr>
      <w:bookmarkStart w:id="13" w:name="_Toc65592096"/>
      <w:r w:rsidRPr="00152D84">
        <w:rPr>
          <w:rFonts w:ascii="华文宋体" w:eastAsia="华文宋体" w:hAnsi="华文宋体"/>
        </w:rPr>
        <w:t>5</w:t>
      </w:r>
      <w:r w:rsidR="0094544C" w:rsidRPr="00152D84">
        <w:rPr>
          <w:rFonts w:ascii="华文宋体" w:eastAsia="华文宋体" w:hAnsi="华文宋体"/>
        </w:rPr>
        <w:t>.1.1</w:t>
      </w:r>
      <w:r w:rsidR="006546CA" w:rsidRPr="00152D84">
        <w:rPr>
          <w:rFonts w:ascii="华文宋体" w:eastAsia="华文宋体" w:hAnsi="华文宋体" w:hint="eastAsia"/>
        </w:rPr>
        <w:t>、</w:t>
      </w:r>
      <w:r w:rsidR="002662F7" w:rsidRPr="00152D84">
        <w:rPr>
          <w:rFonts w:ascii="华文宋体" w:eastAsia="华文宋体" w:hAnsi="华文宋体" w:cs="宋体" w:hint="eastAsia"/>
        </w:rPr>
        <w:t>场地图纸材质</w:t>
      </w:r>
      <w:bookmarkEnd w:id="13"/>
    </w:p>
    <w:p w14:paraId="4FCD2A4C" w14:textId="4F9070C8" w:rsidR="0094544C"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活动</w:t>
      </w:r>
      <w:r w:rsidR="0094544C" w:rsidRPr="00152D84">
        <w:rPr>
          <w:rFonts w:ascii="华文宋体" w:eastAsia="华文宋体" w:hAnsi="华文宋体"/>
        </w:rPr>
        <w:t>场地图纸材质为PP裱地板膜</w:t>
      </w:r>
      <w:r w:rsidR="0094544C" w:rsidRPr="00152D84">
        <w:rPr>
          <w:rFonts w:ascii="华文宋体" w:eastAsia="华文宋体" w:hAnsi="华文宋体" w:hint="eastAsia"/>
        </w:rPr>
        <w:t>。</w:t>
      </w:r>
      <w:r w:rsidR="0094544C" w:rsidRPr="00152D84">
        <w:rPr>
          <w:rFonts w:ascii="华文宋体" w:eastAsia="华文宋体" w:hAnsi="华文宋体"/>
        </w:rPr>
        <w:t xml:space="preserve"> </w:t>
      </w:r>
    </w:p>
    <w:p w14:paraId="2CCA26C6" w14:textId="02DA9251" w:rsidR="004B7F64" w:rsidRPr="00152D84" w:rsidRDefault="006B6726" w:rsidP="00CD67DF">
      <w:pPr>
        <w:pStyle w:val="3"/>
        <w:spacing w:line="276" w:lineRule="auto"/>
        <w:rPr>
          <w:rFonts w:ascii="华文宋体" w:eastAsia="华文宋体" w:hAnsi="华文宋体"/>
        </w:rPr>
      </w:pPr>
      <w:bookmarkStart w:id="14" w:name="_Toc65592097"/>
      <w:r w:rsidRPr="00152D84">
        <w:rPr>
          <w:rFonts w:ascii="华文宋体" w:eastAsia="华文宋体" w:hAnsi="华文宋体"/>
        </w:rPr>
        <w:t>5</w:t>
      </w:r>
      <w:r w:rsidR="0094544C" w:rsidRPr="00152D84">
        <w:rPr>
          <w:rFonts w:ascii="华文宋体" w:eastAsia="华文宋体" w:hAnsi="华文宋体"/>
        </w:rPr>
        <w:t>.1.2</w:t>
      </w:r>
      <w:r w:rsidR="006546CA" w:rsidRPr="00152D84">
        <w:rPr>
          <w:rFonts w:ascii="华文宋体" w:eastAsia="华文宋体" w:hAnsi="华文宋体" w:hint="eastAsia"/>
        </w:rPr>
        <w:t>、</w:t>
      </w:r>
      <w:r w:rsidR="005F3BEA" w:rsidRPr="00152D84">
        <w:rPr>
          <w:rFonts w:ascii="华文宋体" w:eastAsia="华文宋体" w:hAnsi="华文宋体" w:cs="宋体" w:hint="eastAsia"/>
        </w:rPr>
        <w:t>活动</w:t>
      </w:r>
      <w:r w:rsidR="004B7F64" w:rsidRPr="00152D84">
        <w:rPr>
          <w:rFonts w:ascii="华文宋体" w:eastAsia="华文宋体" w:hAnsi="华文宋体" w:cs="宋体" w:hint="eastAsia"/>
        </w:rPr>
        <w:t>场地尺寸</w:t>
      </w:r>
      <w:bookmarkEnd w:id="14"/>
    </w:p>
    <w:p w14:paraId="492A67F2" w14:textId="5E3781D8" w:rsidR="0094544C"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活动</w:t>
      </w:r>
      <w:r w:rsidR="0094544C" w:rsidRPr="00152D84">
        <w:rPr>
          <w:rFonts w:ascii="华文宋体" w:eastAsia="华文宋体" w:hAnsi="华文宋体"/>
        </w:rPr>
        <w:t>场地</w:t>
      </w:r>
      <w:r w:rsidR="0094544C" w:rsidRPr="00152D84">
        <w:rPr>
          <w:rFonts w:ascii="华文宋体" w:eastAsia="华文宋体" w:hAnsi="华文宋体" w:hint="eastAsia"/>
        </w:rPr>
        <w:t>尺寸为：</w:t>
      </w:r>
      <w:r w:rsidR="0094544C" w:rsidRPr="00152D84">
        <w:rPr>
          <w:rFonts w:ascii="华文宋体" w:eastAsia="华文宋体" w:hAnsi="华文宋体"/>
        </w:rPr>
        <w:t>长2</w:t>
      </w:r>
      <w:r w:rsidR="00E27A83" w:rsidRPr="00152D84">
        <w:rPr>
          <w:rFonts w:ascii="华文宋体" w:eastAsia="华文宋体" w:hAnsi="华文宋体"/>
        </w:rPr>
        <w:t>4</w:t>
      </w:r>
      <w:r w:rsidR="0094544C" w:rsidRPr="00152D84">
        <w:rPr>
          <w:rFonts w:ascii="华文宋体" w:eastAsia="华文宋体" w:hAnsi="华文宋体"/>
        </w:rPr>
        <w:t>0cm，宽150cm。</w:t>
      </w:r>
    </w:p>
    <w:p w14:paraId="3371A18E" w14:textId="62628E83" w:rsidR="004B7F64" w:rsidRPr="00152D84" w:rsidRDefault="006B6726" w:rsidP="00CD67DF">
      <w:pPr>
        <w:pStyle w:val="3"/>
        <w:spacing w:line="276" w:lineRule="auto"/>
        <w:rPr>
          <w:rFonts w:ascii="华文宋体" w:eastAsia="华文宋体" w:hAnsi="华文宋体"/>
        </w:rPr>
      </w:pPr>
      <w:bookmarkStart w:id="15" w:name="_Toc65592098"/>
      <w:r w:rsidRPr="00152D84">
        <w:rPr>
          <w:rFonts w:ascii="华文宋体" w:eastAsia="华文宋体" w:hAnsi="华文宋体"/>
        </w:rPr>
        <w:t>5</w:t>
      </w:r>
      <w:r w:rsidR="0094544C" w:rsidRPr="00152D84">
        <w:rPr>
          <w:rFonts w:ascii="华文宋体" w:eastAsia="华文宋体" w:hAnsi="华文宋体"/>
        </w:rPr>
        <w:t>.1.3</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启动区域</w:t>
      </w:r>
      <w:bookmarkEnd w:id="15"/>
    </w:p>
    <w:p w14:paraId="04FAAEF5" w14:textId="35A38D39" w:rsidR="0094544C"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活动</w:t>
      </w:r>
      <w:r w:rsidR="0094544C" w:rsidRPr="00152D84">
        <w:rPr>
          <w:rFonts w:ascii="华文宋体" w:eastAsia="华文宋体" w:hAnsi="华文宋体"/>
        </w:rPr>
        <w:t>场地</w:t>
      </w:r>
      <w:r w:rsidR="0094544C" w:rsidRPr="00152D84">
        <w:rPr>
          <w:rFonts w:ascii="华文宋体" w:eastAsia="华文宋体" w:hAnsi="华文宋体" w:hint="eastAsia"/>
        </w:rPr>
        <w:t>上标记为“</w:t>
      </w:r>
      <w:r w:rsidR="008C3776" w:rsidRPr="00152D84">
        <w:rPr>
          <w:rFonts w:ascii="华文宋体" w:eastAsia="华文宋体" w:hAnsi="华文宋体" w:hint="eastAsia"/>
        </w:rPr>
        <w:t>S</w:t>
      </w:r>
      <w:r w:rsidR="008C3776" w:rsidRPr="00152D84">
        <w:rPr>
          <w:rFonts w:ascii="华文宋体" w:eastAsia="华文宋体" w:hAnsi="华文宋体"/>
        </w:rPr>
        <w:t>TART</w:t>
      </w:r>
      <w:r w:rsidR="0094544C" w:rsidRPr="00152D84">
        <w:rPr>
          <w:rFonts w:ascii="华文宋体" w:eastAsia="华文宋体" w:hAnsi="华文宋体" w:hint="eastAsia"/>
        </w:rPr>
        <w:t>”</w:t>
      </w:r>
      <w:r w:rsidR="00A87DF0" w:rsidRPr="00152D84">
        <w:rPr>
          <w:rFonts w:ascii="华文宋体" w:eastAsia="华文宋体" w:hAnsi="华文宋体" w:hint="eastAsia"/>
        </w:rPr>
        <w:t>且</w:t>
      </w:r>
      <w:r w:rsidR="0083163C" w:rsidRPr="00152D84">
        <w:rPr>
          <w:rFonts w:ascii="华文宋体" w:eastAsia="华文宋体" w:hAnsi="华文宋体" w:hint="eastAsia"/>
        </w:rPr>
        <w:t>含</w:t>
      </w:r>
      <w:r w:rsidR="00A87DF0" w:rsidRPr="00152D84">
        <w:rPr>
          <w:rFonts w:ascii="华文宋体" w:eastAsia="华文宋体" w:hAnsi="华文宋体" w:hint="eastAsia"/>
        </w:rPr>
        <w:t>有黑色</w:t>
      </w:r>
      <w:r w:rsidR="0083163C" w:rsidRPr="00152D84">
        <w:rPr>
          <w:rFonts w:ascii="华文宋体" w:eastAsia="华文宋体" w:hAnsi="华文宋体" w:hint="eastAsia"/>
        </w:rPr>
        <w:t>的</w:t>
      </w:r>
      <w:r w:rsidR="00553973" w:rsidRPr="00152D84">
        <w:rPr>
          <w:rFonts w:ascii="华文宋体" w:eastAsia="华文宋体" w:hAnsi="华文宋体" w:hint="eastAsia"/>
        </w:rPr>
        <w:t>色</w:t>
      </w:r>
      <w:r w:rsidR="00A87DF0" w:rsidRPr="00152D84">
        <w:rPr>
          <w:rFonts w:ascii="华文宋体" w:eastAsia="华文宋体" w:hAnsi="华文宋体" w:hint="eastAsia"/>
        </w:rPr>
        <w:t>块</w:t>
      </w:r>
      <w:r w:rsidR="0083163C" w:rsidRPr="00152D84">
        <w:rPr>
          <w:rFonts w:ascii="华文宋体" w:eastAsia="华文宋体" w:hAnsi="华文宋体" w:hint="eastAsia"/>
        </w:rPr>
        <w:t>正方形区域</w:t>
      </w:r>
      <w:r w:rsidR="00A87DF0" w:rsidRPr="00152D84">
        <w:rPr>
          <w:rFonts w:ascii="华文宋体" w:eastAsia="华文宋体" w:hAnsi="华文宋体" w:hint="eastAsia"/>
        </w:rPr>
        <w:t>为</w:t>
      </w:r>
      <w:r w:rsidR="0094544C" w:rsidRPr="00152D84">
        <w:rPr>
          <w:rFonts w:ascii="华文宋体" w:eastAsia="华文宋体" w:hAnsi="华文宋体" w:hint="eastAsia"/>
        </w:rPr>
        <w:t>启动区域</w:t>
      </w:r>
      <w:r w:rsidR="0089588C" w:rsidRPr="00152D84">
        <w:rPr>
          <w:rFonts w:ascii="华文宋体" w:eastAsia="华文宋体" w:hAnsi="华文宋体" w:hint="eastAsia"/>
        </w:rPr>
        <w:t>，</w:t>
      </w:r>
      <w:r w:rsidR="00474F42" w:rsidRPr="00152D84">
        <w:rPr>
          <w:rFonts w:ascii="华文宋体" w:eastAsia="华文宋体" w:hAnsi="华文宋体" w:hint="eastAsia"/>
        </w:rPr>
        <w:t>AI机器人</w:t>
      </w:r>
      <w:r w:rsidR="0089588C" w:rsidRPr="00152D84">
        <w:rPr>
          <w:rFonts w:ascii="华文宋体" w:eastAsia="华文宋体" w:hAnsi="华文宋体" w:hint="eastAsia"/>
        </w:rPr>
        <w:t>在等待启动时，车身</w:t>
      </w:r>
      <w:r w:rsidR="00866A6D" w:rsidRPr="00152D84">
        <w:rPr>
          <w:rFonts w:ascii="华文宋体" w:eastAsia="华文宋体" w:hAnsi="华文宋体" w:hint="eastAsia"/>
        </w:rPr>
        <w:t>任意部分的</w:t>
      </w:r>
      <w:r w:rsidR="0089588C" w:rsidRPr="00152D84">
        <w:rPr>
          <w:rFonts w:ascii="华文宋体" w:eastAsia="华文宋体" w:hAnsi="华文宋体" w:hint="eastAsia"/>
        </w:rPr>
        <w:t>垂直投影不可超</w:t>
      </w:r>
      <w:r w:rsidR="00A87DF0" w:rsidRPr="00152D84">
        <w:rPr>
          <w:rFonts w:ascii="华文宋体" w:eastAsia="华文宋体" w:hAnsi="华文宋体" w:hint="eastAsia"/>
        </w:rPr>
        <w:t>出</w:t>
      </w:r>
      <w:r w:rsidR="00FB41AF" w:rsidRPr="00152D84">
        <w:rPr>
          <w:rFonts w:ascii="华文宋体" w:eastAsia="华文宋体" w:hAnsi="华文宋体" w:hint="eastAsia"/>
        </w:rPr>
        <w:t>此正方形区域</w:t>
      </w:r>
      <w:r w:rsidR="0089588C" w:rsidRPr="00152D84">
        <w:rPr>
          <w:rFonts w:ascii="华文宋体" w:eastAsia="华文宋体" w:hAnsi="华文宋体" w:hint="eastAsia"/>
        </w:rPr>
        <w:t>。</w:t>
      </w:r>
    </w:p>
    <w:p w14:paraId="226C6561" w14:textId="4A0F3926" w:rsidR="00044D7D" w:rsidRPr="00152D84" w:rsidRDefault="00553973" w:rsidP="00CD67DF">
      <w:pPr>
        <w:spacing w:before="227" w:line="276" w:lineRule="auto"/>
        <w:ind w:left="177"/>
        <w:jc w:val="center"/>
        <w:rPr>
          <w:rFonts w:ascii="华文宋体" w:eastAsia="华文宋体" w:hAnsi="华文宋体"/>
          <w:sz w:val="20"/>
        </w:rPr>
      </w:pPr>
      <w:r w:rsidRPr="00152D84">
        <w:rPr>
          <w:rFonts w:ascii="华文宋体" w:eastAsia="华文宋体" w:hAnsi="华文宋体"/>
          <w:noProof/>
        </w:rPr>
        <w:drawing>
          <wp:inline distT="0" distB="0" distL="0" distR="0" wp14:anchorId="4510479D" wp14:editId="2AA430BD">
            <wp:extent cx="1266825" cy="131910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1286684" cy="1339785"/>
                    </a:xfrm>
                    <a:prstGeom prst="rect">
                      <a:avLst/>
                    </a:prstGeom>
                    <a:noFill/>
                    <a:ln>
                      <a:noFill/>
                    </a:ln>
                    <a:extLst>
                      <a:ext uri="{53640926-AAD7-44D8-BBD7-CCE9431645EC}">
                        <a14:shadowObscured xmlns:a14="http://schemas.microsoft.com/office/drawing/2010/main"/>
                      </a:ext>
                    </a:extLst>
                  </pic:spPr>
                </pic:pic>
              </a:graphicData>
            </a:graphic>
          </wp:inline>
        </w:drawing>
      </w:r>
    </w:p>
    <w:p w14:paraId="09453665" w14:textId="32C73560" w:rsidR="00044D7D" w:rsidRPr="00152D84" w:rsidRDefault="00DB5CCB" w:rsidP="00CD67DF">
      <w:pPr>
        <w:spacing w:before="227" w:line="276" w:lineRule="auto"/>
        <w:ind w:left="177"/>
        <w:jc w:val="center"/>
        <w:rPr>
          <w:rFonts w:ascii="华文宋体" w:eastAsia="华文宋体" w:hAnsi="华文宋体"/>
          <w:sz w:val="20"/>
        </w:rPr>
      </w:pPr>
      <w:r w:rsidRPr="00152D84">
        <w:rPr>
          <w:rFonts w:ascii="华文宋体" w:eastAsia="华文宋体" w:hAnsi="华文宋体"/>
          <w:sz w:val="20"/>
        </w:rPr>
        <w:t>启动区示意图</w:t>
      </w:r>
    </w:p>
    <w:p w14:paraId="166F18D1" w14:textId="24864654" w:rsidR="004B7F64" w:rsidRPr="00152D84" w:rsidRDefault="006B6726" w:rsidP="00CD67DF">
      <w:pPr>
        <w:pStyle w:val="3"/>
        <w:spacing w:line="276" w:lineRule="auto"/>
        <w:rPr>
          <w:rFonts w:ascii="华文宋体" w:eastAsia="华文宋体" w:hAnsi="华文宋体"/>
        </w:rPr>
      </w:pPr>
      <w:bookmarkStart w:id="16" w:name="_Toc65592099"/>
      <w:r w:rsidRPr="00152D84">
        <w:rPr>
          <w:rFonts w:ascii="华文宋体" w:eastAsia="华文宋体" w:hAnsi="华文宋体"/>
        </w:rPr>
        <w:t>5</w:t>
      </w:r>
      <w:r w:rsidR="00F465AF" w:rsidRPr="00152D84">
        <w:rPr>
          <w:rFonts w:ascii="华文宋体" w:eastAsia="华文宋体" w:hAnsi="华文宋体"/>
        </w:rPr>
        <w:t>.1.4</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终点区域</w:t>
      </w:r>
      <w:bookmarkEnd w:id="16"/>
    </w:p>
    <w:p w14:paraId="6307ED9C" w14:textId="793C394C" w:rsidR="00F465AF" w:rsidRPr="00152D84" w:rsidRDefault="00F465AF"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lastRenderedPageBreak/>
        <w:t>场地上的“</w:t>
      </w:r>
      <w:r w:rsidR="00050889" w:rsidRPr="00152D84">
        <w:rPr>
          <w:rFonts w:ascii="华文宋体" w:eastAsia="华文宋体" w:hAnsi="华文宋体" w:hint="eastAsia"/>
        </w:rPr>
        <w:t>自主充电</w:t>
      </w:r>
      <w:r w:rsidRPr="00152D84">
        <w:rPr>
          <w:rFonts w:ascii="华文宋体" w:eastAsia="华文宋体" w:hAnsi="华文宋体" w:hint="eastAsia"/>
        </w:rPr>
        <w:t>”任务区域为终点区域。</w:t>
      </w:r>
    </w:p>
    <w:tbl>
      <w:tblPr>
        <w:tblStyle w:val="af2"/>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F465AF" w:rsidRPr="00152D84" w14:paraId="7B8DC7F3" w14:textId="77777777" w:rsidTr="00F465AF">
        <w:tc>
          <w:tcPr>
            <w:tcW w:w="9190" w:type="dxa"/>
          </w:tcPr>
          <w:p w14:paraId="73A4278A" w14:textId="4C65FE73" w:rsidR="00F465AF" w:rsidRPr="00152D84" w:rsidRDefault="008B3558" w:rsidP="00CD67DF">
            <w:pPr>
              <w:pStyle w:val="a5"/>
              <w:spacing w:line="276" w:lineRule="auto"/>
              <w:ind w:left="0" w:firstLineChars="0" w:firstLine="0"/>
              <w:jc w:val="center"/>
              <w:rPr>
                <w:rFonts w:ascii="华文宋体" w:eastAsia="华文宋体" w:hAnsi="华文宋体"/>
              </w:rPr>
            </w:pPr>
            <w:r w:rsidRPr="00152D84">
              <w:rPr>
                <w:rFonts w:ascii="华文宋体" w:eastAsia="华文宋体" w:hAnsi="华文宋体"/>
                <w:noProof/>
              </w:rPr>
              <w:drawing>
                <wp:inline distT="0" distB="0" distL="0" distR="0" wp14:anchorId="7FDF5ACA" wp14:editId="36AAEF7E">
                  <wp:extent cx="1892300" cy="25781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92300" cy="2578100"/>
                          </a:xfrm>
                          <a:prstGeom prst="rect">
                            <a:avLst/>
                          </a:prstGeom>
                        </pic:spPr>
                      </pic:pic>
                    </a:graphicData>
                  </a:graphic>
                </wp:inline>
              </w:drawing>
            </w:r>
          </w:p>
        </w:tc>
      </w:tr>
      <w:tr w:rsidR="00F465AF" w:rsidRPr="00152D84" w14:paraId="770598B5" w14:textId="77777777" w:rsidTr="00F465AF">
        <w:tc>
          <w:tcPr>
            <w:tcW w:w="9190" w:type="dxa"/>
          </w:tcPr>
          <w:p w14:paraId="093CA7FF" w14:textId="778378C4" w:rsidR="00F465AF" w:rsidRPr="00152D84" w:rsidRDefault="00F465AF" w:rsidP="00CD67DF">
            <w:pPr>
              <w:pStyle w:val="a5"/>
              <w:spacing w:line="276" w:lineRule="auto"/>
              <w:ind w:left="0" w:firstLineChars="0" w:firstLine="0"/>
              <w:jc w:val="center"/>
              <w:rPr>
                <w:rFonts w:ascii="华文宋体" w:eastAsia="华文宋体" w:hAnsi="华文宋体"/>
              </w:rPr>
            </w:pPr>
            <w:r w:rsidRPr="00152D84">
              <w:rPr>
                <w:rFonts w:ascii="华文宋体" w:eastAsia="华文宋体" w:hAnsi="华文宋体" w:hint="eastAsia"/>
                <w:sz w:val="20"/>
                <w:szCs w:val="18"/>
              </w:rPr>
              <w:t>终点区域示意图</w:t>
            </w:r>
          </w:p>
        </w:tc>
      </w:tr>
    </w:tbl>
    <w:p w14:paraId="61A15905" w14:textId="61800FBA" w:rsidR="004B7F64" w:rsidRPr="00152D84" w:rsidRDefault="006B6726" w:rsidP="00CD67DF">
      <w:pPr>
        <w:pStyle w:val="3"/>
        <w:spacing w:line="276" w:lineRule="auto"/>
        <w:rPr>
          <w:rFonts w:ascii="华文宋体" w:eastAsia="华文宋体" w:hAnsi="华文宋体"/>
        </w:rPr>
      </w:pPr>
      <w:bookmarkStart w:id="17" w:name="_Toc65592100"/>
      <w:r w:rsidRPr="00152D84">
        <w:rPr>
          <w:rFonts w:ascii="华文宋体" w:eastAsia="华文宋体" w:hAnsi="华文宋体"/>
        </w:rPr>
        <w:t>5</w:t>
      </w:r>
      <w:r w:rsidR="00D94D64" w:rsidRPr="00152D84">
        <w:rPr>
          <w:rFonts w:ascii="华文宋体" w:eastAsia="华文宋体" w:hAnsi="华文宋体"/>
        </w:rPr>
        <w:t>.1.</w:t>
      </w:r>
      <w:r w:rsidR="00F465AF" w:rsidRPr="00152D84">
        <w:rPr>
          <w:rFonts w:ascii="华文宋体" w:eastAsia="华文宋体" w:hAnsi="华文宋体"/>
        </w:rPr>
        <w:t>5</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道路线说明</w:t>
      </w:r>
      <w:bookmarkEnd w:id="17"/>
    </w:p>
    <w:p w14:paraId="45D70BF1" w14:textId="4513B272" w:rsidR="00D94D64" w:rsidRPr="00152D84" w:rsidRDefault="00541EB6"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场地上印有</w:t>
      </w:r>
      <w:r w:rsidR="006B6726" w:rsidRPr="00152D84">
        <w:rPr>
          <w:rFonts w:ascii="华文宋体" w:eastAsia="华文宋体" w:hAnsi="华文宋体" w:hint="eastAsia"/>
        </w:rPr>
        <w:t>黑色</w:t>
      </w:r>
      <w:r w:rsidRPr="00152D84">
        <w:rPr>
          <w:rFonts w:ascii="华文宋体" w:eastAsia="华文宋体" w:hAnsi="华文宋体" w:hint="eastAsia"/>
        </w:rPr>
        <w:t>实线的道路线，道路宽度15cm，</w:t>
      </w:r>
      <w:r w:rsidR="00062870" w:rsidRPr="00152D84">
        <w:rPr>
          <w:rFonts w:ascii="华文宋体" w:eastAsia="华文宋体" w:hAnsi="华文宋体" w:hint="eastAsia"/>
        </w:rPr>
        <w:t>黑色</w:t>
      </w:r>
      <w:r w:rsidRPr="00152D84">
        <w:rPr>
          <w:rFonts w:ascii="华文宋体" w:eastAsia="华文宋体" w:hAnsi="华文宋体" w:hint="eastAsia"/>
        </w:rPr>
        <w:t>道路轨迹线线宽</w:t>
      </w:r>
      <w:r w:rsidR="009E08A5" w:rsidRPr="00152D84">
        <w:rPr>
          <w:rFonts w:ascii="华文宋体" w:eastAsia="华文宋体" w:hAnsi="华文宋体"/>
        </w:rPr>
        <w:t>2.8</w:t>
      </w:r>
      <w:r w:rsidRPr="00152D84">
        <w:rPr>
          <w:rFonts w:ascii="华文宋体" w:eastAsia="华文宋体" w:hAnsi="华文宋体" w:hint="eastAsia"/>
        </w:rPr>
        <w:t>cm。</w:t>
      </w:r>
    </w:p>
    <w:p w14:paraId="73691C3F" w14:textId="517BC498" w:rsidR="00D94D64" w:rsidRPr="00152D84" w:rsidRDefault="008B3558" w:rsidP="00CD67DF">
      <w:pPr>
        <w:pStyle w:val="a3"/>
        <w:spacing w:line="276" w:lineRule="auto"/>
        <w:ind w:left="128" w:right="55" w:firstLineChars="100" w:firstLine="240"/>
        <w:jc w:val="center"/>
        <w:rPr>
          <w:rFonts w:ascii="华文宋体" w:eastAsia="华文宋体" w:hAnsi="华文宋体"/>
        </w:rPr>
      </w:pPr>
      <w:r w:rsidRPr="00152D84">
        <w:rPr>
          <w:rFonts w:ascii="华文宋体" w:eastAsia="华文宋体" w:hAnsi="华文宋体"/>
          <w:noProof/>
        </w:rPr>
        <w:drawing>
          <wp:inline distT="0" distB="0" distL="0" distR="0" wp14:anchorId="1431CB3F" wp14:editId="554EE310">
            <wp:extent cx="2235200" cy="1498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5200" cy="1498600"/>
                    </a:xfrm>
                    <a:prstGeom prst="rect">
                      <a:avLst/>
                    </a:prstGeom>
                  </pic:spPr>
                </pic:pic>
              </a:graphicData>
            </a:graphic>
          </wp:inline>
        </w:drawing>
      </w:r>
    </w:p>
    <w:p w14:paraId="74AA51D7" w14:textId="5C468581" w:rsidR="00B24B61" w:rsidRPr="00152D84" w:rsidRDefault="00D94D64" w:rsidP="00CD67DF">
      <w:pPr>
        <w:pStyle w:val="a3"/>
        <w:spacing w:line="276" w:lineRule="auto"/>
        <w:ind w:left="128" w:right="55" w:firstLineChars="100"/>
        <w:jc w:val="center"/>
        <w:rPr>
          <w:rFonts w:ascii="华文宋体" w:eastAsia="华文宋体" w:hAnsi="华文宋体"/>
          <w:sz w:val="20"/>
          <w:szCs w:val="20"/>
        </w:rPr>
      </w:pPr>
      <w:r w:rsidRPr="00152D84">
        <w:rPr>
          <w:rFonts w:ascii="华文宋体" w:eastAsia="华文宋体" w:hAnsi="华文宋体" w:hint="eastAsia"/>
          <w:sz w:val="20"/>
          <w:szCs w:val="20"/>
        </w:rPr>
        <w:t>道路线示意图</w:t>
      </w:r>
    </w:p>
    <w:p w14:paraId="72434BC1" w14:textId="23020933" w:rsidR="00B24B61" w:rsidRPr="00152D84" w:rsidRDefault="007E5F06" w:rsidP="00CD67DF">
      <w:pPr>
        <w:pStyle w:val="3"/>
        <w:spacing w:line="276" w:lineRule="auto"/>
        <w:rPr>
          <w:rFonts w:ascii="华文宋体" w:eastAsia="华文宋体" w:hAnsi="华文宋体"/>
        </w:rPr>
      </w:pPr>
      <w:bookmarkStart w:id="18" w:name="_Toc65592101"/>
      <w:r w:rsidRPr="00152D84">
        <w:rPr>
          <w:rFonts w:ascii="华文宋体" w:eastAsia="华文宋体" w:hAnsi="华文宋体"/>
        </w:rPr>
        <w:t>5</w:t>
      </w:r>
      <w:r w:rsidR="0048741A" w:rsidRPr="00152D84">
        <w:rPr>
          <w:rFonts w:ascii="华文宋体" w:eastAsia="华文宋体" w:hAnsi="华文宋体"/>
        </w:rPr>
        <w:t>.1.</w:t>
      </w:r>
      <w:r w:rsidR="006546CA" w:rsidRPr="00152D84">
        <w:rPr>
          <w:rFonts w:ascii="华文宋体" w:eastAsia="华文宋体" w:hAnsi="华文宋体"/>
        </w:rPr>
        <w:t>6</w:t>
      </w:r>
      <w:r w:rsidR="006546CA" w:rsidRPr="00152D84">
        <w:rPr>
          <w:rFonts w:ascii="华文宋体" w:eastAsia="华文宋体" w:hAnsi="华文宋体" w:hint="eastAsia"/>
        </w:rPr>
        <w:t>、</w:t>
      </w:r>
      <w:r w:rsidR="005F3BEA" w:rsidRPr="00152D84">
        <w:rPr>
          <w:rFonts w:ascii="华文宋体" w:eastAsia="华文宋体" w:hAnsi="华文宋体" w:cs="宋体" w:hint="eastAsia"/>
        </w:rPr>
        <w:t>活动</w:t>
      </w:r>
      <w:r w:rsidR="00DB5CCB" w:rsidRPr="00152D84">
        <w:rPr>
          <w:rFonts w:ascii="华文宋体" w:eastAsia="华文宋体" w:hAnsi="华文宋体" w:cs="宋体" w:hint="eastAsia"/>
        </w:rPr>
        <w:t>场</w:t>
      </w:r>
      <w:r w:rsidR="005F3BEA" w:rsidRPr="00152D84">
        <w:rPr>
          <w:rFonts w:ascii="华文宋体" w:eastAsia="华文宋体" w:hAnsi="华文宋体" w:cs="宋体" w:hint="eastAsia"/>
        </w:rPr>
        <w:t>地</w:t>
      </w:r>
      <w:r w:rsidR="00973513" w:rsidRPr="00152D84">
        <w:rPr>
          <w:rFonts w:ascii="华文宋体" w:eastAsia="华文宋体" w:hAnsi="华文宋体" w:cs="宋体" w:hint="eastAsia"/>
        </w:rPr>
        <w:t>灯光环境</w:t>
      </w:r>
      <w:bookmarkEnd w:id="18"/>
    </w:p>
    <w:p w14:paraId="41B359A4" w14:textId="20758DBD" w:rsidR="00B24B61"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根据活动规模及场馆具体情况，活动场大多数情况下为正常照明、冷光源，但</w:t>
      </w:r>
      <w:r w:rsidR="00DB5CCB" w:rsidRPr="00152D84">
        <w:rPr>
          <w:rFonts w:ascii="华文宋体" w:eastAsia="华文宋体" w:hAnsi="华文宋体"/>
        </w:rPr>
        <w:t>场</w:t>
      </w:r>
      <w:r w:rsidRPr="00152D84">
        <w:rPr>
          <w:rFonts w:ascii="华文宋体" w:eastAsia="华文宋体" w:hAnsi="华文宋体"/>
        </w:rPr>
        <w:t>地灯光条件为不确定因素，参与队伍必须能够适应活动</w:t>
      </w:r>
      <w:r w:rsidR="00DB5CCB" w:rsidRPr="00152D84">
        <w:rPr>
          <w:rFonts w:ascii="华文宋体" w:eastAsia="华文宋体" w:hAnsi="华文宋体"/>
        </w:rPr>
        <w:t>场</w:t>
      </w:r>
      <w:r w:rsidRPr="00152D84">
        <w:rPr>
          <w:rFonts w:ascii="华文宋体" w:eastAsia="华文宋体" w:hAnsi="华文宋体"/>
        </w:rPr>
        <w:t>地</w:t>
      </w:r>
      <w:r w:rsidR="00DB5CCB" w:rsidRPr="00152D84">
        <w:rPr>
          <w:rFonts w:ascii="华文宋体" w:eastAsia="华文宋体" w:hAnsi="华文宋体"/>
        </w:rPr>
        <w:t>的不同灯光条件</w:t>
      </w:r>
      <w:r w:rsidR="008F547D" w:rsidRPr="00152D84">
        <w:rPr>
          <w:rFonts w:ascii="华文宋体" w:eastAsia="华文宋体" w:hAnsi="华文宋体" w:hint="eastAsia"/>
        </w:rPr>
        <w:t>。</w:t>
      </w:r>
    </w:p>
    <w:p w14:paraId="35EE28A8" w14:textId="77777777" w:rsidR="00843843" w:rsidRPr="00152D84" w:rsidRDefault="00843843" w:rsidP="00843843">
      <w:pPr>
        <w:spacing w:line="276" w:lineRule="auto"/>
        <w:ind w:firstLineChars="83" w:firstLine="183"/>
        <w:rPr>
          <w:rFonts w:ascii="华文宋体" w:eastAsia="华文宋体" w:hAnsi="华文宋体"/>
        </w:rPr>
      </w:pPr>
    </w:p>
    <w:p w14:paraId="1882CD22" w14:textId="71107A5E" w:rsidR="00B24B61" w:rsidRPr="00152D84" w:rsidRDefault="007E5F06" w:rsidP="00CD67DF">
      <w:pPr>
        <w:pStyle w:val="2"/>
        <w:spacing w:line="276" w:lineRule="auto"/>
        <w:rPr>
          <w:rFonts w:ascii="华文宋体" w:eastAsia="华文宋体" w:hAnsi="华文宋体"/>
          <w:bCs/>
        </w:rPr>
      </w:pPr>
      <w:bookmarkStart w:id="19" w:name="_TOC_250016"/>
      <w:bookmarkStart w:id="20" w:name="_Toc65592102"/>
      <w:bookmarkEnd w:id="19"/>
      <w:r w:rsidRPr="00152D84">
        <w:rPr>
          <w:rFonts w:ascii="华文宋体" w:eastAsia="华文宋体" w:hAnsi="华文宋体"/>
          <w:bCs/>
        </w:rPr>
        <w:t>5</w:t>
      </w:r>
      <w:r w:rsidR="0048741A" w:rsidRPr="00152D84">
        <w:rPr>
          <w:rFonts w:ascii="华文宋体" w:eastAsia="华文宋体" w:hAnsi="华文宋体"/>
          <w:bCs/>
        </w:rPr>
        <w:t>.2</w:t>
      </w:r>
      <w:r w:rsidR="006546CA" w:rsidRPr="00152D84">
        <w:rPr>
          <w:rFonts w:ascii="华文宋体" w:eastAsia="华文宋体" w:hAnsi="华文宋体" w:hint="eastAsia"/>
          <w:bCs/>
        </w:rPr>
        <w:t>、</w:t>
      </w:r>
      <w:r w:rsidR="008F547D" w:rsidRPr="00152D84">
        <w:rPr>
          <w:rFonts w:ascii="华文宋体" w:eastAsia="华文宋体" w:hAnsi="华文宋体" w:hint="eastAsia"/>
          <w:bCs/>
        </w:rPr>
        <w:t>场地</w:t>
      </w:r>
      <w:r w:rsidR="00DB5CCB" w:rsidRPr="00152D84">
        <w:rPr>
          <w:rFonts w:ascii="华文宋体" w:eastAsia="华文宋体" w:hAnsi="华文宋体"/>
          <w:bCs/>
        </w:rPr>
        <w:t>道具说明</w:t>
      </w:r>
      <w:bookmarkEnd w:id="20"/>
    </w:p>
    <w:p w14:paraId="503B180F" w14:textId="6B8F0D71" w:rsidR="008F547D" w:rsidRPr="00152D84" w:rsidRDefault="006A7F6E" w:rsidP="00CD67DF">
      <w:pPr>
        <w:pStyle w:val="a5"/>
        <w:spacing w:line="276" w:lineRule="auto"/>
        <w:ind w:firstLine="480"/>
        <w:rPr>
          <w:rFonts w:ascii="华文宋体" w:eastAsia="华文宋体" w:hAnsi="华文宋体" w:cs="微软雅黑"/>
        </w:rPr>
      </w:pPr>
      <w:r w:rsidRPr="00152D84">
        <w:rPr>
          <w:rFonts w:ascii="华文宋体" w:eastAsia="华文宋体" w:hAnsi="华文宋体" w:hint="eastAsia"/>
        </w:rPr>
        <w:t>场地上共设置</w:t>
      </w:r>
      <w:r w:rsidR="007C7B2F" w:rsidRPr="00152D84">
        <w:rPr>
          <w:rFonts w:ascii="华文宋体" w:eastAsia="华文宋体" w:hAnsi="华文宋体" w:hint="eastAsia"/>
        </w:rPr>
        <w:t>有</w:t>
      </w:r>
      <w:r w:rsidR="0091294F" w:rsidRPr="00152D84">
        <w:rPr>
          <w:rFonts w:ascii="华文宋体" w:eastAsia="华文宋体" w:hAnsi="华文宋体" w:hint="eastAsia"/>
        </w:rPr>
        <w:t>1</w:t>
      </w:r>
      <w:r w:rsidR="00990F91" w:rsidRPr="00152D84">
        <w:rPr>
          <w:rFonts w:ascii="华文宋体" w:eastAsia="华文宋体" w:hAnsi="华文宋体"/>
        </w:rPr>
        <w:t>1</w:t>
      </w:r>
      <w:r w:rsidR="003D1A0A" w:rsidRPr="00152D84">
        <w:rPr>
          <w:rFonts w:ascii="华文宋体" w:eastAsia="华文宋体" w:hAnsi="华文宋体" w:hint="eastAsia"/>
        </w:rPr>
        <w:t>处场地道具，</w:t>
      </w:r>
      <w:r w:rsidR="0091294F" w:rsidRPr="00152D84">
        <w:rPr>
          <w:rFonts w:ascii="华文宋体" w:eastAsia="华文宋体" w:hAnsi="华文宋体"/>
        </w:rPr>
        <w:t>1</w:t>
      </w:r>
      <w:r w:rsidR="00990F91" w:rsidRPr="00152D84">
        <w:rPr>
          <w:rFonts w:ascii="华文宋体" w:eastAsia="华文宋体" w:hAnsi="华文宋体"/>
        </w:rPr>
        <w:t>1</w:t>
      </w:r>
      <w:r w:rsidR="003D1A0A" w:rsidRPr="00152D84">
        <w:rPr>
          <w:rFonts w:ascii="华文宋体" w:eastAsia="华文宋体" w:hAnsi="华文宋体" w:cs="微软雅黑" w:hint="eastAsia"/>
        </w:rPr>
        <w:t>处场地道具分别为：</w:t>
      </w:r>
      <w:r w:rsidR="00F3445A" w:rsidRPr="00152D84">
        <w:rPr>
          <w:rFonts w:ascii="华文宋体" w:eastAsia="华文宋体" w:hAnsi="华文宋体" w:cs="微软雅黑" w:hint="eastAsia"/>
        </w:rPr>
        <w:t>路闸</w:t>
      </w:r>
      <w:r w:rsidRPr="00152D84">
        <w:rPr>
          <w:rFonts w:ascii="华文宋体" w:eastAsia="华文宋体" w:hAnsi="华文宋体" w:cs="微软雅黑" w:hint="eastAsia"/>
        </w:rPr>
        <w:t>、</w:t>
      </w:r>
      <w:r w:rsidR="00311F8C" w:rsidRPr="00152D84">
        <w:rPr>
          <w:rFonts w:ascii="华文宋体" w:eastAsia="华文宋体" w:hAnsi="华文宋体" w:cs="微软雅黑" w:hint="eastAsia"/>
        </w:rPr>
        <w:t>升降台</w:t>
      </w:r>
      <w:r w:rsidRPr="00152D84">
        <w:rPr>
          <w:rFonts w:ascii="华文宋体" w:eastAsia="华文宋体" w:hAnsi="华文宋体" w:cs="微软雅黑" w:hint="eastAsia"/>
        </w:rPr>
        <w:t>、</w:t>
      </w:r>
      <w:r w:rsidR="00311F8C" w:rsidRPr="00152D84">
        <w:rPr>
          <w:rFonts w:ascii="华文宋体" w:eastAsia="华文宋体" w:hAnsi="华文宋体" w:cs="微软雅黑" w:hint="eastAsia"/>
        </w:rPr>
        <w:t>垃圾回收箱</w:t>
      </w:r>
      <w:r w:rsidRPr="00152D84">
        <w:rPr>
          <w:rFonts w:ascii="华文宋体" w:eastAsia="华文宋体" w:hAnsi="华文宋体" w:cs="微软雅黑" w:hint="eastAsia"/>
        </w:rPr>
        <w:t>、</w:t>
      </w:r>
      <w:r w:rsidR="00412675" w:rsidRPr="00152D84">
        <w:rPr>
          <w:rFonts w:ascii="华文宋体" w:eastAsia="华文宋体" w:hAnsi="华文宋体" w:cs="微软雅黑" w:hint="eastAsia"/>
        </w:rPr>
        <w:t>生活</w:t>
      </w:r>
      <w:r w:rsidR="00311F8C" w:rsidRPr="00152D84">
        <w:rPr>
          <w:rFonts w:ascii="华文宋体" w:eastAsia="华文宋体" w:hAnsi="华文宋体" w:cs="微软雅黑" w:hint="eastAsia"/>
        </w:rPr>
        <w:t>垃圾、</w:t>
      </w:r>
      <w:r w:rsidR="0091294F" w:rsidRPr="00152D84">
        <w:rPr>
          <w:rFonts w:ascii="华文宋体" w:eastAsia="华文宋体" w:hAnsi="华文宋体" w:cs="微软雅黑" w:hint="eastAsia"/>
        </w:rPr>
        <w:t>路障</w:t>
      </w:r>
      <w:r w:rsidR="007C7B2F" w:rsidRPr="00152D84">
        <w:rPr>
          <w:rFonts w:ascii="华文宋体" w:eastAsia="华文宋体" w:hAnsi="华文宋体" w:cs="微软雅黑" w:hint="eastAsia"/>
        </w:rPr>
        <w:t>、</w:t>
      </w:r>
      <w:r w:rsidR="00E31C7D" w:rsidRPr="00152D84">
        <w:rPr>
          <w:rFonts w:ascii="华文宋体" w:eastAsia="华文宋体" w:hAnsi="华文宋体" w:cs="微软雅黑" w:hint="eastAsia"/>
        </w:rPr>
        <w:t>小U</w:t>
      </w:r>
      <w:r w:rsidR="00412675" w:rsidRPr="00152D84">
        <w:rPr>
          <w:rFonts w:ascii="华文宋体" w:eastAsia="华文宋体" w:hAnsi="华文宋体" w:cs="微软雅黑" w:hint="eastAsia"/>
        </w:rPr>
        <w:t>机器人</w:t>
      </w:r>
      <w:r w:rsidR="00B921AF" w:rsidRPr="00152D84">
        <w:rPr>
          <w:rFonts w:ascii="华文宋体" w:eastAsia="华文宋体" w:hAnsi="华文宋体" w:cs="微软雅黑" w:hint="eastAsia"/>
        </w:rPr>
        <w:t>、</w:t>
      </w:r>
      <w:r w:rsidR="007C7B2F" w:rsidRPr="00152D84">
        <w:rPr>
          <w:rFonts w:ascii="华文宋体" w:eastAsia="华文宋体" w:hAnsi="华文宋体" w:cs="微软雅黑" w:hint="eastAsia"/>
        </w:rPr>
        <w:t>通信基站</w:t>
      </w:r>
      <w:r w:rsidR="00311F8C" w:rsidRPr="00152D84">
        <w:rPr>
          <w:rFonts w:ascii="华文宋体" w:eastAsia="华文宋体" w:hAnsi="华文宋体" w:cs="微软雅黑" w:hint="eastAsia"/>
        </w:rPr>
        <w:t>、</w:t>
      </w:r>
      <w:r w:rsidR="007C7B2F" w:rsidRPr="00152D84">
        <w:rPr>
          <w:rFonts w:ascii="华文宋体" w:eastAsia="华文宋体" w:hAnsi="华文宋体" w:cs="微软雅黑" w:hint="eastAsia"/>
        </w:rPr>
        <w:t>高塔</w:t>
      </w:r>
      <w:r w:rsidR="00311F8C" w:rsidRPr="00152D84">
        <w:rPr>
          <w:rFonts w:ascii="华文宋体" w:eastAsia="华文宋体" w:hAnsi="华文宋体" w:cs="微软雅黑" w:hint="eastAsia"/>
        </w:rPr>
        <w:t>、</w:t>
      </w:r>
      <w:r w:rsidR="007C7B2F" w:rsidRPr="00152D84">
        <w:rPr>
          <w:rFonts w:ascii="华文宋体" w:eastAsia="华文宋体" w:hAnsi="华文宋体" w:cs="微软雅黑" w:hint="eastAsia"/>
        </w:rPr>
        <w:t>快递站</w:t>
      </w:r>
      <w:r w:rsidR="00311F8C" w:rsidRPr="00152D84">
        <w:rPr>
          <w:rFonts w:ascii="华文宋体" w:eastAsia="华文宋体" w:hAnsi="华文宋体" w:cs="微软雅黑" w:hint="eastAsia"/>
        </w:rPr>
        <w:t>、</w:t>
      </w:r>
      <w:r w:rsidR="00340617" w:rsidRPr="00152D84">
        <w:rPr>
          <w:rFonts w:ascii="华文宋体" w:eastAsia="华文宋体" w:hAnsi="华文宋体" w:cs="微软雅黑" w:hint="eastAsia"/>
        </w:rPr>
        <w:t>无线</w:t>
      </w:r>
      <w:r w:rsidR="007C7B2F" w:rsidRPr="00152D84">
        <w:rPr>
          <w:rFonts w:ascii="华文宋体" w:eastAsia="华文宋体" w:hAnsi="华文宋体" w:cs="微软雅黑" w:hint="eastAsia"/>
        </w:rPr>
        <w:t>充电桩</w:t>
      </w:r>
      <w:r w:rsidR="00990F91" w:rsidRPr="00152D84">
        <w:rPr>
          <w:rFonts w:ascii="华文宋体" w:eastAsia="华文宋体" w:hAnsi="华文宋体" w:cs="微软雅黑" w:hint="eastAsia"/>
        </w:rPr>
        <w:t>、儿童</w:t>
      </w:r>
      <w:r w:rsidRPr="00152D84">
        <w:rPr>
          <w:rFonts w:ascii="华文宋体" w:eastAsia="华文宋体" w:hAnsi="华文宋体" w:cs="微软雅黑" w:hint="eastAsia"/>
        </w:rPr>
        <w:t>。</w:t>
      </w:r>
    </w:p>
    <w:p w14:paraId="297A3604" w14:textId="77777777" w:rsidR="00754A1C" w:rsidRPr="00152D84" w:rsidRDefault="00754A1C" w:rsidP="00754A1C">
      <w:pPr>
        <w:rPr>
          <w:rFonts w:ascii="华文宋体" w:eastAsia="华文宋体" w:hAnsi="华文宋体" w:cs="微软雅黑"/>
          <w:sz w:val="20"/>
          <w:szCs w:val="20"/>
        </w:rPr>
      </w:pPr>
      <w:r w:rsidRPr="00152D84">
        <w:rPr>
          <w:rFonts w:ascii="华文宋体" w:eastAsia="华文宋体" w:hAnsi="华文宋体" w:cs="微软雅黑" w:hint="eastAsia"/>
          <w:noProof/>
        </w:rPr>
        <w:lastRenderedPageBreak/>
        <w:drawing>
          <wp:anchor distT="0" distB="0" distL="114300" distR="114300" simplePos="0" relativeHeight="251730944" behindDoc="0" locked="0" layoutInCell="1" allowOverlap="1" wp14:anchorId="7E1992E1" wp14:editId="7887C1C1">
            <wp:simplePos x="0" y="0"/>
            <wp:positionH relativeFrom="column">
              <wp:posOffset>576580</wp:posOffset>
            </wp:positionH>
            <wp:positionV relativeFrom="paragraph">
              <wp:posOffset>306070</wp:posOffset>
            </wp:positionV>
            <wp:extent cx="4848860" cy="3232785"/>
            <wp:effectExtent l="0" t="0" r="2540" b="571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6" cstate="screen">
                      <a:extLst>
                        <a:ext uri="{28A0092B-C50C-407E-A947-70E740481C1C}">
                          <a14:useLocalDpi xmlns:a14="http://schemas.microsoft.com/office/drawing/2010/main"/>
                        </a:ext>
                      </a:extLst>
                    </a:blip>
                    <a:stretch>
                      <a:fillRect/>
                    </a:stretch>
                  </pic:blipFill>
                  <pic:spPr>
                    <a:xfrm>
                      <a:off x="0" y="0"/>
                      <a:ext cx="4848860" cy="3232785"/>
                    </a:xfrm>
                    <a:prstGeom prst="rect">
                      <a:avLst/>
                    </a:prstGeom>
                  </pic:spPr>
                </pic:pic>
              </a:graphicData>
            </a:graphic>
            <wp14:sizeRelH relativeFrom="margin">
              <wp14:pctWidth>0</wp14:pctWidth>
            </wp14:sizeRelH>
            <wp14:sizeRelV relativeFrom="margin">
              <wp14:pctHeight>0</wp14:pctHeight>
            </wp14:sizeRelV>
          </wp:anchor>
        </w:drawing>
      </w:r>
    </w:p>
    <w:p w14:paraId="5076F172" w14:textId="77777777" w:rsidR="00754A1C" w:rsidRPr="00152D84" w:rsidRDefault="00754A1C" w:rsidP="00754A1C">
      <w:pPr>
        <w:jc w:val="center"/>
        <w:rPr>
          <w:rFonts w:ascii="华文宋体" w:eastAsia="华文宋体" w:hAnsi="华文宋体" w:cs="微软雅黑"/>
        </w:rPr>
      </w:pPr>
      <w:r w:rsidRPr="00152D84">
        <w:rPr>
          <w:rFonts w:ascii="华文宋体" w:eastAsia="华文宋体" w:hAnsi="华文宋体" w:cs="微软雅黑" w:hint="eastAsia"/>
          <w:sz w:val="20"/>
          <w:szCs w:val="20"/>
        </w:rPr>
        <w:t>场地道具摆放示意图</w:t>
      </w:r>
    </w:p>
    <w:p w14:paraId="6A03A913" w14:textId="77777777" w:rsidR="00754A1C" w:rsidRPr="00152D84" w:rsidRDefault="00754A1C" w:rsidP="00CD67DF">
      <w:pPr>
        <w:pStyle w:val="a5"/>
        <w:spacing w:line="276" w:lineRule="auto"/>
        <w:ind w:firstLine="480"/>
        <w:rPr>
          <w:rFonts w:ascii="华文宋体" w:eastAsia="华文宋体" w:hAnsi="华文宋体" w:cs="微软雅黑"/>
        </w:rPr>
      </w:pPr>
    </w:p>
    <w:p w14:paraId="606E294D" w14:textId="68D7F17F" w:rsidR="00843843" w:rsidRPr="00152D84" w:rsidRDefault="005F3BEA" w:rsidP="00843843">
      <w:pPr>
        <w:pStyle w:val="a5"/>
        <w:ind w:firstLine="480"/>
        <w:rPr>
          <w:rFonts w:ascii="华文宋体" w:eastAsia="华文宋体" w:hAnsi="华文宋体" w:cs="微软雅黑"/>
        </w:rPr>
      </w:pPr>
      <w:r w:rsidRPr="00152D84">
        <w:rPr>
          <w:rFonts w:ascii="华文宋体" w:eastAsia="华文宋体" w:hAnsi="华文宋体" w:cs="微软雅黑" w:hint="eastAsia"/>
        </w:rPr>
        <w:t>场地任务道具设置见附件《小学组场地设置》。活动</w:t>
      </w:r>
      <w:r w:rsidR="008B3558" w:rsidRPr="00152D84">
        <w:rPr>
          <w:rFonts w:ascii="华文宋体" w:eastAsia="华文宋体" w:hAnsi="华文宋体" w:cs="微软雅黑" w:hint="eastAsia"/>
        </w:rPr>
        <w:t>场</w:t>
      </w:r>
      <w:r w:rsidRPr="00152D84">
        <w:rPr>
          <w:rFonts w:ascii="华文宋体" w:eastAsia="华文宋体" w:hAnsi="华文宋体" w:cs="微软雅黑" w:hint="eastAsia"/>
        </w:rPr>
        <w:t>地</w:t>
      </w:r>
      <w:r w:rsidR="008B3558" w:rsidRPr="00152D84">
        <w:rPr>
          <w:rFonts w:ascii="华文宋体" w:eastAsia="华文宋体" w:hAnsi="华文宋体" w:cs="微软雅黑" w:hint="eastAsia"/>
        </w:rPr>
        <w:t>实际场地道具摆放位置由于操作原因可能会有一定的误差（</w:t>
      </w:r>
      <w:r w:rsidR="008B3558" w:rsidRPr="00152D84">
        <w:rPr>
          <w:rFonts w:ascii="华文宋体" w:eastAsia="华文宋体" w:hAnsi="华文宋体" w:cs="微软雅黑"/>
        </w:rPr>
        <w:t>3</w:t>
      </w:r>
      <w:r w:rsidR="0039415E" w:rsidRPr="00152D84">
        <w:rPr>
          <w:rFonts w:ascii="华文宋体" w:eastAsia="华文宋体" w:hAnsi="华文宋体" w:cs="微软雅黑" w:hint="eastAsia"/>
        </w:rPr>
        <w:t>mm</w:t>
      </w:r>
      <w:r w:rsidRPr="00152D84">
        <w:rPr>
          <w:rFonts w:ascii="华文宋体" w:eastAsia="华文宋体" w:hAnsi="华文宋体" w:cs="微软雅黑" w:hint="eastAsia"/>
        </w:rPr>
        <w:t>内），参与队伍不要过分依赖自行训练时的场地模型位置，应以活动</w:t>
      </w:r>
      <w:r w:rsidR="008B3558" w:rsidRPr="00152D84">
        <w:rPr>
          <w:rFonts w:ascii="华文宋体" w:eastAsia="华文宋体" w:hAnsi="华文宋体" w:cs="微软雅黑" w:hint="eastAsia"/>
        </w:rPr>
        <w:t>场</w:t>
      </w:r>
      <w:r w:rsidRPr="00152D84">
        <w:rPr>
          <w:rFonts w:ascii="华文宋体" w:eastAsia="华文宋体" w:hAnsi="华文宋体" w:cs="微软雅黑" w:hint="eastAsia"/>
        </w:rPr>
        <w:t>地</w:t>
      </w:r>
      <w:r w:rsidR="008B3558" w:rsidRPr="00152D84">
        <w:rPr>
          <w:rFonts w:ascii="华文宋体" w:eastAsia="华文宋体" w:hAnsi="华文宋体" w:cs="微软雅黑" w:hint="eastAsia"/>
        </w:rPr>
        <w:t>现场为准。</w:t>
      </w:r>
    </w:p>
    <w:p w14:paraId="6CC0103E" w14:textId="22D5ACA2" w:rsidR="004B7F64" w:rsidRPr="00152D84" w:rsidRDefault="007E5F06" w:rsidP="00CD67DF">
      <w:pPr>
        <w:pStyle w:val="3"/>
        <w:spacing w:line="276" w:lineRule="auto"/>
        <w:rPr>
          <w:rFonts w:ascii="华文宋体" w:eastAsia="华文宋体" w:hAnsi="华文宋体"/>
        </w:rPr>
      </w:pPr>
      <w:bookmarkStart w:id="21" w:name="_Toc65592103"/>
      <w:r w:rsidRPr="00152D84">
        <w:rPr>
          <w:rFonts w:ascii="华文宋体" w:eastAsia="华文宋体" w:hAnsi="华文宋体" w:hint="eastAsia"/>
        </w:rPr>
        <w:t>5.</w:t>
      </w:r>
      <w:r w:rsidR="006A7F6E" w:rsidRPr="00152D84">
        <w:rPr>
          <w:rFonts w:ascii="华文宋体" w:eastAsia="华文宋体" w:hAnsi="华文宋体"/>
        </w:rPr>
        <w:t>2.1</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路闸道具</w:t>
      </w:r>
      <w:bookmarkEnd w:id="21"/>
    </w:p>
    <w:p w14:paraId="6AC83C99" w14:textId="21559EF6" w:rsidR="008934C4" w:rsidRPr="00152D84" w:rsidRDefault="00E6712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路</w:t>
      </w:r>
      <w:r w:rsidR="00311F8C" w:rsidRPr="00152D84">
        <w:rPr>
          <w:rFonts w:ascii="华文宋体" w:eastAsia="华文宋体" w:hAnsi="华文宋体" w:hint="eastAsia"/>
        </w:rPr>
        <w:t>闸</w:t>
      </w:r>
      <w:r w:rsidR="006A7F6E" w:rsidRPr="00152D84">
        <w:rPr>
          <w:rFonts w:ascii="华文宋体" w:eastAsia="华文宋体" w:hAnsi="华文宋体" w:hint="eastAsia"/>
        </w:rPr>
        <w:t>：可</w:t>
      </w:r>
      <w:r w:rsidRPr="00152D84">
        <w:rPr>
          <w:rFonts w:ascii="华文宋体" w:eastAsia="华文宋体" w:hAnsi="华文宋体" w:hint="eastAsia"/>
        </w:rPr>
        <w:t>伸缩</w:t>
      </w:r>
      <w:r w:rsidR="00F3445A" w:rsidRPr="00152D84">
        <w:rPr>
          <w:rFonts w:ascii="华文宋体" w:eastAsia="华文宋体" w:hAnsi="华文宋体" w:hint="eastAsia"/>
        </w:rPr>
        <w:t>抬起</w:t>
      </w:r>
      <w:r w:rsidRPr="00152D84">
        <w:rPr>
          <w:rFonts w:ascii="华文宋体" w:eastAsia="华文宋体" w:hAnsi="华文宋体" w:hint="eastAsia"/>
        </w:rPr>
        <w:t>的</w:t>
      </w:r>
      <w:r w:rsidR="008F1326" w:rsidRPr="00152D84">
        <w:rPr>
          <w:rFonts w:ascii="华文宋体" w:eastAsia="华文宋体" w:hAnsi="华文宋体" w:hint="eastAsia"/>
        </w:rPr>
        <w:t>机械</w:t>
      </w:r>
      <w:r w:rsidR="00F3445A" w:rsidRPr="00152D84">
        <w:rPr>
          <w:rFonts w:ascii="华文宋体" w:eastAsia="华文宋体" w:hAnsi="华文宋体" w:hint="eastAsia"/>
        </w:rPr>
        <w:t>结构</w:t>
      </w:r>
      <w:r w:rsidR="008F1326" w:rsidRPr="00152D84">
        <w:rPr>
          <w:rFonts w:ascii="华文宋体" w:eastAsia="华文宋体" w:hAnsi="华文宋体" w:hint="eastAsia"/>
        </w:rPr>
        <w:t>，无电子元器件</w:t>
      </w:r>
      <w:r w:rsidR="006A7F6E" w:rsidRPr="00152D84">
        <w:rPr>
          <w:rFonts w:ascii="华文宋体" w:eastAsia="华文宋体" w:hAnsi="华文宋体" w:hint="eastAsia"/>
        </w:rPr>
        <w:t>。</w:t>
      </w:r>
      <w:r w:rsidR="00F3445A" w:rsidRPr="00152D84">
        <w:rPr>
          <w:rFonts w:ascii="华文宋体" w:eastAsia="华文宋体" w:hAnsi="华文宋体" w:hint="eastAsia"/>
        </w:rPr>
        <w:t>路闸</w:t>
      </w:r>
      <w:r w:rsidR="006A7F6E" w:rsidRPr="00152D84">
        <w:rPr>
          <w:rFonts w:ascii="华文宋体" w:eastAsia="华文宋体" w:hAnsi="华文宋体" w:hint="eastAsia"/>
        </w:rPr>
        <w:t>初始状态</w:t>
      </w:r>
      <w:r w:rsidR="008934C4" w:rsidRPr="00152D84">
        <w:rPr>
          <w:rFonts w:ascii="华文宋体" w:eastAsia="华文宋体" w:hAnsi="华文宋体" w:hint="eastAsia"/>
        </w:rPr>
        <w:t>为</w:t>
      </w:r>
      <w:r w:rsidR="00F3445A" w:rsidRPr="00152D84">
        <w:rPr>
          <w:rFonts w:ascii="华文宋体" w:eastAsia="华文宋体" w:hAnsi="华文宋体" w:hint="eastAsia"/>
        </w:rPr>
        <w:t>伸展状态</w:t>
      </w:r>
      <w:r w:rsidR="008934C4" w:rsidRPr="00152D84">
        <w:rPr>
          <w:rFonts w:ascii="华文宋体" w:eastAsia="华文宋体" w:hAnsi="华文宋体" w:hint="eastAsia"/>
        </w:rPr>
        <w:t>。</w:t>
      </w:r>
    </w:p>
    <w:p w14:paraId="26574506" w14:textId="06658AFB" w:rsidR="005158C3" w:rsidRPr="00152D84" w:rsidRDefault="00FA32AB"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drawing>
          <wp:inline distT="0" distB="0" distL="0" distR="0" wp14:anchorId="1EBDC8CF" wp14:editId="63D7008A">
            <wp:extent cx="3371850" cy="19716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3371850" cy="1971675"/>
                    </a:xfrm>
                    <a:prstGeom prst="rect">
                      <a:avLst/>
                    </a:prstGeom>
                    <a:noFill/>
                    <a:ln>
                      <a:noFill/>
                    </a:ln>
                    <a:extLst>
                      <a:ext uri="{53640926-AAD7-44D8-BBD7-CCE9431645EC}">
                        <a14:shadowObscured xmlns:a14="http://schemas.microsoft.com/office/drawing/2010/main"/>
                      </a:ext>
                    </a:extLst>
                  </pic:spPr>
                </pic:pic>
              </a:graphicData>
            </a:graphic>
          </wp:inline>
        </w:drawing>
      </w:r>
    </w:p>
    <w:p w14:paraId="4CCF665A" w14:textId="737F7245" w:rsidR="005158C3" w:rsidRPr="00152D84" w:rsidRDefault="005158C3" w:rsidP="00CD67DF">
      <w:pPr>
        <w:pStyle w:val="a5"/>
        <w:spacing w:line="276" w:lineRule="auto"/>
        <w:ind w:firstLine="400"/>
        <w:jc w:val="center"/>
        <w:rPr>
          <w:rFonts w:ascii="华文宋体" w:eastAsia="华文宋体" w:hAnsi="华文宋体"/>
        </w:rPr>
      </w:pPr>
      <w:r w:rsidRPr="00152D84">
        <w:rPr>
          <w:rFonts w:ascii="华文宋体" w:eastAsia="华文宋体" w:hAnsi="华文宋体" w:hint="eastAsia"/>
          <w:sz w:val="20"/>
          <w:szCs w:val="18"/>
        </w:rPr>
        <w:t>初始状态—伸展</w:t>
      </w:r>
    </w:p>
    <w:p w14:paraId="46B9EDF0" w14:textId="477DB7BD" w:rsidR="004B7F64" w:rsidRPr="00152D84" w:rsidRDefault="007E5F06" w:rsidP="00CD67DF">
      <w:pPr>
        <w:pStyle w:val="3"/>
        <w:spacing w:line="276" w:lineRule="auto"/>
        <w:rPr>
          <w:rFonts w:ascii="华文宋体" w:eastAsia="华文宋体" w:hAnsi="华文宋体"/>
        </w:rPr>
      </w:pPr>
      <w:bookmarkStart w:id="22" w:name="_Toc65592104"/>
      <w:r w:rsidRPr="00152D84">
        <w:rPr>
          <w:rFonts w:ascii="华文宋体" w:eastAsia="华文宋体" w:hAnsi="华文宋体" w:hint="eastAsia"/>
        </w:rPr>
        <w:t>5.</w:t>
      </w:r>
      <w:r w:rsidR="008934C4" w:rsidRPr="00152D84">
        <w:rPr>
          <w:rFonts w:ascii="华文宋体" w:eastAsia="华文宋体" w:hAnsi="华文宋体"/>
        </w:rPr>
        <w:t>2.</w:t>
      </w:r>
      <w:r w:rsidR="008C26C2" w:rsidRPr="00152D84">
        <w:rPr>
          <w:rFonts w:ascii="华文宋体" w:eastAsia="华文宋体" w:hAnsi="华文宋体"/>
        </w:rPr>
        <w:t>2</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升降台道具</w:t>
      </w:r>
      <w:bookmarkEnd w:id="22"/>
    </w:p>
    <w:p w14:paraId="7D9F30C1" w14:textId="6574A3B9" w:rsidR="006A7F6E" w:rsidRPr="00152D84" w:rsidRDefault="003D1A0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升降台</w:t>
      </w:r>
      <w:r w:rsidR="008934C4" w:rsidRPr="00152D84">
        <w:rPr>
          <w:rFonts w:ascii="华文宋体" w:eastAsia="华文宋体" w:hAnsi="华文宋体" w:hint="eastAsia"/>
        </w:rPr>
        <w:t>：</w:t>
      </w:r>
      <w:r w:rsidR="00F3445A" w:rsidRPr="00152D84">
        <w:rPr>
          <w:rFonts w:ascii="华文宋体" w:eastAsia="华文宋体" w:hAnsi="华文宋体" w:hint="eastAsia"/>
        </w:rPr>
        <w:t>可升降的机械结构</w:t>
      </w:r>
      <w:r w:rsidR="008F1326" w:rsidRPr="00152D84">
        <w:rPr>
          <w:rFonts w:ascii="华文宋体" w:eastAsia="华文宋体" w:hAnsi="华文宋体" w:hint="eastAsia"/>
        </w:rPr>
        <w:t>，无电子元器件</w:t>
      </w:r>
      <w:r w:rsidR="008934C4" w:rsidRPr="00152D84">
        <w:rPr>
          <w:rFonts w:ascii="华文宋体" w:eastAsia="华文宋体" w:hAnsi="华文宋体" w:hint="eastAsia"/>
        </w:rPr>
        <w:t>。</w:t>
      </w:r>
      <w:r w:rsidR="00F3445A" w:rsidRPr="00152D84">
        <w:rPr>
          <w:rFonts w:ascii="华文宋体" w:eastAsia="华文宋体" w:hAnsi="华文宋体" w:hint="eastAsia"/>
        </w:rPr>
        <w:t>升降台</w:t>
      </w:r>
      <w:r w:rsidR="008C26C2" w:rsidRPr="00152D84">
        <w:rPr>
          <w:rFonts w:ascii="华文宋体" w:eastAsia="华文宋体" w:hAnsi="华文宋体" w:hint="eastAsia"/>
        </w:rPr>
        <w:t>初始状态为</w:t>
      </w:r>
      <w:r w:rsidR="00F3445A" w:rsidRPr="00152D84">
        <w:rPr>
          <w:rFonts w:ascii="华文宋体" w:eastAsia="华文宋体" w:hAnsi="华文宋体" w:hint="eastAsia"/>
        </w:rPr>
        <w:t>压缩状态</w:t>
      </w:r>
      <w:r w:rsidR="008C26C2" w:rsidRPr="00152D84">
        <w:rPr>
          <w:rFonts w:ascii="华文宋体" w:eastAsia="华文宋体" w:hAnsi="华文宋体" w:hint="eastAsia"/>
        </w:rPr>
        <w:t>。</w:t>
      </w:r>
    </w:p>
    <w:tbl>
      <w:tblPr>
        <w:tblStyle w:val="af2"/>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8C26C2" w:rsidRPr="00152D84" w14:paraId="3EA10614" w14:textId="77777777" w:rsidTr="007D600D">
        <w:tc>
          <w:tcPr>
            <w:tcW w:w="9190" w:type="dxa"/>
          </w:tcPr>
          <w:p w14:paraId="0508D35B" w14:textId="4C2DE64B" w:rsidR="005158C3" w:rsidRPr="00152D84" w:rsidRDefault="006A0477" w:rsidP="00CD67DF">
            <w:pPr>
              <w:spacing w:line="276" w:lineRule="auto"/>
              <w:jc w:val="center"/>
              <w:rPr>
                <w:rFonts w:ascii="华文宋体" w:eastAsia="华文宋体" w:hAnsi="华文宋体" w:cs="微软雅黑"/>
              </w:rPr>
            </w:pPr>
            <w:r w:rsidRPr="00152D84">
              <w:rPr>
                <w:rFonts w:ascii="华文宋体" w:eastAsia="华文宋体" w:hAnsi="华文宋体"/>
                <w:noProof/>
              </w:rPr>
              <w:lastRenderedPageBreak/>
              <w:drawing>
                <wp:inline distT="0" distB="0" distL="0" distR="0" wp14:anchorId="1788E59F" wp14:editId="79DDBD08">
                  <wp:extent cx="1590675" cy="276595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1592776" cy="2769604"/>
                          </a:xfrm>
                          <a:prstGeom prst="rect">
                            <a:avLst/>
                          </a:prstGeom>
                          <a:noFill/>
                          <a:ln>
                            <a:noFill/>
                          </a:ln>
                          <a:extLst>
                            <a:ext uri="{53640926-AAD7-44D8-BBD7-CCE9431645EC}">
                              <a14:shadowObscured xmlns:a14="http://schemas.microsoft.com/office/drawing/2010/main"/>
                            </a:ext>
                          </a:extLst>
                        </pic:spPr>
                      </pic:pic>
                    </a:graphicData>
                  </a:graphic>
                </wp:inline>
              </w:drawing>
            </w:r>
            <w:r w:rsidR="00474F42" w:rsidRPr="00152D84">
              <w:rPr>
                <w:rFonts w:ascii="华文宋体" w:eastAsia="华文宋体" w:hAnsi="华文宋体" w:cs="微软雅黑" w:hint="eastAsia"/>
              </w:rPr>
              <w:t xml:space="preserve"> </w:t>
            </w:r>
            <w:r w:rsidR="00FA32AB" w:rsidRPr="00152D84">
              <w:rPr>
                <w:rFonts w:ascii="华文宋体" w:eastAsia="华文宋体" w:hAnsi="华文宋体"/>
                <w:noProof/>
              </w:rPr>
              <w:drawing>
                <wp:inline distT="0" distB="0" distL="0" distR="0" wp14:anchorId="29B660AD" wp14:editId="6ADEB018">
                  <wp:extent cx="2219325" cy="27527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2219325" cy="27527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6C2" w:rsidRPr="00152D84" w14:paraId="4EFBE9FA" w14:textId="77777777" w:rsidTr="007D600D">
        <w:tc>
          <w:tcPr>
            <w:tcW w:w="9190" w:type="dxa"/>
          </w:tcPr>
          <w:p w14:paraId="4272F3B3" w14:textId="37495D5F" w:rsidR="008C26C2" w:rsidRPr="00152D84" w:rsidRDefault="008C26C2" w:rsidP="00CD67DF">
            <w:pPr>
              <w:pStyle w:val="a5"/>
              <w:spacing w:line="276" w:lineRule="auto"/>
              <w:ind w:left="0" w:firstLine="400"/>
              <w:jc w:val="center"/>
              <w:rPr>
                <w:rFonts w:ascii="华文宋体" w:eastAsia="华文宋体" w:hAnsi="华文宋体"/>
              </w:rPr>
            </w:pPr>
            <w:r w:rsidRPr="00152D84">
              <w:rPr>
                <w:rFonts w:ascii="华文宋体" w:eastAsia="华文宋体" w:hAnsi="华文宋体" w:hint="eastAsia"/>
                <w:sz w:val="20"/>
                <w:szCs w:val="18"/>
              </w:rPr>
              <w:t>初始状态—</w:t>
            </w:r>
            <w:r w:rsidR="008F1326" w:rsidRPr="00152D84">
              <w:rPr>
                <w:rFonts w:ascii="华文宋体" w:eastAsia="华文宋体" w:hAnsi="华文宋体" w:hint="eastAsia"/>
                <w:sz w:val="20"/>
                <w:szCs w:val="18"/>
              </w:rPr>
              <w:t>压缩</w:t>
            </w:r>
          </w:p>
        </w:tc>
      </w:tr>
    </w:tbl>
    <w:p w14:paraId="1734CAB5" w14:textId="0C6F0937" w:rsidR="004B7F64" w:rsidRPr="00152D84" w:rsidRDefault="007E5F06" w:rsidP="00CD67DF">
      <w:pPr>
        <w:pStyle w:val="3"/>
        <w:spacing w:line="276" w:lineRule="auto"/>
        <w:rPr>
          <w:rFonts w:ascii="华文宋体" w:eastAsia="华文宋体" w:hAnsi="华文宋体"/>
        </w:rPr>
      </w:pPr>
      <w:bookmarkStart w:id="23" w:name="_Toc65592105"/>
      <w:r w:rsidRPr="00152D84">
        <w:rPr>
          <w:rFonts w:ascii="华文宋体" w:eastAsia="华文宋体" w:hAnsi="华文宋体" w:hint="eastAsia"/>
        </w:rPr>
        <w:t>5.</w:t>
      </w:r>
      <w:r w:rsidR="008C26C2" w:rsidRPr="00152D84">
        <w:rPr>
          <w:rFonts w:ascii="华文宋体" w:eastAsia="华文宋体" w:hAnsi="华文宋体"/>
        </w:rPr>
        <w:t>2.3</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垃圾回收箱道具</w:t>
      </w:r>
      <w:bookmarkEnd w:id="23"/>
    </w:p>
    <w:p w14:paraId="7860BF6C" w14:textId="68797971" w:rsidR="00257F97" w:rsidRPr="00152D84" w:rsidRDefault="003D1A0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垃圾回收箱</w:t>
      </w:r>
      <w:r w:rsidR="008C26C2" w:rsidRPr="00152D84">
        <w:rPr>
          <w:rFonts w:ascii="华文宋体" w:eastAsia="华文宋体" w:hAnsi="华文宋体" w:hint="eastAsia"/>
        </w:rPr>
        <w:t>：</w:t>
      </w:r>
      <w:r w:rsidR="008F1326" w:rsidRPr="00152D84">
        <w:rPr>
          <w:rFonts w:ascii="华文宋体" w:eastAsia="华文宋体" w:hAnsi="华文宋体" w:hint="eastAsia"/>
        </w:rPr>
        <w:t>由可打开的机械结构</w:t>
      </w:r>
      <w:r w:rsidR="0028602F" w:rsidRPr="00152D84">
        <w:rPr>
          <w:rFonts w:ascii="华文宋体" w:eastAsia="华文宋体" w:hAnsi="华文宋体" w:hint="eastAsia"/>
        </w:rPr>
        <w:t>与</w:t>
      </w:r>
      <w:r w:rsidR="008C26C2" w:rsidRPr="00152D84">
        <w:rPr>
          <w:rFonts w:ascii="华文宋体" w:eastAsia="华文宋体" w:hAnsi="华文宋体" w:hint="eastAsia"/>
        </w:rPr>
        <w:t>红外传感器组成。</w:t>
      </w:r>
      <w:r w:rsidR="008F1326" w:rsidRPr="00152D84">
        <w:rPr>
          <w:rFonts w:ascii="华文宋体" w:eastAsia="华文宋体" w:hAnsi="华文宋体" w:hint="eastAsia"/>
        </w:rPr>
        <w:t>垃圾回收箱</w:t>
      </w:r>
      <w:r w:rsidR="008C26C2" w:rsidRPr="00152D84">
        <w:rPr>
          <w:rFonts w:ascii="华文宋体" w:eastAsia="华文宋体" w:hAnsi="华文宋体" w:hint="eastAsia"/>
        </w:rPr>
        <w:t>初始状态为</w:t>
      </w:r>
      <w:r w:rsidR="008F1326" w:rsidRPr="00152D84">
        <w:rPr>
          <w:rFonts w:ascii="华文宋体" w:eastAsia="华文宋体" w:hAnsi="华文宋体" w:hint="eastAsia"/>
        </w:rPr>
        <w:t>闭合</w:t>
      </w:r>
      <w:r w:rsidR="008C26C2" w:rsidRPr="00152D84">
        <w:rPr>
          <w:rFonts w:ascii="华文宋体" w:eastAsia="华文宋体" w:hAnsi="华文宋体" w:hint="eastAsia"/>
        </w:rPr>
        <w:t>状态。</w:t>
      </w:r>
    </w:p>
    <w:tbl>
      <w:tblPr>
        <w:tblStyle w:val="af2"/>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8C26C2" w:rsidRPr="00152D84" w14:paraId="54B81083" w14:textId="77777777" w:rsidTr="007575BB">
        <w:tc>
          <w:tcPr>
            <w:tcW w:w="9190" w:type="dxa"/>
          </w:tcPr>
          <w:p w14:paraId="6971FB06" w14:textId="3D67A4E6" w:rsidR="008C26C2" w:rsidRPr="00152D84" w:rsidRDefault="006A0477" w:rsidP="00CD67DF">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inline distT="0" distB="0" distL="0" distR="0" wp14:anchorId="3312B59D" wp14:editId="66B3A858">
                  <wp:extent cx="2000228" cy="2019935"/>
                  <wp:effectExtent l="0" t="0" r="63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2002192" cy="2021918"/>
                          </a:xfrm>
                          <a:prstGeom prst="rect">
                            <a:avLst/>
                          </a:prstGeom>
                          <a:noFill/>
                          <a:ln>
                            <a:noFill/>
                          </a:ln>
                          <a:extLst>
                            <a:ext uri="{53640926-AAD7-44D8-BBD7-CCE9431645EC}">
                              <a14:shadowObscured xmlns:a14="http://schemas.microsoft.com/office/drawing/2010/main"/>
                            </a:ext>
                          </a:extLst>
                        </pic:spPr>
                      </pic:pic>
                    </a:graphicData>
                  </a:graphic>
                </wp:inline>
              </w:drawing>
            </w:r>
            <w:r w:rsidR="00474F42" w:rsidRPr="00152D84">
              <w:rPr>
                <w:rFonts w:ascii="华文宋体" w:eastAsia="华文宋体" w:hAnsi="华文宋体" w:hint="eastAsia"/>
              </w:rPr>
              <w:t xml:space="preserve"> </w:t>
            </w:r>
            <w:r w:rsidRPr="00152D84">
              <w:rPr>
                <w:rFonts w:ascii="华文宋体" w:eastAsia="华文宋体" w:hAnsi="华文宋体"/>
                <w:noProof/>
              </w:rPr>
              <w:drawing>
                <wp:inline distT="0" distB="0" distL="0" distR="0" wp14:anchorId="3844E644" wp14:editId="46428789">
                  <wp:extent cx="2390775" cy="200977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2390775" cy="2009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6C2" w:rsidRPr="00152D84" w14:paraId="2063CDEE" w14:textId="77777777" w:rsidTr="007575BB">
        <w:tc>
          <w:tcPr>
            <w:tcW w:w="9190" w:type="dxa"/>
          </w:tcPr>
          <w:p w14:paraId="345E4AAE" w14:textId="6DD7589B" w:rsidR="008C26C2" w:rsidRPr="00152D84" w:rsidRDefault="008C26C2" w:rsidP="00CD67DF">
            <w:pPr>
              <w:pStyle w:val="a5"/>
              <w:spacing w:line="276" w:lineRule="auto"/>
              <w:ind w:left="0" w:firstLine="400"/>
              <w:jc w:val="center"/>
              <w:rPr>
                <w:rFonts w:ascii="华文宋体" w:eastAsia="华文宋体" w:hAnsi="华文宋体"/>
              </w:rPr>
            </w:pPr>
            <w:r w:rsidRPr="00152D84">
              <w:rPr>
                <w:rFonts w:ascii="华文宋体" w:eastAsia="华文宋体" w:hAnsi="华文宋体" w:hint="eastAsia"/>
                <w:sz w:val="20"/>
                <w:szCs w:val="18"/>
              </w:rPr>
              <w:t>初始状态—</w:t>
            </w:r>
            <w:r w:rsidR="008F1326" w:rsidRPr="00152D84">
              <w:rPr>
                <w:rFonts w:ascii="华文宋体" w:eastAsia="华文宋体" w:hAnsi="华文宋体" w:hint="eastAsia"/>
                <w:sz w:val="20"/>
                <w:szCs w:val="18"/>
              </w:rPr>
              <w:t>闭合</w:t>
            </w:r>
          </w:p>
        </w:tc>
      </w:tr>
    </w:tbl>
    <w:p w14:paraId="16ED3EA9" w14:textId="6AF76FD4" w:rsidR="004B7F64" w:rsidRPr="00152D84" w:rsidRDefault="007E5F06" w:rsidP="00CD67DF">
      <w:pPr>
        <w:pStyle w:val="3"/>
        <w:spacing w:line="276" w:lineRule="auto"/>
        <w:rPr>
          <w:rFonts w:ascii="华文宋体" w:eastAsia="华文宋体" w:hAnsi="华文宋体"/>
        </w:rPr>
      </w:pPr>
      <w:bookmarkStart w:id="24" w:name="_Toc65592106"/>
      <w:r w:rsidRPr="00152D84">
        <w:rPr>
          <w:rFonts w:ascii="华文宋体" w:eastAsia="华文宋体" w:hAnsi="华文宋体" w:hint="eastAsia"/>
        </w:rPr>
        <w:t>5.</w:t>
      </w:r>
      <w:r w:rsidR="008C26C2" w:rsidRPr="00152D84">
        <w:rPr>
          <w:rFonts w:ascii="华文宋体" w:eastAsia="华文宋体" w:hAnsi="华文宋体"/>
        </w:rPr>
        <w:t>2.4</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生活垃圾道具</w:t>
      </w:r>
      <w:bookmarkEnd w:id="24"/>
    </w:p>
    <w:p w14:paraId="52212675" w14:textId="75DE0A5D" w:rsidR="00F15503" w:rsidRPr="00152D84" w:rsidRDefault="00E74A5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生活</w:t>
      </w:r>
      <w:r w:rsidR="003D1A0A" w:rsidRPr="00152D84">
        <w:rPr>
          <w:rFonts w:ascii="华文宋体" w:eastAsia="华文宋体" w:hAnsi="华文宋体" w:hint="eastAsia"/>
        </w:rPr>
        <w:t>垃圾</w:t>
      </w:r>
      <w:r w:rsidR="008C26C2" w:rsidRPr="00152D84">
        <w:rPr>
          <w:rFonts w:ascii="华文宋体" w:eastAsia="华文宋体" w:hAnsi="华文宋体" w:hint="eastAsia"/>
        </w:rPr>
        <w:t>：</w:t>
      </w:r>
      <w:r w:rsidR="001402BD" w:rsidRPr="00152D84">
        <w:rPr>
          <w:rFonts w:ascii="华文宋体" w:eastAsia="华文宋体" w:hAnsi="华文宋体" w:hint="eastAsia"/>
        </w:rPr>
        <w:t>由积木零件组成</w:t>
      </w:r>
      <w:r w:rsidR="008C26C2" w:rsidRPr="00152D84">
        <w:rPr>
          <w:rFonts w:ascii="华文宋体" w:eastAsia="华文宋体" w:hAnsi="华文宋体" w:hint="eastAsia"/>
        </w:rPr>
        <w:t>，无电子元器件。</w:t>
      </w:r>
      <w:r w:rsidRPr="00152D84">
        <w:rPr>
          <w:rFonts w:ascii="华文宋体" w:eastAsia="华文宋体" w:hAnsi="华文宋体" w:hint="eastAsia"/>
        </w:rPr>
        <w:t>生活</w:t>
      </w:r>
      <w:r w:rsidR="001402BD" w:rsidRPr="00152D84">
        <w:rPr>
          <w:rFonts w:ascii="华文宋体" w:eastAsia="华文宋体" w:hAnsi="华文宋体" w:hint="eastAsia"/>
        </w:rPr>
        <w:t>垃圾</w:t>
      </w:r>
      <w:r w:rsidR="008C26C2" w:rsidRPr="00152D84">
        <w:rPr>
          <w:rFonts w:ascii="华文宋体" w:eastAsia="华文宋体" w:hAnsi="华文宋体" w:hint="eastAsia"/>
        </w:rPr>
        <w:t>初始状态为</w:t>
      </w:r>
      <w:r w:rsidR="00D52B3C" w:rsidRPr="00152D84">
        <w:rPr>
          <w:rFonts w:ascii="华文宋体" w:eastAsia="华文宋体" w:hAnsi="华文宋体" w:hint="eastAsia"/>
        </w:rPr>
        <w:t>深</w:t>
      </w:r>
      <w:r w:rsidR="001402BD" w:rsidRPr="00152D84">
        <w:rPr>
          <w:rFonts w:ascii="华文宋体" w:eastAsia="华文宋体" w:hAnsi="华文宋体" w:hint="eastAsia"/>
        </w:rPr>
        <w:t>蓝色面朝上</w:t>
      </w:r>
      <w:r w:rsidR="008C26C2" w:rsidRPr="00152D84">
        <w:rPr>
          <w:rFonts w:ascii="华文宋体" w:eastAsia="华文宋体" w:hAnsi="华文宋体" w:hint="eastAsia"/>
        </w:rPr>
        <w:t>。</w:t>
      </w:r>
    </w:p>
    <w:tbl>
      <w:tblPr>
        <w:tblStyle w:val="af2"/>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8C26C2" w:rsidRPr="00152D84" w14:paraId="4F6584EB" w14:textId="77777777" w:rsidTr="009739EC">
        <w:tc>
          <w:tcPr>
            <w:tcW w:w="8871" w:type="dxa"/>
          </w:tcPr>
          <w:p w14:paraId="30D3FB89" w14:textId="0339B677" w:rsidR="008C26C2" w:rsidRPr="00152D84" w:rsidRDefault="00FA32AB" w:rsidP="00CD67DF">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inline distT="0" distB="0" distL="0" distR="0" wp14:anchorId="172833B3" wp14:editId="70B2400E">
                  <wp:extent cx="1209675" cy="114300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1209675" cy="1143000"/>
                          </a:xfrm>
                          <a:prstGeom prst="rect">
                            <a:avLst/>
                          </a:prstGeom>
                          <a:noFill/>
                          <a:ln>
                            <a:noFill/>
                          </a:ln>
                          <a:extLst>
                            <a:ext uri="{53640926-AAD7-44D8-BBD7-CCE9431645EC}">
                              <a14:shadowObscured xmlns:a14="http://schemas.microsoft.com/office/drawing/2010/main"/>
                            </a:ext>
                          </a:extLst>
                        </pic:spPr>
                      </pic:pic>
                    </a:graphicData>
                  </a:graphic>
                </wp:inline>
              </w:drawing>
            </w:r>
            <w:r w:rsidR="00474F42" w:rsidRPr="00152D84">
              <w:rPr>
                <w:rFonts w:ascii="华文宋体" w:eastAsia="华文宋体" w:hAnsi="华文宋体" w:hint="eastAsia"/>
              </w:rPr>
              <w:t xml:space="preserve"> </w:t>
            </w:r>
            <w:r w:rsidR="006A0477" w:rsidRPr="00152D84">
              <w:rPr>
                <w:rFonts w:ascii="华文宋体" w:eastAsia="华文宋体" w:hAnsi="华文宋体"/>
                <w:noProof/>
              </w:rPr>
              <w:drawing>
                <wp:inline distT="0" distB="0" distL="0" distR="0" wp14:anchorId="365AEF0C" wp14:editId="2ABAA57C">
                  <wp:extent cx="1293967" cy="1133475"/>
                  <wp:effectExtent l="0" t="0" r="190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1295307" cy="113464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6C2" w:rsidRPr="00152D84" w14:paraId="65D1BC6A" w14:textId="77777777" w:rsidTr="009739EC">
        <w:tc>
          <w:tcPr>
            <w:tcW w:w="8871" w:type="dxa"/>
          </w:tcPr>
          <w:p w14:paraId="04A91686" w14:textId="65E00110" w:rsidR="009739EC" w:rsidRPr="00152D84" w:rsidRDefault="008C26C2" w:rsidP="00CD67DF">
            <w:pPr>
              <w:pStyle w:val="a5"/>
              <w:spacing w:line="276" w:lineRule="auto"/>
              <w:ind w:left="0" w:firstLine="400"/>
              <w:jc w:val="center"/>
              <w:rPr>
                <w:rFonts w:ascii="华文宋体" w:eastAsia="华文宋体" w:hAnsi="华文宋体"/>
              </w:rPr>
            </w:pPr>
            <w:r w:rsidRPr="00152D84">
              <w:rPr>
                <w:rFonts w:ascii="华文宋体" w:eastAsia="华文宋体" w:hAnsi="华文宋体" w:hint="eastAsia"/>
                <w:sz w:val="20"/>
                <w:szCs w:val="18"/>
              </w:rPr>
              <w:t>初始状态—</w:t>
            </w:r>
            <w:r w:rsidR="006A3472" w:rsidRPr="00152D84">
              <w:rPr>
                <w:rFonts w:ascii="华文宋体" w:eastAsia="华文宋体" w:hAnsi="华文宋体" w:hint="eastAsia"/>
                <w:sz w:val="20"/>
                <w:szCs w:val="18"/>
              </w:rPr>
              <w:t>深</w:t>
            </w:r>
            <w:r w:rsidR="001402BD" w:rsidRPr="00152D84">
              <w:rPr>
                <w:rFonts w:ascii="华文宋体" w:eastAsia="华文宋体" w:hAnsi="华文宋体" w:hint="eastAsia"/>
                <w:sz w:val="20"/>
                <w:szCs w:val="18"/>
              </w:rPr>
              <w:t>蓝色面朝上</w:t>
            </w:r>
          </w:p>
        </w:tc>
      </w:tr>
    </w:tbl>
    <w:p w14:paraId="76ADFF40" w14:textId="3E7A2C91" w:rsidR="004B7F64" w:rsidRPr="00152D84" w:rsidRDefault="007E5F06" w:rsidP="00CD67DF">
      <w:pPr>
        <w:pStyle w:val="3"/>
        <w:spacing w:line="276" w:lineRule="auto"/>
        <w:rPr>
          <w:rFonts w:ascii="华文宋体" w:eastAsia="华文宋体" w:hAnsi="华文宋体"/>
        </w:rPr>
      </w:pPr>
      <w:bookmarkStart w:id="25" w:name="_Toc65592107"/>
      <w:r w:rsidRPr="00152D84">
        <w:rPr>
          <w:rFonts w:ascii="华文宋体" w:eastAsia="华文宋体" w:hAnsi="华文宋体" w:hint="eastAsia"/>
        </w:rPr>
        <w:lastRenderedPageBreak/>
        <w:t>5.</w:t>
      </w:r>
      <w:r w:rsidR="0091294F" w:rsidRPr="00152D84">
        <w:rPr>
          <w:rFonts w:ascii="华文宋体" w:eastAsia="华文宋体" w:hAnsi="华文宋体"/>
        </w:rPr>
        <w:t>2.5</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路障道具</w:t>
      </w:r>
      <w:bookmarkEnd w:id="25"/>
    </w:p>
    <w:p w14:paraId="69D2446C" w14:textId="3477E58C" w:rsidR="00E80B32" w:rsidRPr="00152D84" w:rsidRDefault="0091294F"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路障</w:t>
      </w:r>
      <w:r w:rsidR="009507EF" w:rsidRPr="00152D84">
        <w:rPr>
          <w:rFonts w:ascii="华文宋体" w:eastAsia="华文宋体" w:hAnsi="华文宋体" w:hint="eastAsia"/>
        </w:rPr>
        <w:t>：由积木零件</w:t>
      </w:r>
      <w:r w:rsidR="00205CC4" w:rsidRPr="00152D84">
        <w:rPr>
          <w:rFonts w:ascii="华文宋体" w:eastAsia="华文宋体" w:hAnsi="华文宋体" w:hint="eastAsia"/>
        </w:rPr>
        <w:t>组成</w:t>
      </w:r>
      <w:r w:rsidR="009507EF" w:rsidRPr="00152D84">
        <w:rPr>
          <w:rFonts w:ascii="华文宋体" w:eastAsia="华文宋体" w:hAnsi="华文宋体" w:hint="eastAsia"/>
        </w:rPr>
        <w:t>。</w:t>
      </w:r>
    </w:p>
    <w:p w14:paraId="041F3593" w14:textId="36322950" w:rsidR="009507EF" w:rsidRPr="00152D84" w:rsidRDefault="006A0477" w:rsidP="00CD67DF">
      <w:pPr>
        <w:pStyle w:val="a5"/>
        <w:spacing w:line="276" w:lineRule="auto"/>
        <w:ind w:left="0" w:firstLine="480"/>
        <w:jc w:val="center"/>
        <w:rPr>
          <w:rFonts w:ascii="华文宋体" w:eastAsia="华文宋体" w:hAnsi="华文宋体"/>
          <w:sz w:val="20"/>
          <w:szCs w:val="18"/>
        </w:rPr>
      </w:pPr>
      <w:r w:rsidRPr="00152D84">
        <w:rPr>
          <w:rFonts w:ascii="华文宋体" w:eastAsia="华文宋体" w:hAnsi="华文宋体"/>
          <w:noProof/>
        </w:rPr>
        <w:drawing>
          <wp:inline distT="0" distB="0" distL="0" distR="0" wp14:anchorId="210225CC" wp14:editId="6A70DA06">
            <wp:extent cx="1827141" cy="1514475"/>
            <wp:effectExtent l="0" t="0" r="190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1827572" cy="1514832"/>
                    </a:xfrm>
                    <a:prstGeom prst="rect">
                      <a:avLst/>
                    </a:prstGeom>
                    <a:noFill/>
                    <a:ln>
                      <a:noFill/>
                    </a:ln>
                    <a:extLst>
                      <a:ext uri="{53640926-AAD7-44D8-BBD7-CCE9431645EC}">
                        <a14:shadowObscured xmlns:a14="http://schemas.microsoft.com/office/drawing/2010/main"/>
                      </a:ext>
                    </a:extLst>
                  </pic:spPr>
                </pic:pic>
              </a:graphicData>
            </a:graphic>
          </wp:inline>
        </w:drawing>
      </w:r>
      <w:r w:rsidR="00474F42" w:rsidRPr="00152D84">
        <w:rPr>
          <w:rFonts w:ascii="华文宋体" w:eastAsia="华文宋体" w:hAnsi="华文宋体" w:hint="eastAsia"/>
          <w:sz w:val="20"/>
          <w:szCs w:val="18"/>
        </w:rPr>
        <w:t xml:space="preserve"> </w:t>
      </w:r>
      <w:r w:rsidR="00E80B32" w:rsidRPr="00152D84">
        <w:rPr>
          <w:rFonts w:ascii="华文宋体" w:eastAsia="华文宋体" w:hAnsi="华文宋体"/>
          <w:noProof/>
          <w:sz w:val="20"/>
          <w:szCs w:val="18"/>
        </w:rPr>
        <w:drawing>
          <wp:inline distT="0" distB="0" distL="0" distR="0" wp14:anchorId="1CB91457" wp14:editId="1A6E92F5">
            <wp:extent cx="1924050" cy="1524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cstate="screen">
                      <a:extLst>
                        <a:ext uri="{28A0092B-C50C-407E-A947-70E740481C1C}">
                          <a14:useLocalDpi xmlns:a14="http://schemas.microsoft.com/office/drawing/2010/main"/>
                        </a:ext>
                      </a:extLst>
                    </a:blip>
                    <a:srcRect/>
                    <a:stretch/>
                  </pic:blipFill>
                  <pic:spPr bwMode="auto">
                    <a:xfrm>
                      <a:off x="0" y="0"/>
                      <a:ext cx="1926791" cy="1526171"/>
                    </a:xfrm>
                    <a:prstGeom prst="rect">
                      <a:avLst/>
                    </a:prstGeom>
                    <a:noFill/>
                    <a:ln>
                      <a:noFill/>
                    </a:ln>
                    <a:extLst>
                      <a:ext uri="{53640926-AAD7-44D8-BBD7-CCE9431645EC}">
                        <a14:shadowObscured xmlns:a14="http://schemas.microsoft.com/office/drawing/2010/main"/>
                      </a:ext>
                    </a:extLst>
                  </pic:spPr>
                </pic:pic>
              </a:graphicData>
            </a:graphic>
          </wp:inline>
        </w:drawing>
      </w:r>
    </w:p>
    <w:p w14:paraId="758D0F5A" w14:textId="4445618D" w:rsidR="000F3EAE" w:rsidRPr="00152D84" w:rsidRDefault="009819C6" w:rsidP="00CD67DF">
      <w:pPr>
        <w:pStyle w:val="a5"/>
        <w:spacing w:line="276" w:lineRule="auto"/>
        <w:ind w:left="0" w:firstLine="400"/>
        <w:jc w:val="center"/>
        <w:rPr>
          <w:rFonts w:ascii="华文宋体" w:eastAsia="华文宋体" w:hAnsi="华文宋体"/>
          <w:sz w:val="20"/>
          <w:szCs w:val="18"/>
        </w:rPr>
      </w:pPr>
      <w:r w:rsidRPr="00152D84">
        <w:rPr>
          <w:rFonts w:ascii="华文宋体" w:eastAsia="华文宋体" w:hAnsi="华文宋体" w:hint="eastAsia"/>
          <w:sz w:val="20"/>
          <w:szCs w:val="18"/>
        </w:rPr>
        <w:t>初始状态</w:t>
      </w:r>
      <w:r w:rsidRPr="00152D84">
        <w:rPr>
          <w:rFonts w:ascii="华文宋体" w:eastAsia="华文宋体" w:hAnsi="华文宋体"/>
          <w:sz w:val="20"/>
          <w:szCs w:val="18"/>
        </w:rPr>
        <w:t>—</w:t>
      </w:r>
      <w:r w:rsidR="006A3472" w:rsidRPr="00152D84">
        <w:rPr>
          <w:rFonts w:ascii="华文宋体" w:eastAsia="华文宋体" w:hAnsi="华文宋体" w:hint="eastAsia"/>
          <w:sz w:val="20"/>
          <w:szCs w:val="18"/>
        </w:rPr>
        <w:t>竖立</w:t>
      </w:r>
    </w:p>
    <w:p w14:paraId="64FF4A06" w14:textId="1045EB4B" w:rsidR="004B7F64" w:rsidRPr="00152D84" w:rsidRDefault="007E5F06" w:rsidP="00CD67DF">
      <w:pPr>
        <w:pStyle w:val="3"/>
        <w:spacing w:line="276" w:lineRule="auto"/>
        <w:rPr>
          <w:rFonts w:ascii="华文宋体" w:eastAsia="华文宋体" w:hAnsi="华文宋体"/>
        </w:rPr>
      </w:pPr>
      <w:bookmarkStart w:id="26" w:name="_Toc65592108"/>
      <w:r w:rsidRPr="00152D84">
        <w:rPr>
          <w:rFonts w:ascii="华文宋体" w:eastAsia="华文宋体" w:hAnsi="华文宋体" w:hint="eastAsia"/>
        </w:rPr>
        <w:t>5.</w:t>
      </w:r>
      <w:r w:rsidR="009739EC" w:rsidRPr="00152D84">
        <w:rPr>
          <w:rFonts w:ascii="华文宋体" w:eastAsia="华文宋体" w:hAnsi="华文宋体"/>
        </w:rPr>
        <w:t>2.</w:t>
      </w:r>
      <w:r w:rsidR="0091294F" w:rsidRPr="00152D84">
        <w:rPr>
          <w:rFonts w:ascii="华文宋体" w:eastAsia="华文宋体" w:hAnsi="华文宋体"/>
        </w:rPr>
        <w:t>6</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小</w:t>
      </w:r>
      <w:r w:rsidR="004B7F64" w:rsidRPr="00152D84">
        <w:rPr>
          <w:rFonts w:ascii="华文宋体" w:eastAsia="华文宋体" w:hAnsi="华文宋体" w:hint="eastAsia"/>
        </w:rPr>
        <w:t>U</w:t>
      </w:r>
      <w:r w:rsidR="004B7F64" w:rsidRPr="00152D84">
        <w:rPr>
          <w:rFonts w:ascii="华文宋体" w:eastAsia="华文宋体" w:hAnsi="华文宋体" w:cs="宋体" w:hint="eastAsia"/>
        </w:rPr>
        <w:t>机器人道具</w:t>
      </w:r>
      <w:bookmarkEnd w:id="26"/>
    </w:p>
    <w:p w14:paraId="32A2A0F2" w14:textId="2FD2183A" w:rsidR="00D52B3C" w:rsidRPr="00152D84" w:rsidRDefault="00E31C7D" w:rsidP="008B3558">
      <w:pPr>
        <w:pStyle w:val="a5"/>
        <w:spacing w:line="276" w:lineRule="auto"/>
        <w:ind w:firstLine="480"/>
        <w:rPr>
          <w:rFonts w:ascii="华文宋体" w:eastAsia="华文宋体" w:hAnsi="华文宋体"/>
        </w:rPr>
      </w:pPr>
      <w:r w:rsidRPr="00152D84">
        <w:rPr>
          <w:rFonts w:ascii="华文宋体" w:eastAsia="华文宋体" w:hAnsi="华文宋体" w:hint="eastAsia"/>
        </w:rPr>
        <w:t>小U</w:t>
      </w:r>
      <w:r w:rsidR="00412675" w:rsidRPr="00152D84">
        <w:rPr>
          <w:rFonts w:ascii="华文宋体" w:eastAsia="华文宋体" w:hAnsi="华文宋体" w:hint="eastAsia"/>
        </w:rPr>
        <w:t>机器人</w:t>
      </w:r>
      <w:r w:rsidR="009507EF" w:rsidRPr="00152D84">
        <w:rPr>
          <w:rFonts w:ascii="华文宋体" w:eastAsia="华文宋体" w:hAnsi="华文宋体" w:hint="eastAsia"/>
        </w:rPr>
        <w:t>：由触碰传感器、</w:t>
      </w:r>
      <w:r w:rsidR="00A06E76" w:rsidRPr="00152D84">
        <w:rPr>
          <w:rFonts w:ascii="华文宋体" w:eastAsia="华文宋体" w:hAnsi="华文宋体" w:hint="eastAsia"/>
        </w:rPr>
        <w:t>LED灯</w:t>
      </w:r>
      <w:r w:rsidR="009507EF" w:rsidRPr="00152D84">
        <w:rPr>
          <w:rFonts w:ascii="华文宋体" w:eastAsia="华文宋体" w:hAnsi="华文宋体" w:hint="eastAsia"/>
        </w:rPr>
        <w:t>与积木零件组成。</w:t>
      </w:r>
      <w:r w:rsidR="00A06E76" w:rsidRPr="00152D84">
        <w:rPr>
          <w:rFonts w:ascii="华文宋体" w:eastAsia="华文宋体" w:hAnsi="华文宋体" w:hint="eastAsia"/>
        </w:rPr>
        <w:t>小U</w:t>
      </w:r>
      <w:r w:rsidR="009507EF" w:rsidRPr="00152D84">
        <w:rPr>
          <w:rFonts w:ascii="华文宋体" w:eastAsia="华文宋体" w:hAnsi="华文宋体" w:hint="eastAsia"/>
        </w:rPr>
        <w:t>的初始状态为</w:t>
      </w:r>
      <w:r w:rsidR="00D52B3C" w:rsidRPr="00152D84">
        <w:rPr>
          <w:rFonts w:ascii="华文宋体" w:eastAsia="华文宋体" w:hAnsi="华文宋体" w:hint="eastAsia"/>
        </w:rPr>
        <w:t>亮</w:t>
      </w:r>
      <w:r w:rsidR="00A06E76" w:rsidRPr="00152D84">
        <w:rPr>
          <w:rFonts w:ascii="华文宋体" w:eastAsia="华文宋体" w:hAnsi="华文宋体" w:hint="eastAsia"/>
        </w:rPr>
        <w:t>红色</w:t>
      </w:r>
      <w:r w:rsidR="00D52B3C" w:rsidRPr="00152D84">
        <w:rPr>
          <w:rFonts w:ascii="华文宋体" w:eastAsia="华文宋体" w:hAnsi="华文宋体" w:hint="eastAsia"/>
        </w:rPr>
        <w:t>灯</w:t>
      </w:r>
      <w:r w:rsidR="009507EF" w:rsidRPr="00152D84">
        <w:rPr>
          <w:rFonts w:ascii="华文宋体" w:eastAsia="华文宋体" w:hAnsi="华文宋体" w:hint="eastAsia"/>
        </w:rPr>
        <w:t>。</w:t>
      </w:r>
    </w:p>
    <w:p w14:paraId="047274A0" w14:textId="641B3E31" w:rsidR="00A06E76" w:rsidRPr="00152D84" w:rsidRDefault="00CC47FD" w:rsidP="00D52B3C">
      <w:pPr>
        <w:pStyle w:val="a5"/>
        <w:spacing w:line="276" w:lineRule="auto"/>
        <w:ind w:firstLine="480"/>
        <w:jc w:val="center"/>
        <w:rPr>
          <w:rFonts w:ascii="华文宋体" w:eastAsia="华文宋体" w:hAnsi="华文宋体"/>
        </w:rPr>
      </w:pPr>
      <w:r w:rsidRPr="00152D84">
        <w:rPr>
          <w:rFonts w:ascii="华文宋体" w:eastAsia="华文宋体" w:hAnsi="华文宋体" w:hint="eastAsia"/>
          <w:noProof/>
        </w:rPr>
        <w:drawing>
          <wp:anchor distT="0" distB="0" distL="114300" distR="114300" simplePos="0" relativeHeight="251751424" behindDoc="0" locked="0" layoutInCell="1" allowOverlap="1" wp14:anchorId="5E342F31" wp14:editId="23462F13">
            <wp:simplePos x="0" y="0"/>
            <wp:positionH relativeFrom="column">
              <wp:posOffset>2410460</wp:posOffset>
            </wp:positionH>
            <wp:positionV relativeFrom="paragraph">
              <wp:posOffset>304165</wp:posOffset>
            </wp:positionV>
            <wp:extent cx="1486535" cy="2584450"/>
            <wp:effectExtent l="0" t="0" r="0" b="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rotWithShape="1">
                    <a:blip r:embed="rId26" cstate="print">
                      <a:extLst>
                        <a:ext uri="{28A0092B-C50C-407E-A947-70E740481C1C}">
                          <a14:useLocalDpi xmlns:a14="http://schemas.microsoft.com/office/drawing/2010/main" val="0"/>
                        </a:ext>
                      </a:extLst>
                    </a:blip>
                    <a:srcRect l="36948" t="10354" r="37573" b="11018"/>
                    <a:stretch/>
                  </pic:blipFill>
                  <pic:spPr bwMode="auto">
                    <a:xfrm>
                      <a:off x="0" y="0"/>
                      <a:ext cx="1486535" cy="2584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5E2683" w14:textId="510D4AC6" w:rsidR="000F3EAE" w:rsidRPr="00152D84" w:rsidRDefault="009819C6" w:rsidP="00CD67DF">
      <w:pPr>
        <w:pStyle w:val="a5"/>
        <w:spacing w:line="276" w:lineRule="auto"/>
        <w:ind w:firstLine="400"/>
        <w:jc w:val="center"/>
        <w:rPr>
          <w:rFonts w:ascii="华文宋体" w:eastAsia="华文宋体" w:hAnsi="华文宋体"/>
          <w:sz w:val="20"/>
          <w:szCs w:val="18"/>
        </w:rPr>
      </w:pPr>
      <w:r w:rsidRPr="00152D84">
        <w:rPr>
          <w:rFonts w:ascii="华文宋体" w:eastAsia="华文宋体" w:hAnsi="华文宋体" w:hint="eastAsia"/>
          <w:sz w:val="20"/>
          <w:szCs w:val="18"/>
        </w:rPr>
        <w:t>初始状态—LED灯为红色状态</w:t>
      </w:r>
    </w:p>
    <w:p w14:paraId="0C023C22" w14:textId="2385284D" w:rsidR="004B7F64" w:rsidRPr="00152D84" w:rsidRDefault="007E5F06" w:rsidP="00CD67DF">
      <w:pPr>
        <w:pStyle w:val="3"/>
        <w:spacing w:line="276" w:lineRule="auto"/>
        <w:rPr>
          <w:rFonts w:ascii="华文宋体" w:eastAsia="华文宋体" w:hAnsi="华文宋体"/>
        </w:rPr>
      </w:pPr>
      <w:bookmarkStart w:id="27" w:name="_Toc65592109"/>
      <w:r w:rsidRPr="00152D84">
        <w:rPr>
          <w:rFonts w:ascii="华文宋体" w:eastAsia="华文宋体" w:hAnsi="华文宋体" w:hint="eastAsia"/>
        </w:rPr>
        <w:t>5.</w:t>
      </w:r>
      <w:r w:rsidR="009739EC" w:rsidRPr="00152D84">
        <w:rPr>
          <w:rFonts w:ascii="华文宋体" w:eastAsia="华文宋体" w:hAnsi="华文宋体"/>
        </w:rPr>
        <w:t>2.</w:t>
      </w:r>
      <w:r w:rsidR="0091294F" w:rsidRPr="00152D84">
        <w:rPr>
          <w:rFonts w:ascii="华文宋体" w:eastAsia="华文宋体" w:hAnsi="华文宋体"/>
        </w:rPr>
        <w:t>7</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通信基站道具</w:t>
      </w:r>
      <w:bookmarkEnd w:id="27"/>
    </w:p>
    <w:p w14:paraId="56656978" w14:textId="51B9E88D" w:rsidR="009739EC" w:rsidRPr="00152D84" w:rsidRDefault="00E31C7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通信基站</w:t>
      </w:r>
      <w:r w:rsidR="00A06E76" w:rsidRPr="00152D84">
        <w:rPr>
          <w:rFonts w:ascii="华文宋体" w:eastAsia="华文宋体" w:hAnsi="华文宋体" w:hint="eastAsia"/>
        </w:rPr>
        <w:t>：由可</w:t>
      </w:r>
      <w:r w:rsidR="00316EBF" w:rsidRPr="00152D84">
        <w:rPr>
          <w:rFonts w:ascii="华文宋体" w:eastAsia="华文宋体" w:hAnsi="华文宋体" w:hint="eastAsia"/>
        </w:rPr>
        <w:t>伸缩、打开</w:t>
      </w:r>
      <w:r w:rsidR="00A06E76" w:rsidRPr="00152D84">
        <w:rPr>
          <w:rFonts w:ascii="华文宋体" w:eastAsia="华文宋体" w:hAnsi="华文宋体" w:hint="eastAsia"/>
        </w:rPr>
        <w:t>的</w:t>
      </w:r>
      <w:r w:rsidR="00316EBF" w:rsidRPr="00152D84">
        <w:rPr>
          <w:rFonts w:ascii="华文宋体" w:eastAsia="华文宋体" w:hAnsi="华文宋体" w:hint="eastAsia"/>
        </w:rPr>
        <w:t>机械结构组成，无电子元器件。通信基站初始状态为锁定状态</w:t>
      </w:r>
      <w:r w:rsidR="0028602F" w:rsidRPr="00152D84">
        <w:rPr>
          <w:rFonts w:ascii="华文宋体" w:eastAsia="华文宋体" w:hAnsi="华文宋体" w:hint="eastAsia"/>
        </w:rPr>
        <w:t>。</w:t>
      </w:r>
    </w:p>
    <w:p w14:paraId="423954C8" w14:textId="50BA32BC" w:rsidR="00316EBF" w:rsidRPr="00152D84" w:rsidRDefault="00474F42"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593BBAB4" wp14:editId="63766980">
            <wp:extent cx="1911350" cy="2951480"/>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rotWithShape="1">
                    <a:blip r:embed="rId27" cstate="screen">
                      <a:extLst>
                        <a:ext uri="{28A0092B-C50C-407E-A947-70E740481C1C}">
                          <a14:useLocalDpi xmlns:a14="http://schemas.microsoft.com/office/drawing/2010/main" val="0"/>
                        </a:ext>
                      </a:extLst>
                    </a:blip>
                    <a:srcRect/>
                    <a:stretch/>
                  </pic:blipFill>
                  <pic:spPr bwMode="auto">
                    <a:xfrm>
                      <a:off x="0" y="0"/>
                      <a:ext cx="1911350" cy="2951480"/>
                    </a:xfrm>
                    <a:prstGeom prst="rect">
                      <a:avLst/>
                    </a:prstGeom>
                    <a:ln>
                      <a:noFill/>
                    </a:ln>
                    <a:extLst>
                      <a:ext uri="{53640926-AAD7-44D8-BBD7-CCE9431645EC}">
                        <a14:shadowObscured xmlns:a14="http://schemas.microsoft.com/office/drawing/2010/main"/>
                      </a:ext>
                    </a:extLst>
                  </pic:spPr>
                </pic:pic>
              </a:graphicData>
            </a:graphic>
          </wp:inline>
        </w:drawing>
      </w:r>
      <w:r w:rsidRPr="00152D84">
        <w:rPr>
          <w:rFonts w:ascii="华文宋体" w:eastAsia="华文宋体" w:hAnsi="华文宋体" w:hint="eastAsia"/>
        </w:rPr>
        <w:t xml:space="preserve"> </w:t>
      </w:r>
      <w:r w:rsidR="006A3472" w:rsidRPr="00152D84">
        <w:rPr>
          <w:rFonts w:ascii="华文宋体" w:eastAsia="华文宋体" w:hAnsi="华文宋体"/>
          <w:noProof/>
        </w:rPr>
        <w:drawing>
          <wp:inline distT="0" distB="0" distL="0" distR="0" wp14:anchorId="1CBCD0CA" wp14:editId="7534FBB1">
            <wp:extent cx="2047875" cy="2951480"/>
            <wp:effectExtent l="0" t="0" r="9525"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8" cstate="screen">
                      <a:extLst>
                        <a:ext uri="{28A0092B-C50C-407E-A947-70E740481C1C}">
                          <a14:useLocalDpi xmlns:a14="http://schemas.microsoft.com/office/drawing/2010/main" val="0"/>
                        </a:ext>
                      </a:extLst>
                    </a:blip>
                    <a:srcRect/>
                    <a:stretch/>
                  </pic:blipFill>
                  <pic:spPr bwMode="auto">
                    <a:xfrm>
                      <a:off x="0" y="0"/>
                      <a:ext cx="2047875" cy="2951480"/>
                    </a:xfrm>
                    <a:prstGeom prst="rect">
                      <a:avLst/>
                    </a:prstGeom>
                    <a:noFill/>
                    <a:ln>
                      <a:noFill/>
                    </a:ln>
                    <a:extLst>
                      <a:ext uri="{53640926-AAD7-44D8-BBD7-CCE9431645EC}">
                        <a14:shadowObscured xmlns:a14="http://schemas.microsoft.com/office/drawing/2010/main"/>
                      </a:ext>
                    </a:extLst>
                  </pic:spPr>
                </pic:pic>
              </a:graphicData>
            </a:graphic>
          </wp:inline>
        </w:drawing>
      </w:r>
    </w:p>
    <w:p w14:paraId="2B8F28F0" w14:textId="685FF9E2" w:rsidR="000F3EAE" w:rsidRPr="00152D84" w:rsidRDefault="009819C6" w:rsidP="00CD67DF">
      <w:pPr>
        <w:pStyle w:val="a5"/>
        <w:spacing w:line="276" w:lineRule="auto"/>
        <w:ind w:firstLine="400"/>
        <w:jc w:val="center"/>
        <w:rPr>
          <w:rFonts w:ascii="华文宋体" w:eastAsia="华文宋体" w:hAnsi="华文宋体"/>
        </w:rPr>
      </w:pPr>
      <w:r w:rsidRPr="00152D84">
        <w:rPr>
          <w:rFonts w:ascii="华文宋体" w:eastAsia="华文宋体" w:hAnsi="华文宋体" w:hint="eastAsia"/>
          <w:sz w:val="20"/>
          <w:szCs w:val="18"/>
        </w:rPr>
        <w:t>初始状态—锁定状态</w:t>
      </w:r>
    </w:p>
    <w:p w14:paraId="5463892B" w14:textId="3CC1D44A" w:rsidR="004B7F64" w:rsidRPr="00152D84" w:rsidRDefault="007E5F06" w:rsidP="00CD67DF">
      <w:pPr>
        <w:pStyle w:val="3"/>
        <w:spacing w:line="276" w:lineRule="auto"/>
        <w:rPr>
          <w:rFonts w:ascii="华文宋体" w:eastAsia="华文宋体" w:hAnsi="华文宋体"/>
        </w:rPr>
      </w:pPr>
      <w:bookmarkStart w:id="28" w:name="_Toc65592110"/>
      <w:r w:rsidRPr="00152D84">
        <w:rPr>
          <w:rFonts w:ascii="华文宋体" w:eastAsia="华文宋体" w:hAnsi="华文宋体" w:hint="eastAsia"/>
        </w:rPr>
        <w:t>5.</w:t>
      </w:r>
      <w:r w:rsidR="009739EC" w:rsidRPr="00152D84">
        <w:rPr>
          <w:rFonts w:ascii="华文宋体" w:eastAsia="华文宋体" w:hAnsi="华文宋体"/>
        </w:rPr>
        <w:t>2.</w:t>
      </w:r>
      <w:r w:rsidR="0091294F" w:rsidRPr="00152D84">
        <w:rPr>
          <w:rFonts w:ascii="华文宋体" w:eastAsia="华文宋体" w:hAnsi="华文宋体"/>
        </w:rPr>
        <w:t>8</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高塔道具</w:t>
      </w:r>
      <w:bookmarkEnd w:id="28"/>
    </w:p>
    <w:p w14:paraId="52543E25" w14:textId="435CA645" w:rsidR="00316EBF" w:rsidRPr="00152D84" w:rsidRDefault="00E31C7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高塔</w:t>
      </w:r>
      <w:r w:rsidR="00316EBF" w:rsidRPr="00152D84">
        <w:rPr>
          <w:rFonts w:ascii="华文宋体" w:eastAsia="华文宋体" w:hAnsi="华文宋体" w:hint="eastAsia"/>
        </w:rPr>
        <w:t>：由</w:t>
      </w:r>
      <w:r w:rsidR="002D7E71" w:rsidRPr="00152D84">
        <w:rPr>
          <w:rFonts w:ascii="华文宋体" w:eastAsia="华文宋体" w:hAnsi="华文宋体" w:hint="eastAsia"/>
        </w:rPr>
        <w:t>环状积木与塔状</w:t>
      </w:r>
      <w:r w:rsidR="00793532" w:rsidRPr="00152D84">
        <w:rPr>
          <w:rFonts w:ascii="华文宋体" w:eastAsia="华文宋体" w:hAnsi="华文宋体" w:hint="eastAsia"/>
        </w:rPr>
        <w:t>积木结构</w:t>
      </w:r>
      <w:r w:rsidR="00316EBF" w:rsidRPr="00152D84">
        <w:rPr>
          <w:rFonts w:ascii="华文宋体" w:eastAsia="华文宋体" w:hAnsi="华文宋体" w:hint="eastAsia"/>
        </w:rPr>
        <w:t>组成</w:t>
      </w:r>
      <w:r w:rsidR="002D7E71" w:rsidRPr="00152D84">
        <w:rPr>
          <w:rFonts w:ascii="华文宋体" w:eastAsia="华文宋体" w:hAnsi="华文宋体" w:hint="eastAsia"/>
        </w:rPr>
        <w:t>，无电子元器件。</w:t>
      </w:r>
      <w:r w:rsidR="00793532" w:rsidRPr="00152D84">
        <w:rPr>
          <w:rFonts w:ascii="华文宋体" w:eastAsia="华文宋体" w:hAnsi="华文宋体" w:hint="eastAsia"/>
        </w:rPr>
        <w:t>高塔</w:t>
      </w:r>
      <w:r w:rsidR="002D7E71" w:rsidRPr="00152D84">
        <w:rPr>
          <w:rFonts w:ascii="华文宋体" w:eastAsia="华文宋体" w:hAnsi="华文宋体" w:hint="eastAsia"/>
        </w:rPr>
        <w:t>初始状态为</w:t>
      </w:r>
      <w:r w:rsidR="00793532" w:rsidRPr="00152D84">
        <w:rPr>
          <w:rFonts w:ascii="华文宋体" w:eastAsia="华文宋体" w:hAnsi="华文宋体" w:hint="eastAsia"/>
        </w:rPr>
        <w:t>环状积木静止</w:t>
      </w:r>
      <w:r w:rsidR="0028602F" w:rsidRPr="00152D84">
        <w:rPr>
          <w:rFonts w:ascii="华文宋体" w:eastAsia="华文宋体" w:hAnsi="华文宋体" w:hint="eastAsia"/>
        </w:rPr>
        <w:t>悬挂至塔状积木前段。</w:t>
      </w:r>
    </w:p>
    <w:p w14:paraId="10DB48A1" w14:textId="12392AF8" w:rsidR="00316EBF" w:rsidRPr="00152D84" w:rsidRDefault="006A0477"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drawing>
          <wp:inline distT="0" distB="0" distL="0" distR="0" wp14:anchorId="4CBDA6B1" wp14:editId="14E6658F">
            <wp:extent cx="1898917" cy="2304415"/>
            <wp:effectExtent l="0" t="0" r="635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a:stretch/>
                  </pic:blipFill>
                  <pic:spPr bwMode="auto">
                    <a:xfrm>
                      <a:off x="0" y="0"/>
                      <a:ext cx="1904101" cy="2310706"/>
                    </a:xfrm>
                    <a:prstGeom prst="rect">
                      <a:avLst/>
                    </a:prstGeom>
                    <a:noFill/>
                    <a:ln>
                      <a:noFill/>
                    </a:ln>
                    <a:extLst>
                      <a:ext uri="{53640926-AAD7-44D8-BBD7-CCE9431645EC}">
                        <a14:shadowObscured xmlns:a14="http://schemas.microsoft.com/office/drawing/2010/main"/>
                      </a:ext>
                    </a:extLst>
                  </pic:spPr>
                </pic:pic>
              </a:graphicData>
            </a:graphic>
          </wp:inline>
        </w:drawing>
      </w:r>
      <w:r w:rsidR="00474F42" w:rsidRPr="00152D84">
        <w:rPr>
          <w:rFonts w:ascii="华文宋体" w:eastAsia="华文宋体" w:hAnsi="华文宋体" w:hint="eastAsia"/>
        </w:rPr>
        <w:t xml:space="preserve"> </w:t>
      </w:r>
      <w:r w:rsidR="00E80B32" w:rsidRPr="00152D84">
        <w:rPr>
          <w:rFonts w:ascii="华文宋体" w:eastAsia="华文宋体" w:hAnsi="华文宋体"/>
          <w:noProof/>
        </w:rPr>
        <w:drawing>
          <wp:inline distT="0" distB="0" distL="0" distR="0" wp14:anchorId="75C9332A" wp14:editId="79606C56">
            <wp:extent cx="2019300" cy="22955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2019300" cy="2295525"/>
                    </a:xfrm>
                    <a:prstGeom prst="rect">
                      <a:avLst/>
                    </a:prstGeom>
                    <a:noFill/>
                    <a:ln>
                      <a:noFill/>
                    </a:ln>
                    <a:extLst>
                      <a:ext uri="{53640926-AAD7-44D8-BBD7-CCE9431645EC}">
                        <a14:shadowObscured xmlns:a14="http://schemas.microsoft.com/office/drawing/2010/main"/>
                      </a:ext>
                    </a:extLst>
                  </pic:spPr>
                </pic:pic>
              </a:graphicData>
            </a:graphic>
          </wp:inline>
        </w:drawing>
      </w:r>
    </w:p>
    <w:p w14:paraId="76D2524E" w14:textId="7703DCE7" w:rsidR="000F3EAE" w:rsidRPr="00152D84" w:rsidRDefault="009819C6" w:rsidP="00CD67DF">
      <w:pPr>
        <w:pStyle w:val="a5"/>
        <w:spacing w:line="276" w:lineRule="auto"/>
        <w:ind w:firstLine="400"/>
        <w:jc w:val="center"/>
        <w:rPr>
          <w:rFonts w:ascii="华文宋体" w:eastAsia="华文宋体" w:hAnsi="华文宋体"/>
        </w:rPr>
      </w:pPr>
      <w:r w:rsidRPr="00152D84">
        <w:rPr>
          <w:rFonts w:ascii="华文宋体" w:eastAsia="华文宋体" w:hAnsi="华文宋体" w:hint="eastAsia"/>
          <w:sz w:val="20"/>
          <w:szCs w:val="18"/>
        </w:rPr>
        <w:t>初始状态—静止悬挂状态</w:t>
      </w:r>
    </w:p>
    <w:p w14:paraId="0967B568" w14:textId="068F9F4F" w:rsidR="004B7F64" w:rsidRPr="00152D84" w:rsidRDefault="007E5F06" w:rsidP="00CD67DF">
      <w:pPr>
        <w:pStyle w:val="3"/>
        <w:spacing w:line="276" w:lineRule="auto"/>
        <w:rPr>
          <w:rFonts w:ascii="华文宋体" w:eastAsia="华文宋体" w:hAnsi="华文宋体"/>
        </w:rPr>
      </w:pPr>
      <w:bookmarkStart w:id="29" w:name="_Toc65592111"/>
      <w:r w:rsidRPr="00152D84">
        <w:rPr>
          <w:rFonts w:ascii="华文宋体" w:eastAsia="华文宋体" w:hAnsi="华文宋体" w:hint="eastAsia"/>
        </w:rPr>
        <w:t>5.</w:t>
      </w:r>
      <w:r w:rsidR="009739EC" w:rsidRPr="00152D84">
        <w:rPr>
          <w:rFonts w:ascii="华文宋体" w:eastAsia="华文宋体" w:hAnsi="华文宋体"/>
        </w:rPr>
        <w:t>2.</w:t>
      </w:r>
      <w:r w:rsidR="0091294F" w:rsidRPr="00152D84">
        <w:rPr>
          <w:rFonts w:ascii="华文宋体" w:eastAsia="华文宋体" w:hAnsi="华文宋体"/>
        </w:rPr>
        <w:t>9</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快递站及包裹道具</w:t>
      </w:r>
      <w:bookmarkEnd w:id="29"/>
    </w:p>
    <w:p w14:paraId="45CB91EB" w14:textId="6B647EF7" w:rsidR="009739EC" w:rsidRPr="00152D84" w:rsidRDefault="00E31C7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快递站</w:t>
      </w:r>
      <w:r w:rsidR="002D7E71" w:rsidRPr="00152D84">
        <w:rPr>
          <w:rFonts w:ascii="华文宋体" w:eastAsia="华文宋体" w:hAnsi="华文宋体" w:hint="eastAsia"/>
        </w:rPr>
        <w:t>：</w:t>
      </w:r>
      <w:r w:rsidR="00793532" w:rsidRPr="00152D84">
        <w:rPr>
          <w:rFonts w:ascii="华文宋体" w:eastAsia="华文宋体" w:hAnsi="华文宋体" w:hint="eastAsia"/>
        </w:rPr>
        <w:t>由方形积木与阶梯积木结构组成，无电子元器件。快递站初始状态为方形积木</w:t>
      </w:r>
      <w:r w:rsidR="0028602F" w:rsidRPr="00152D84">
        <w:rPr>
          <w:rFonts w:ascii="华文宋体" w:eastAsia="华文宋体" w:hAnsi="华文宋体" w:hint="eastAsia"/>
        </w:rPr>
        <w:t>静止摆放至阶梯积木前</w:t>
      </w:r>
      <w:r w:rsidR="00793532" w:rsidRPr="00152D84">
        <w:rPr>
          <w:rFonts w:ascii="华文宋体" w:eastAsia="华文宋体" w:hAnsi="华文宋体" w:hint="eastAsia"/>
        </w:rPr>
        <w:t>。</w:t>
      </w:r>
    </w:p>
    <w:p w14:paraId="71BCB225" w14:textId="7B56D5CC" w:rsidR="00316EBF" w:rsidRPr="00152D84" w:rsidRDefault="00E80B32"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63A3904F" wp14:editId="1E10A06B">
            <wp:extent cx="2876550" cy="206692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2876550" cy="2066925"/>
                    </a:xfrm>
                    <a:prstGeom prst="rect">
                      <a:avLst/>
                    </a:prstGeom>
                    <a:noFill/>
                    <a:ln>
                      <a:noFill/>
                    </a:ln>
                    <a:extLst>
                      <a:ext uri="{53640926-AAD7-44D8-BBD7-CCE9431645EC}">
                        <a14:shadowObscured xmlns:a14="http://schemas.microsoft.com/office/drawing/2010/main"/>
                      </a:ext>
                    </a:extLst>
                  </pic:spPr>
                </pic:pic>
              </a:graphicData>
            </a:graphic>
          </wp:inline>
        </w:drawing>
      </w:r>
    </w:p>
    <w:p w14:paraId="5E41A228" w14:textId="11DFEAFA" w:rsidR="000F3EAE" w:rsidRPr="00152D84" w:rsidRDefault="009819C6" w:rsidP="00CD67DF">
      <w:pPr>
        <w:pStyle w:val="a5"/>
        <w:spacing w:line="276" w:lineRule="auto"/>
        <w:ind w:firstLine="400"/>
        <w:jc w:val="center"/>
        <w:rPr>
          <w:rFonts w:ascii="华文宋体" w:eastAsia="华文宋体" w:hAnsi="华文宋体"/>
          <w:sz w:val="20"/>
          <w:szCs w:val="18"/>
        </w:rPr>
      </w:pPr>
      <w:r w:rsidRPr="00152D84">
        <w:rPr>
          <w:rFonts w:ascii="华文宋体" w:eastAsia="华文宋体" w:hAnsi="华文宋体" w:hint="eastAsia"/>
          <w:sz w:val="20"/>
          <w:szCs w:val="18"/>
        </w:rPr>
        <w:t>初始状态—静止摆放状态</w:t>
      </w:r>
    </w:p>
    <w:p w14:paraId="61B3DE37" w14:textId="554F9147" w:rsidR="004B7F64" w:rsidRPr="00152D84" w:rsidRDefault="007E5F06" w:rsidP="00CD67DF">
      <w:pPr>
        <w:pStyle w:val="3"/>
        <w:spacing w:line="276" w:lineRule="auto"/>
        <w:rPr>
          <w:rFonts w:ascii="华文宋体" w:eastAsia="华文宋体" w:hAnsi="华文宋体"/>
        </w:rPr>
      </w:pPr>
      <w:bookmarkStart w:id="30" w:name="_Toc65592112"/>
      <w:r w:rsidRPr="00152D84">
        <w:rPr>
          <w:rFonts w:ascii="华文宋体" w:eastAsia="华文宋体" w:hAnsi="华文宋体" w:hint="eastAsia"/>
        </w:rPr>
        <w:t>5.</w:t>
      </w:r>
      <w:r w:rsidR="009739EC" w:rsidRPr="00152D84">
        <w:rPr>
          <w:rFonts w:ascii="华文宋体" w:eastAsia="华文宋体" w:hAnsi="华文宋体"/>
        </w:rPr>
        <w:t>2.</w:t>
      </w:r>
      <w:r w:rsidR="0091294F" w:rsidRPr="00152D84">
        <w:rPr>
          <w:rFonts w:ascii="华文宋体" w:eastAsia="华文宋体" w:hAnsi="华文宋体"/>
        </w:rPr>
        <w:t>10</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无线充电桩道具</w:t>
      </w:r>
      <w:bookmarkEnd w:id="30"/>
    </w:p>
    <w:p w14:paraId="4EEB3C7B" w14:textId="1A80FE98" w:rsidR="009739EC" w:rsidRPr="00152D84" w:rsidRDefault="00340617"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无线</w:t>
      </w:r>
      <w:r w:rsidR="00E31C7D" w:rsidRPr="00152D84">
        <w:rPr>
          <w:rFonts w:ascii="华文宋体" w:eastAsia="华文宋体" w:hAnsi="华文宋体" w:hint="eastAsia"/>
        </w:rPr>
        <w:t>充电桩</w:t>
      </w:r>
      <w:r w:rsidR="00793532" w:rsidRPr="00152D84">
        <w:rPr>
          <w:rFonts w:ascii="华文宋体" w:eastAsia="华文宋体" w:hAnsi="华文宋体" w:hint="eastAsia"/>
        </w:rPr>
        <w:t>：由可转动机械结构</w:t>
      </w:r>
      <w:r w:rsidR="0028602F" w:rsidRPr="00152D84">
        <w:rPr>
          <w:rFonts w:ascii="华文宋体" w:eastAsia="华文宋体" w:hAnsi="华文宋体" w:hint="eastAsia"/>
        </w:rPr>
        <w:t>与</w:t>
      </w:r>
      <w:r w:rsidR="00793532" w:rsidRPr="00152D84">
        <w:rPr>
          <w:rFonts w:ascii="华文宋体" w:eastAsia="华文宋体" w:hAnsi="华文宋体" w:hint="eastAsia"/>
        </w:rPr>
        <w:t>红外传感器</w:t>
      </w:r>
      <w:r w:rsidR="0028602F" w:rsidRPr="00152D84">
        <w:rPr>
          <w:rFonts w:ascii="华文宋体" w:eastAsia="华文宋体" w:hAnsi="华文宋体" w:hint="eastAsia"/>
        </w:rPr>
        <w:t>组成。充电桩初始状态为X面朝上，垂直于红外传感器。</w:t>
      </w:r>
    </w:p>
    <w:p w14:paraId="02CC4479" w14:textId="7228B07B" w:rsidR="0028602F" w:rsidRPr="00152D84" w:rsidRDefault="00196AA1"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64736" behindDoc="0" locked="0" layoutInCell="1" allowOverlap="1" wp14:anchorId="1114463E" wp14:editId="37A468B2">
            <wp:simplePos x="0" y="0"/>
            <wp:positionH relativeFrom="column">
              <wp:posOffset>611505</wp:posOffset>
            </wp:positionH>
            <wp:positionV relativeFrom="paragraph">
              <wp:posOffset>395605</wp:posOffset>
            </wp:positionV>
            <wp:extent cx="2606040" cy="2515870"/>
            <wp:effectExtent l="0" t="0" r="0" b="0"/>
            <wp:wrapTopAndBottom/>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2" cstate="screen">
                      <a:extLst>
                        <a:ext uri="{28A0092B-C50C-407E-A947-70E740481C1C}">
                          <a14:useLocalDpi xmlns:a14="http://schemas.microsoft.com/office/drawing/2010/main" val="0"/>
                        </a:ext>
                      </a:extLst>
                    </a:blip>
                    <a:srcRect/>
                    <a:stretch/>
                  </pic:blipFill>
                  <pic:spPr bwMode="auto">
                    <a:xfrm>
                      <a:off x="0" y="0"/>
                      <a:ext cx="2606040"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52D84">
        <w:rPr>
          <w:rFonts w:ascii="华文宋体" w:eastAsia="华文宋体" w:hAnsi="华文宋体"/>
          <w:noProof/>
        </w:rPr>
        <w:drawing>
          <wp:anchor distT="0" distB="0" distL="114300" distR="114300" simplePos="0" relativeHeight="251765760" behindDoc="0" locked="0" layoutInCell="1" allowOverlap="1" wp14:anchorId="5111E544" wp14:editId="30E150DB">
            <wp:simplePos x="0" y="0"/>
            <wp:positionH relativeFrom="column">
              <wp:posOffset>3296285</wp:posOffset>
            </wp:positionH>
            <wp:positionV relativeFrom="paragraph">
              <wp:posOffset>396240</wp:posOffset>
            </wp:positionV>
            <wp:extent cx="1990725" cy="2515870"/>
            <wp:effectExtent l="0" t="0" r="3175" b="0"/>
            <wp:wrapTopAndBottom/>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3" cstate="screen">
                      <a:extLst>
                        <a:ext uri="{28A0092B-C50C-407E-A947-70E740481C1C}">
                          <a14:useLocalDpi xmlns:a14="http://schemas.microsoft.com/office/drawing/2010/main" val="0"/>
                        </a:ext>
                      </a:extLst>
                    </a:blip>
                    <a:srcRect/>
                    <a:stretch/>
                  </pic:blipFill>
                  <pic:spPr bwMode="auto">
                    <a:xfrm>
                      <a:off x="0" y="0"/>
                      <a:ext cx="1990725"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1A38B4" w14:textId="0826D89F" w:rsidR="000F3EAE" w:rsidRPr="00152D84" w:rsidRDefault="009819C6" w:rsidP="00CD67DF">
      <w:pPr>
        <w:pStyle w:val="a5"/>
        <w:spacing w:line="276" w:lineRule="auto"/>
        <w:ind w:firstLine="400"/>
        <w:jc w:val="center"/>
        <w:rPr>
          <w:rFonts w:ascii="华文宋体" w:eastAsia="华文宋体" w:hAnsi="华文宋体"/>
        </w:rPr>
      </w:pPr>
      <w:r w:rsidRPr="00152D84">
        <w:rPr>
          <w:rFonts w:ascii="华文宋体" w:eastAsia="华文宋体" w:hAnsi="华文宋体" w:hint="eastAsia"/>
          <w:sz w:val="20"/>
          <w:szCs w:val="18"/>
        </w:rPr>
        <w:t>初始状态—X面朝上</w:t>
      </w:r>
    </w:p>
    <w:p w14:paraId="1BC0AFC7" w14:textId="40746D64" w:rsidR="004B7F64" w:rsidRPr="00152D84" w:rsidRDefault="007E5F06" w:rsidP="00CD67DF">
      <w:pPr>
        <w:pStyle w:val="3"/>
        <w:spacing w:line="276" w:lineRule="auto"/>
        <w:rPr>
          <w:rFonts w:ascii="华文宋体" w:eastAsia="华文宋体" w:hAnsi="华文宋体"/>
        </w:rPr>
      </w:pPr>
      <w:bookmarkStart w:id="31" w:name="_Toc65592113"/>
      <w:r w:rsidRPr="00152D84">
        <w:rPr>
          <w:rFonts w:ascii="华文宋体" w:eastAsia="华文宋体" w:hAnsi="华文宋体" w:hint="eastAsia"/>
        </w:rPr>
        <w:t>5.</w:t>
      </w:r>
      <w:r w:rsidR="00990F91" w:rsidRPr="00152D84">
        <w:rPr>
          <w:rFonts w:ascii="华文宋体" w:eastAsia="华文宋体" w:hAnsi="华文宋体"/>
        </w:rPr>
        <w:t>2.11</w:t>
      </w:r>
      <w:r w:rsidR="006546CA" w:rsidRPr="00152D84">
        <w:rPr>
          <w:rFonts w:ascii="华文宋体" w:eastAsia="华文宋体" w:hAnsi="华文宋体" w:hint="eastAsia"/>
        </w:rPr>
        <w:t>、</w:t>
      </w:r>
      <w:r w:rsidR="004B7F64" w:rsidRPr="00152D84">
        <w:rPr>
          <w:rFonts w:ascii="华文宋体" w:eastAsia="华文宋体" w:hAnsi="华文宋体" w:cs="宋体" w:hint="eastAsia"/>
        </w:rPr>
        <w:t>儿童道具</w:t>
      </w:r>
      <w:bookmarkEnd w:id="31"/>
    </w:p>
    <w:p w14:paraId="3A75EDB9" w14:textId="33827794" w:rsidR="00990F91" w:rsidRPr="00152D84" w:rsidRDefault="00990F91"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儿童：由积木结构件组成，无电子元器件。儿童正面朝向道路摆放在指定位置。</w:t>
      </w:r>
    </w:p>
    <w:p w14:paraId="5BBD310E" w14:textId="4FE35949" w:rsidR="00990F91" w:rsidRPr="00152D84" w:rsidRDefault="00E80B32" w:rsidP="00CD67DF">
      <w:pPr>
        <w:pStyle w:val="a5"/>
        <w:spacing w:line="276" w:lineRule="auto"/>
        <w:ind w:firstLine="480"/>
        <w:jc w:val="center"/>
        <w:rPr>
          <w:rFonts w:ascii="华文宋体" w:eastAsia="华文宋体" w:hAnsi="华文宋体"/>
        </w:rPr>
      </w:pPr>
      <w:r w:rsidRPr="00152D84">
        <w:rPr>
          <w:rFonts w:ascii="华文宋体" w:eastAsia="华文宋体" w:hAnsi="华文宋体"/>
          <w:noProof/>
        </w:rPr>
        <w:drawing>
          <wp:inline distT="0" distB="0" distL="0" distR="0" wp14:anchorId="36F5848C" wp14:editId="1EA730AD">
            <wp:extent cx="1304925" cy="14859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1304925" cy="1485900"/>
                    </a:xfrm>
                    <a:prstGeom prst="rect">
                      <a:avLst/>
                    </a:prstGeom>
                    <a:noFill/>
                    <a:ln>
                      <a:noFill/>
                    </a:ln>
                    <a:extLst>
                      <a:ext uri="{53640926-AAD7-44D8-BBD7-CCE9431645EC}">
                        <a14:shadowObscured xmlns:a14="http://schemas.microsoft.com/office/drawing/2010/main"/>
                      </a:ext>
                    </a:extLst>
                  </pic:spPr>
                </pic:pic>
              </a:graphicData>
            </a:graphic>
          </wp:inline>
        </w:drawing>
      </w:r>
    </w:p>
    <w:p w14:paraId="6A73C214" w14:textId="07623C38" w:rsidR="00990F91" w:rsidRPr="00152D84" w:rsidRDefault="009819C6" w:rsidP="00CD67DF">
      <w:pPr>
        <w:pStyle w:val="a5"/>
        <w:spacing w:line="276" w:lineRule="auto"/>
        <w:ind w:firstLine="400"/>
        <w:jc w:val="center"/>
        <w:rPr>
          <w:rFonts w:ascii="华文宋体" w:eastAsia="华文宋体" w:hAnsi="华文宋体"/>
          <w:sz w:val="20"/>
          <w:szCs w:val="18"/>
        </w:rPr>
      </w:pPr>
      <w:r w:rsidRPr="00152D84">
        <w:rPr>
          <w:rFonts w:ascii="华文宋体" w:eastAsia="华文宋体" w:hAnsi="华文宋体" w:hint="eastAsia"/>
          <w:sz w:val="20"/>
          <w:szCs w:val="18"/>
        </w:rPr>
        <w:lastRenderedPageBreak/>
        <w:t>初始状态—儿童摆放</w:t>
      </w:r>
    </w:p>
    <w:p w14:paraId="5EACE1B8" w14:textId="77777777" w:rsidR="00843843" w:rsidRPr="00152D84" w:rsidRDefault="00843843" w:rsidP="00843843">
      <w:pPr>
        <w:spacing w:line="276" w:lineRule="auto"/>
        <w:ind w:firstLineChars="100" w:firstLine="200"/>
        <w:rPr>
          <w:rFonts w:ascii="华文宋体" w:eastAsia="华文宋体" w:hAnsi="华文宋体"/>
          <w:sz w:val="20"/>
          <w:szCs w:val="18"/>
        </w:rPr>
      </w:pPr>
    </w:p>
    <w:p w14:paraId="39AFBB9F" w14:textId="4288D1BF" w:rsidR="00B24B61" w:rsidRPr="00152D84" w:rsidRDefault="007E5F06" w:rsidP="00CD67DF">
      <w:pPr>
        <w:pStyle w:val="2"/>
        <w:spacing w:line="276" w:lineRule="auto"/>
        <w:rPr>
          <w:rFonts w:ascii="华文宋体" w:eastAsia="华文宋体" w:hAnsi="华文宋体"/>
          <w:bCs/>
        </w:rPr>
      </w:pPr>
      <w:bookmarkStart w:id="32" w:name="_TOC_250015"/>
      <w:bookmarkStart w:id="33" w:name="_Toc65592114"/>
      <w:bookmarkEnd w:id="32"/>
      <w:r w:rsidRPr="00152D84">
        <w:rPr>
          <w:rFonts w:ascii="华文宋体" w:eastAsia="华文宋体" w:hAnsi="华文宋体" w:hint="eastAsia"/>
          <w:bCs/>
        </w:rPr>
        <w:t>5.</w:t>
      </w:r>
      <w:r w:rsidR="0048741A" w:rsidRPr="00152D84">
        <w:rPr>
          <w:rFonts w:ascii="华文宋体" w:eastAsia="华文宋体" w:hAnsi="华文宋体"/>
          <w:bCs/>
        </w:rPr>
        <w:t>3</w:t>
      </w:r>
      <w:r w:rsidR="006546CA" w:rsidRPr="00152D84">
        <w:rPr>
          <w:rFonts w:ascii="华文宋体" w:eastAsia="华文宋体" w:hAnsi="华文宋体" w:hint="eastAsia"/>
          <w:bCs/>
        </w:rPr>
        <w:t>、</w:t>
      </w:r>
      <w:r w:rsidR="005F3BEA" w:rsidRPr="00152D84">
        <w:rPr>
          <w:rFonts w:ascii="华文宋体" w:eastAsia="华文宋体" w:hAnsi="华文宋体"/>
          <w:bCs/>
        </w:rPr>
        <w:t>活动</w:t>
      </w:r>
      <w:r w:rsidR="00DB5CCB" w:rsidRPr="00152D84">
        <w:rPr>
          <w:rFonts w:ascii="华文宋体" w:eastAsia="华文宋体" w:hAnsi="华文宋体"/>
          <w:bCs/>
        </w:rPr>
        <w:t>任务介绍</w:t>
      </w:r>
      <w:bookmarkEnd w:id="33"/>
    </w:p>
    <w:p w14:paraId="74D15CAD" w14:textId="35DCB814" w:rsidR="00BA6704" w:rsidRPr="00152D84" w:rsidRDefault="00DE28E5"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每轮</w:t>
      </w:r>
      <w:r w:rsidR="005F3BEA" w:rsidRPr="00152D84">
        <w:rPr>
          <w:rFonts w:ascii="华文宋体" w:eastAsia="华文宋体" w:hAnsi="华文宋体"/>
        </w:rPr>
        <w:t>活动</w:t>
      </w:r>
      <w:r w:rsidR="00DB5CCB" w:rsidRPr="00152D84">
        <w:rPr>
          <w:rFonts w:ascii="华文宋体" w:eastAsia="华文宋体" w:hAnsi="华文宋体"/>
        </w:rPr>
        <w:t xml:space="preserve">总时长为 </w:t>
      </w:r>
      <w:r w:rsidR="006A0477" w:rsidRPr="00152D84">
        <w:rPr>
          <w:rFonts w:ascii="华文宋体" w:eastAsia="华文宋体" w:hAnsi="华文宋体"/>
        </w:rPr>
        <w:t>2</w:t>
      </w:r>
      <w:r w:rsidR="00E51AFD" w:rsidRPr="00152D84">
        <w:rPr>
          <w:rFonts w:ascii="华文宋体" w:eastAsia="华文宋体" w:hAnsi="华文宋体"/>
        </w:rPr>
        <w:t>40</w:t>
      </w:r>
      <w:r w:rsidR="00011F89" w:rsidRPr="00152D84">
        <w:rPr>
          <w:rFonts w:ascii="华文宋体" w:eastAsia="华文宋体" w:hAnsi="华文宋体" w:hint="eastAsia"/>
        </w:rPr>
        <w:t>秒（</w:t>
      </w:r>
      <w:r w:rsidR="00E51AFD" w:rsidRPr="00152D84">
        <w:rPr>
          <w:rFonts w:ascii="华文宋体" w:eastAsia="华文宋体" w:hAnsi="华文宋体"/>
        </w:rPr>
        <w:t>4</w:t>
      </w:r>
      <w:r w:rsidR="00E51AFD" w:rsidRPr="00152D84">
        <w:rPr>
          <w:rFonts w:ascii="华文宋体" w:eastAsia="华文宋体" w:hAnsi="华文宋体" w:hint="eastAsia"/>
        </w:rPr>
        <w:t>分钟</w:t>
      </w:r>
      <w:r w:rsidR="00011F89" w:rsidRPr="00152D84">
        <w:rPr>
          <w:rFonts w:ascii="华文宋体" w:eastAsia="华文宋体" w:hAnsi="华文宋体" w:hint="eastAsia"/>
        </w:rPr>
        <w:t>）</w:t>
      </w:r>
      <w:r w:rsidR="00DB5CCB" w:rsidRPr="00152D84">
        <w:rPr>
          <w:rFonts w:ascii="华文宋体" w:eastAsia="华文宋体" w:hAnsi="华文宋体"/>
        </w:rPr>
        <w:t>。</w:t>
      </w:r>
      <w:r w:rsidRPr="00152D84">
        <w:rPr>
          <w:rFonts w:ascii="华文宋体" w:eastAsia="华文宋体" w:hAnsi="华文宋体"/>
        </w:rPr>
        <w:t>要求</w:t>
      </w:r>
      <w:r w:rsidR="00474F42" w:rsidRPr="00152D84">
        <w:rPr>
          <w:rFonts w:ascii="华文宋体" w:eastAsia="华文宋体" w:hAnsi="华文宋体" w:hint="eastAsia"/>
        </w:rPr>
        <w:t>AI机器人</w:t>
      </w:r>
      <w:r w:rsidR="00906D73" w:rsidRPr="00152D84">
        <w:rPr>
          <w:rFonts w:ascii="华文宋体" w:eastAsia="华文宋体" w:hAnsi="华文宋体" w:hint="eastAsia"/>
        </w:rPr>
        <w:t>在规定时间内</w:t>
      </w:r>
      <w:r w:rsidR="000D3144" w:rsidRPr="00152D84">
        <w:rPr>
          <w:rFonts w:ascii="华文宋体" w:eastAsia="华文宋体" w:hAnsi="华文宋体" w:hint="eastAsia"/>
        </w:rPr>
        <w:t>尽可能多的</w:t>
      </w:r>
      <w:r w:rsidR="00AC7221" w:rsidRPr="00152D84">
        <w:rPr>
          <w:rFonts w:ascii="华文宋体" w:eastAsia="华文宋体" w:hAnsi="华文宋体" w:hint="eastAsia"/>
        </w:rPr>
        <w:t>完成</w:t>
      </w:r>
      <w:r w:rsidR="0091294F" w:rsidRPr="00152D84">
        <w:rPr>
          <w:rFonts w:ascii="华文宋体" w:eastAsia="华文宋体" w:hAnsi="华文宋体" w:hint="eastAsia"/>
        </w:rPr>
        <w:t>任务</w:t>
      </w:r>
      <w:r w:rsidR="00BA6704" w:rsidRPr="00152D84">
        <w:rPr>
          <w:rFonts w:ascii="华文宋体" w:eastAsia="华文宋体" w:hAnsi="华文宋体" w:hint="eastAsia"/>
        </w:rPr>
        <w:t>。</w:t>
      </w:r>
    </w:p>
    <w:p w14:paraId="5387E980" w14:textId="12702F40" w:rsidR="00BA6704" w:rsidRPr="00152D84" w:rsidRDefault="00C51E39" w:rsidP="00CD67DF">
      <w:pPr>
        <w:pStyle w:val="a5"/>
        <w:spacing w:line="276" w:lineRule="auto"/>
        <w:ind w:firstLine="480"/>
        <w:rPr>
          <w:rFonts w:ascii="华文宋体" w:eastAsia="华文宋体" w:hAnsi="华文宋体" w:cs="微软雅黑"/>
        </w:rPr>
      </w:pPr>
      <w:r w:rsidRPr="00152D84">
        <w:rPr>
          <w:rFonts w:ascii="华文宋体" w:eastAsia="华文宋体" w:hAnsi="华文宋体" w:hint="eastAsia"/>
        </w:rPr>
        <w:t>任务分为固定任务、</w:t>
      </w:r>
      <w:r w:rsidR="0002007A" w:rsidRPr="00152D84">
        <w:rPr>
          <w:rFonts w:ascii="华文宋体" w:eastAsia="华文宋体" w:hAnsi="华文宋体" w:hint="eastAsia"/>
        </w:rPr>
        <w:t>关联</w:t>
      </w:r>
      <w:r w:rsidRPr="00152D84">
        <w:rPr>
          <w:rFonts w:ascii="华文宋体" w:eastAsia="华文宋体" w:hAnsi="华文宋体" w:hint="eastAsia"/>
        </w:rPr>
        <w:t>任务和随机任务，</w:t>
      </w:r>
      <w:r w:rsidR="00474F42" w:rsidRPr="00152D84">
        <w:rPr>
          <w:rFonts w:ascii="华文宋体" w:eastAsia="华文宋体" w:hAnsi="华文宋体" w:hint="eastAsia"/>
        </w:rPr>
        <w:t>AI机器人</w:t>
      </w:r>
      <w:r w:rsidR="002822FE" w:rsidRPr="00152D84">
        <w:rPr>
          <w:rFonts w:ascii="华文宋体" w:eastAsia="华文宋体" w:hAnsi="华文宋体" w:cs="微软雅黑" w:hint="eastAsia"/>
        </w:rPr>
        <w:t>可自由选择</w:t>
      </w:r>
      <w:r w:rsidR="00CC66C3" w:rsidRPr="00152D84">
        <w:rPr>
          <w:rFonts w:ascii="华文宋体" w:eastAsia="华文宋体" w:hAnsi="华文宋体" w:cs="微软雅黑" w:hint="eastAsia"/>
        </w:rPr>
        <w:t>需要</w:t>
      </w:r>
      <w:r w:rsidR="000D3144" w:rsidRPr="00152D84">
        <w:rPr>
          <w:rFonts w:ascii="华文宋体" w:eastAsia="华文宋体" w:hAnsi="华文宋体" w:cs="微软雅黑" w:hint="eastAsia"/>
        </w:rPr>
        <w:t>执行</w:t>
      </w:r>
      <w:r w:rsidR="00CC66C3" w:rsidRPr="00152D84">
        <w:rPr>
          <w:rFonts w:ascii="华文宋体" w:eastAsia="华文宋体" w:hAnsi="华文宋体" w:cs="微软雅黑" w:hint="eastAsia"/>
        </w:rPr>
        <w:t>的任务以及</w:t>
      </w:r>
      <w:r w:rsidR="000479CF" w:rsidRPr="00152D84">
        <w:rPr>
          <w:rFonts w:ascii="华文宋体" w:eastAsia="华文宋体" w:hAnsi="华文宋体" w:cs="微软雅黑" w:hint="eastAsia"/>
        </w:rPr>
        <w:t>次</w:t>
      </w:r>
      <w:r w:rsidR="000D3144" w:rsidRPr="00152D84">
        <w:rPr>
          <w:rFonts w:ascii="华文宋体" w:eastAsia="华文宋体" w:hAnsi="华文宋体" w:cs="微软雅黑" w:hint="eastAsia"/>
        </w:rPr>
        <w:t>序</w:t>
      </w:r>
      <w:r w:rsidR="00BA6704" w:rsidRPr="00152D84">
        <w:rPr>
          <w:rFonts w:ascii="华文宋体" w:eastAsia="华文宋体" w:hAnsi="华文宋体" w:cs="微软雅黑" w:hint="eastAsia"/>
        </w:rPr>
        <w:t>。</w:t>
      </w:r>
    </w:p>
    <w:p w14:paraId="7E92E724" w14:textId="77777777" w:rsidR="00BA6704" w:rsidRPr="00152D84" w:rsidRDefault="0084047F" w:rsidP="00CD67DF">
      <w:pPr>
        <w:pStyle w:val="a5"/>
        <w:spacing w:line="276" w:lineRule="auto"/>
        <w:ind w:firstLine="480"/>
        <w:rPr>
          <w:rFonts w:ascii="华文宋体" w:eastAsia="华文宋体" w:hAnsi="华文宋体" w:cs="微软雅黑"/>
        </w:rPr>
      </w:pPr>
      <w:r w:rsidRPr="00152D84">
        <w:rPr>
          <w:rFonts w:ascii="华文宋体" w:eastAsia="华文宋体" w:hAnsi="华文宋体" w:cs="微软雅黑" w:hint="eastAsia"/>
        </w:rPr>
        <w:t>执行</w:t>
      </w:r>
      <w:r w:rsidR="00C51E39" w:rsidRPr="00152D84">
        <w:rPr>
          <w:rFonts w:ascii="华文宋体" w:eastAsia="华文宋体" w:hAnsi="华文宋体" w:cs="微软雅黑" w:hint="eastAsia"/>
        </w:rPr>
        <w:t>随机任务之前必须要先完成</w:t>
      </w:r>
      <w:r w:rsidR="0002007A" w:rsidRPr="00152D84">
        <w:rPr>
          <w:rFonts w:ascii="华文宋体" w:eastAsia="华文宋体" w:hAnsi="华文宋体" w:cs="微软雅黑" w:hint="eastAsia"/>
        </w:rPr>
        <w:t>关联</w:t>
      </w:r>
      <w:r w:rsidR="00C51E39" w:rsidRPr="00152D84">
        <w:rPr>
          <w:rFonts w:ascii="华文宋体" w:eastAsia="华文宋体" w:hAnsi="华文宋体" w:cs="微软雅黑" w:hint="eastAsia"/>
        </w:rPr>
        <w:t>任务，否则</w:t>
      </w:r>
      <w:r w:rsidRPr="00152D84">
        <w:rPr>
          <w:rFonts w:ascii="华文宋体" w:eastAsia="华文宋体" w:hAnsi="华文宋体" w:cs="微软雅黑" w:hint="eastAsia"/>
        </w:rPr>
        <w:t>随机任务</w:t>
      </w:r>
      <w:r w:rsidR="00C51E39" w:rsidRPr="00152D84">
        <w:rPr>
          <w:rFonts w:ascii="华文宋体" w:eastAsia="华文宋体" w:hAnsi="华文宋体" w:cs="微软雅黑" w:hint="eastAsia"/>
        </w:rPr>
        <w:t>不得分。</w:t>
      </w:r>
    </w:p>
    <w:p w14:paraId="2BEE6CF0" w14:textId="3F8710FB" w:rsidR="00A542F3" w:rsidRPr="00152D84" w:rsidRDefault="00C461EB" w:rsidP="00CD67DF">
      <w:pPr>
        <w:pStyle w:val="a5"/>
        <w:spacing w:line="276" w:lineRule="auto"/>
        <w:ind w:firstLine="480"/>
        <w:rPr>
          <w:rFonts w:ascii="华文宋体" w:eastAsia="华文宋体" w:hAnsi="华文宋体"/>
        </w:rPr>
      </w:pPr>
      <w:r w:rsidRPr="00152D84">
        <w:rPr>
          <w:rFonts w:ascii="华文宋体" w:eastAsia="华文宋体" w:hAnsi="华文宋体" w:cs="微软雅黑" w:hint="eastAsia"/>
        </w:rPr>
        <w:t>计时结束，</w:t>
      </w:r>
      <w:r w:rsidR="000479CF" w:rsidRPr="00152D84">
        <w:rPr>
          <w:rFonts w:ascii="华文宋体" w:eastAsia="华文宋体" w:hAnsi="华文宋体" w:hint="eastAsia"/>
        </w:rPr>
        <w:t>根据</w:t>
      </w:r>
      <w:r w:rsidR="0084047F" w:rsidRPr="00152D84">
        <w:rPr>
          <w:rFonts w:ascii="华文宋体" w:eastAsia="华文宋体" w:hAnsi="华文宋体" w:hint="eastAsia"/>
        </w:rPr>
        <w:t>所有</w:t>
      </w:r>
      <w:r w:rsidR="0091294F" w:rsidRPr="00152D84">
        <w:rPr>
          <w:rFonts w:ascii="华文宋体" w:eastAsia="华文宋体" w:hAnsi="华文宋体" w:hint="eastAsia"/>
        </w:rPr>
        <w:t>任务完成情况计算</w:t>
      </w:r>
      <w:r w:rsidR="005F3BEA" w:rsidRPr="00152D84">
        <w:rPr>
          <w:rFonts w:ascii="华文宋体" w:eastAsia="华文宋体" w:hAnsi="华文宋体" w:hint="eastAsia"/>
        </w:rPr>
        <w:t>活动</w:t>
      </w:r>
      <w:r w:rsidR="0091294F" w:rsidRPr="00152D84">
        <w:rPr>
          <w:rFonts w:ascii="华文宋体" w:eastAsia="华文宋体" w:hAnsi="华文宋体" w:hint="eastAsia"/>
        </w:rPr>
        <w:t>总得分</w:t>
      </w:r>
      <w:r w:rsidR="00906D73" w:rsidRPr="00152D84">
        <w:rPr>
          <w:rFonts w:ascii="华文宋体" w:eastAsia="华文宋体" w:hAnsi="华文宋体" w:hint="eastAsia"/>
        </w:rPr>
        <w:t>。</w:t>
      </w:r>
    </w:p>
    <w:p w14:paraId="5A2A2840" w14:textId="502EF8CC" w:rsidR="00FB7DDB" w:rsidRPr="00152D84" w:rsidRDefault="007E5F06" w:rsidP="00CD67DF">
      <w:pPr>
        <w:pStyle w:val="3"/>
        <w:spacing w:line="276" w:lineRule="auto"/>
        <w:rPr>
          <w:rFonts w:ascii="华文宋体" w:eastAsia="华文宋体" w:hAnsi="华文宋体"/>
        </w:rPr>
      </w:pPr>
      <w:bookmarkStart w:id="34" w:name="_Toc65592115"/>
      <w:r w:rsidRPr="00152D84">
        <w:rPr>
          <w:rFonts w:ascii="华文宋体" w:eastAsia="华文宋体" w:hAnsi="华文宋体" w:hint="eastAsia"/>
        </w:rPr>
        <w:t>5.</w:t>
      </w:r>
      <w:r w:rsidR="00FB7DDB" w:rsidRPr="00152D84">
        <w:rPr>
          <w:rFonts w:ascii="华文宋体" w:eastAsia="华文宋体" w:hAnsi="华文宋体"/>
        </w:rPr>
        <w:t>3.1</w:t>
      </w:r>
      <w:r w:rsidR="006546CA" w:rsidRPr="00152D84">
        <w:rPr>
          <w:rFonts w:ascii="华文宋体" w:eastAsia="华文宋体" w:hAnsi="华文宋体" w:hint="eastAsia"/>
        </w:rPr>
        <w:t>、</w:t>
      </w:r>
      <w:r w:rsidR="005F3BEA" w:rsidRPr="00152D84">
        <w:rPr>
          <w:rFonts w:ascii="华文宋体" w:eastAsia="华文宋体" w:hAnsi="华文宋体" w:cs="宋体" w:hint="eastAsia"/>
        </w:rPr>
        <w:t>每轮活动</w:t>
      </w:r>
      <w:r w:rsidR="0028602F" w:rsidRPr="00152D84">
        <w:rPr>
          <w:rFonts w:ascii="华文宋体" w:eastAsia="华文宋体" w:hAnsi="华文宋体" w:cs="宋体" w:hint="eastAsia"/>
        </w:rPr>
        <w:t>最终得分统计</w:t>
      </w:r>
      <w:bookmarkEnd w:id="34"/>
    </w:p>
    <w:p w14:paraId="45EB8DDD" w14:textId="52B485CA" w:rsidR="003D38AA" w:rsidRPr="00152D84" w:rsidRDefault="003D38AA" w:rsidP="00E077EC">
      <w:pPr>
        <w:pStyle w:val="a5"/>
        <w:spacing w:line="276" w:lineRule="auto"/>
        <w:ind w:firstLine="480"/>
        <w:rPr>
          <w:rFonts w:ascii="华文宋体" w:eastAsia="华文宋体" w:hAnsi="华文宋体"/>
        </w:rPr>
      </w:pPr>
      <w:r w:rsidRPr="00152D84">
        <w:rPr>
          <w:rFonts w:ascii="华文宋体" w:eastAsia="华文宋体" w:hAnsi="华文宋体" w:hint="eastAsia"/>
        </w:rPr>
        <w:t>除</w:t>
      </w:r>
      <w:r w:rsidRPr="00152D84">
        <w:rPr>
          <w:rFonts w:ascii="华文宋体" w:eastAsia="华文宋体" w:hAnsi="华文宋体"/>
        </w:rPr>
        <w:t>“路障”、“生活垃圾”及“重型包裹”</w:t>
      </w:r>
      <w:r w:rsidRPr="00152D84">
        <w:rPr>
          <w:rFonts w:ascii="华文宋体" w:eastAsia="华文宋体" w:hAnsi="华文宋体" w:hint="eastAsia"/>
        </w:rPr>
        <w:t>任务外，</w:t>
      </w:r>
      <w:r w:rsidR="00474F42" w:rsidRPr="00152D84">
        <w:rPr>
          <w:rFonts w:ascii="华文宋体" w:eastAsia="华文宋体" w:hAnsi="华文宋体" w:hint="eastAsia"/>
        </w:rPr>
        <w:t>AI机器人</w:t>
      </w:r>
      <w:r w:rsidR="0028602F" w:rsidRPr="00152D84">
        <w:rPr>
          <w:rFonts w:ascii="华文宋体" w:eastAsia="华文宋体" w:hAnsi="华文宋体" w:hint="eastAsia"/>
        </w:rPr>
        <w:t>每完成一个任务，</w:t>
      </w:r>
      <w:r w:rsidR="00515FD2" w:rsidRPr="00152D84">
        <w:rPr>
          <w:rFonts w:ascii="华文宋体" w:eastAsia="华文宋体" w:hAnsi="华文宋体" w:hint="eastAsia"/>
        </w:rPr>
        <w:t>便</w:t>
      </w:r>
      <w:r w:rsidR="0028602F" w:rsidRPr="00152D84">
        <w:rPr>
          <w:rFonts w:ascii="华文宋体" w:eastAsia="华文宋体" w:hAnsi="华文宋体" w:hint="eastAsia"/>
        </w:rPr>
        <w:t>获得对应任务的分值</w:t>
      </w:r>
      <w:r w:rsidR="00333EEF" w:rsidRPr="00152D84">
        <w:rPr>
          <w:rFonts w:ascii="华文宋体" w:eastAsia="华文宋体" w:hAnsi="华文宋体" w:hint="eastAsia"/>
        </w:rPr>
        <w:t>。</w:t>
      </w:r>
      <w:r w:rsidRPr="00152D84">
        <w:rPr>
          <w:rFonts w:ascii="华文宋体" w:eastAsia="华文宋体" w:hAnsi="华文宋体" w:hint="eastAsia"/>
        </w:rPr>
        <w:t>此三个任务</w:t>
      </w:r>
      <w:r w:rsidR="0070779F" w:rsidRPr="00152D84">
        <w:rPr>
          <w:rFonts w:ascii="华文宋体" w:eastAsia="华文宋体" w:hAnsi="华文宋体" w:hint="eastAsia"/>
        </w:rPr>
        <w:t>则</w:t>
      </w:r>
      <w:r w:rsidRPr="00152D84">
        <w:rPr>
          <w:rFonts w:ascii="华文宋体" w:eastAsia="华文宋体" w:hAnsi="华文宋体" w:hint="eastAsia"/>
        </w:rPr>
        <w:t>以计时结束时的状态决定是否得分。</w:t>
      </w:r>
    </w:p>
    <w:p w14:paraId="786F133F" w14:textId="3F7D84FD" w:rsidR="008C167E" w:rsidRPr="00152D84" w:rsidRDefault="008C167E" w:rsidP="00E077EC">
      <w:pPr>
        <w:pStyle w:val="a5"/>
        <w:spacing w:line="276" w:lineRule="auto"/>
        <w:ind w:firstLine="480"/>
        <w:rPr>
          <w:rFonts w:ascii="华文宋体" w:eastAsia="华文宋体" w:hAnsi="华文宋体"/>
        </w:rPr>
      </w:pPr>
      <w:r w:rsidRPr="00152D84">
        <w:rPr>
          <w:rFonts w:ascii="华文宋体" w:eastAsia="华文宋体" w:hAnsi="华文宋体" w:hint="eastAsia"/>
        </w:rPr>
        <w:t>裁判计分会遵循：0分任务暂不予记录，一旦得满分予以记录的原则。</w:t>
      </w:r>
    </w:p>
    <w:p w14:paraId="022F947C" w14:textId="75ABF1D2" w:rsidR="007C558E"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每轮活动</w:t>
      </w:r>
      <w:r w:rsidR="007636DC" w:rsidRPr="00152D84">
        <w:rPr>
          <w:rFonts w:ascii="华文宋体" w:eastAsia="华文宋体" w:hAnsi="华文宋体" w:hint="eastAsia"/>
        </w:rPr>
        <w:t>最终得分为本轮</w:t>
      </w:r>
      <w:r w:rsidR="00056682" w:rsidRPr="00152D84">
        <w:rPr>
          <w:rFonts w:ascii="华文宋体" w:eastAsia="华文宋体" w:hAnsi="华文宋体" w:hint="eastAsia"/>
        </w:rPr>
        <w:t>活动</w:t>
      </w:r>
      <w:r w:rsidR="007636DC" w:rsidRPr="00152D84">
        <w:rPr>
          <w:rFonts w:ascii="华文宋体" w:eastAsia="华文宋体" w:hAnsi="华文宋体" w:hint="eastAsia"/>
        </w:rPr>
        <w:t>所有</w:t>
      </w:r>
      <w:r w:rsidR="0070779F" w:rsidRPr="00152D84">
        <w:rPr>
          <w:rFonts w:ascii="华文宋体" w:eastAsia="华文宋体" w:hAnsi="华文宋体" w:hint="eastAsia"/>
        </w:rPr>
        <w:t>已</w:t>
      </w:r>
      <w:r w:rsidR="007636DC" w:rsidRPr="00152D84">
        <w:rPr>
          <w:rFonts w:ascii="华文宋体" w:eastAsia="华文宋体" w:hAnsi="华文宋体" w:hint="eastAsia"/>
        </w:rPr>
        <w:t>完成的任务得分之和</w:t>
      </w:r>
      <w:r w:rsidR="004C636E" w:rsidRPr="00152D84">
        <w:rPr>
          <w:rFonts w:ascii="华文宋体" w:eastAsia="华文宋体" w:hAnsi="华文宋体" w:hint="eastAsia"/>
        </w:rPr>
        <w:t>，计算公式：</w:t>
      </w:r>
    </w:p>
    <w:p w14:paraId="48A55A31" w14:textId="6AF2ADBB" w:rsidR="00C50265"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每轮活动</w:t>
      </w:r>
      <w:r w:rsidR="00C50265" w:rsidRPr="00152D84">
        <w:rPr>
          <w:rFonts w:ascii="华文宋体" w:eastAsia="华文宋体" w:hAnsi="华文宋体"/>
        </w:rPr>
        <w:t xml:space="preserve">最终得分 = </w:t>
      </w:r>
      <w:r w:rsidR="00C50265" w:rsidRPr="00152D84">
        <w:rPr>
          <w:rFonts w:ascii="华文宋体" w:eastAsia="华文宋体" w:hAnsi="华文宋体" w:hint="eastAsia"/>
        </w:rPr>
        <w:t>固定</w:t>
      </w:r>
      <w:r w:rsidR="00C50265" w:rsidRPr="00152D84">
        <w:rPr>
          <w:rFonts w:ascii="华文宋体" w:eastAsia="华文宋体" w:hAnsi="华文宋体"/>
        </w:rPr>
        <w:t xml:space="preserve">任务得分 + </w:t>
      </w:r>
      <w:r w:rsidR="00C50265" w:rsidRPr="00152D84">
        <w:rPr>
          <w:rFonts w:ascii="华文宋体" w:eastAsia="华文宋体" w:hAnsi="华文宋体" w:hint="eastAsia"/>
        </w:rPr>
        <w:t>关联</w:t>
      </w:r>
      <w:r w:rsidR="00C50265" w:rsidRPr="00152D84">
        <w:rPr>
          <w:rFonts w:ascii="华文宋体" w:eastAsia="华文宋体" w:hAnsi="华文宋体"/>
        </w:rPr>
        <w:t xml:space="preserve">任务得分 + </w:t>
      </w:r>
      <w:r w:rsidR="00C50265" w:rsidRPr="00152D84">
        <w:rPr>
          <w:rFonts w:ascii="华文宋体" w:eastAsia="华文宋体" w:hAnsi="华文宋体" w:hint="eastAsia"/>
        </w:rPr>
        <w:t>随机</w:t>
      </w:r>
      <w:r w:rsidR="00C50265" w:rsidRPr="00152D84">
        <w:rPr>
          <w:rFonts w:ascii="华文宋体" w:eastAsia="华文宋体" w:hAnsi="华文宋体"/>
        </w:rPr>
        <w:t>任务得分</w:t>
      </w:r>
      <w:r w:rsidR="00C50265" w:rsidRPr="00152D84">
        <w:rPr>
          <w:rFonts w:ascii="华文宋体" w:eastAsia="华文宋体" w:hAnsi="华文宋体" w:hint="eastAsia"/>
        </w:rPr>
        <w:t>。</w:t>
      </w:r>
    </w:p>
    <w:p w14:paraId="19B6E65B" w14:textId="70032EC6" w:rsidR="00A91A4B" w:rsidRPr="00152D84" w:rsidRDefault="007E5F06" w:rsidP="00CD67DF">
      <w:pPr>
        <w:pStyle w:val="3"/>
        <w:spacing w:line="276" w:lineRule="auto"/>
        <w:rPr>
          <w:rFonts w:ascii="华文宋体" w:eastAsia="华文宋体" w:hAnsi="华文宋体"/>
        </w:rPr>
      </w:pPr>
      <w:bookmarkStart w:id="35" w:name="_Toc65592116"/>
      <w:r w:rsidRPr="00152D84">
        <w:rPr>
          <w:rFonts w:ascii="华文宋体" w:eastAsia="华文宋体" w:hAnsi="华文宋体" w:hint="eastAsia"/>
        </w:rPr>
        <w:t>5.</w:t>
      </w:r>
      <w:r w:rsidR="00A91A4B" w:rsidRPr="00152D84">
        <w:rPr>
          <w:rFonts w:ascii="华文宋体" w:eastAsia="华文宋体" w:hAnsi="华文宋体"/>
        </w:rPr>
        <w:t>3.</w:t>
      </w:r>
      <w:r w:rsidR="007C558E" w:rsidRPr="00152D84">
        <w:rPr>
          <w:rFonts w:ascii="华文宋体" w:eastAsia="华文宋体" w:hAnsi="华文宋体"/>
        </w:rPr>
        <w:t>2</w:t>
      </w:r>
      <w:r w:rsidR="006546CA" w:rsidRPr="00152D84">
        <w:rPr>
          <w:rFonts w:ascii="华文宋体" w:eastAsia="华文宋体" w:hAnsi="华文宋体" w:hint="eastAsia"/>
        </w:rPr>
        <w:t>、</w:t>
      </w:r>
      <w:r w:rsidR="007D6166" w:rsidRPr="00152D84">
        <w:rPr>
          <w:rFonts w:ascii="华文宋体" w:eastAsia="华文宋体" w:hAnsi="华文宋体" w:cs="宋体" w:hint="eastAsia"/>
        </w:rPr>
        <w:t>固定</w:t>
      </w:r>
      <w:r w:rsidR="00906D73" w:rsidRPr="00152D84">
        <w:rPr>
          <w:rFonts w:ascii="华文宋体" w:eastAsia="华文宋体" w:hAnsi="华文宋体" w:cs="宋体" w:hint="eastAsia"/>
        </w:rPr>
        <w:t>任务</w:t>
      </w:r>
      <w:r w:rsidR="00AF4800" w:rsidRPr="00152D84">
        <w:rPr>
          <w:rFonts w:ascii="华文宋体" w:eastAsia="华文宋体" w:hAnsi="华文宋体" w:cs="宋体" w:hint="eastAsia"/>
        </w:rPr>
        <w:t>描述</w:t>
      </w:r>
      <w:bookmarkEnd w:id="35"/>
    </w:p>
    <w:p w14:paraId="2FED8F2C" w14:textId="420378DA" w:rsidR="007D6166"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固定任务没有指定的完成顺序，参与</w:t>
      </w:r>
      <w:r w:rsidR="007D6166" w:rsidRPr="00152D84">
        <w:rPr>
          <w:rFonts w:ascii="华文宋体" w:eastAsia="华文宋体" w:hAnsi="华文宋体" w:hint="eastAsia"/>
        </w:rPr>
        <w:t>队伍可根据各自策略自行选择任务与</w:t>
      </w:r>
      <w:r w:rsidR="00CE7727" w:rsidRPr="00152D84">
        <w:rPr>
          <w:rFonts w:ascii="华文宋体" w:eastAsia="华文宋体" w:hAnsi="华文宋体" w:hint="eastAsia"/>
        </w:rPr>
        <w:t>路线</w:t>
      </w:r>
      <w:r w:rsidRPr="00152D84">
        <w:rPr>
          <w:rFonts w:ascii="华文宋体" w:eastAsia="华文宋体" w:hAnsi="华文宋体" w:hint="eastAsia"/>
        </w:rPr>
        <w:t>，“自主充电”任务为活动的最后一个任务，完成此任务意味着活动</w:t>
      </w:r>
      <w:r w:rsidR="007D6166" w:rsidRPr="00152D84">
        <w:rPr>
          <w:rFonts w:ascii="华文宋体" w:eastAsia="华文宋体" w:hAnsi="华文宋体" w:hint="eastAsia"/>
        </w:rPr>
        <w:t>结束</w:t>
      </w:r>
      <w:r w:rsidR="002A461C" w:rsidRPr="00152D84">
        <w:rPr>
          <w:rFonts w:ascii="华文宋体" w:eastAsia="华文宋体" w:hAnsi="华文宋体" w:hint="eastAsia"/>
        </w:rPr>
        <w:t>。</w:t>
      </w:r>
      <w:r w:rsidR="007D6166" w:rsidRPr="00152D84">
        <w:rPr>
          <w:rFonts w:ascii="华文宋体" w:eastAsia="华文宋体" w:hAnsi="华文宋体"/>
        </w:rPr>
        <w:t>结束后，</w:t>
      </w:r>
      <w:r w:rsidR="007D6166" w:rsidRPr="00152D84">
        <w:rPr>
          <w:rFonts w:ascii="华文宋体" w:eastAsia="华文宋体" w:hAnsi="华文宋体" w:hint="eastAsia"/>
        </w:rPr>
        <w:t>裁判</w:t>
      </w:r>
      <w:r w:rsidRPr="00152D84">
        <w:rPr>
          <w:rFonts w:ascii="华文宋体" w:eastAsia="华文宋体" w:hAnsi="华文宋体"/>
        </w:rPr>
        <w:t>提示任务</w:t>
      </w:r>
      <w:r w:rsidR="007D6166" w:rsidRPr="00152D84">
        <w:rPr>
          <w:rFonts w:ascii="华文宋体" w:eastAsia="华文宋体" w:hAnsi="华文宋体"/>
        </w:rPr>
        <w:t>结束，</w:t>
      </w:r>
      <w:r w:rsidR="007D6166" w:rsidRPr="00152D84">
        <w:rPr>
          <w:rFonts w:ascii="华文宋体" w:eastAsia="华文宋体" w:hAnsi="华文宋体" w:hint="eastAsia"/>
        </w:rPr>
        <w:t>计时停止，</w:t>
      </w:r>
      <w:r w:rsidRPr="00152D84">
        <w:rPr>
          <w:rFonts w:ascii="华文宋体" w:eastAsia="华文宋体" w:hAnsi="华文宋体"/>
        </w:rPr>
        <w:t>参与</w:t>
      </w:r>
      <w:r w:rsidR="007D6166" w:rsidRPr="00152D84">
        <w:rPr>
          <w:rFonts w:ascii="华文宋体" w:eastAsia="华文宋体" w:hAnsi="华文宋体"/>
        </w:rPr>
        <w:t>选手应立即停止机器人</w:t>
      </w:r>
      <w:r w:rsidR="007D6166" w:rsidRPr="00152D84">
        <w:rPr>
          <w:rFonts w:ascii="华文宋体" w:eastAsia="华文宋体" w:hAnsi="华文宋体" w:hint="eastAsia"/>
        </w:rPr>
        <w:t>并</w:t>
      </w:r>
      <w:r w:rsidRPr="00152D84">
        <w:rPr>
          <w:rFonts w:ascii="华文宋体" w:eastAsia="华文宋体" w:hAnsi="华文宋体"/>
        </w:rPr>
        <w:t>远离场地框架，等待裁判确认活动</w:t>
      </w:r>
      <w:r w:rsidR="007D6166" w:rsidRPr="00152D84">
        <w:rPr>
          <w:rFonts w:ascii="华文宋体" w:eastAsia="华文宋体" w:hAnsi="华文宋体"/>
        </w:rPr>
        <w:t>成绩。</w:t>
      </w:r>
    </w:p>
    <w:p w14:paraId="5806CC77" w14:textId="27EEBC38" w:rsidR="007D6166"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如比</w:t>
      </w:r>
      <w:r w:rsidR="007D6166" w:rsidRPr="00152D84">
        <w:rPr>
          <w:rFonts w:ascii="华文宋体" w:eastAsia="华文宋体" w:hAnsi="华文宋体" w:hint="eastAsia"/>
        </w:rPr>
        <w:t>结束后机器人仍在运动，运动中完成的任务不计算得分。</w:t>
      </w:r>
    </w:p>
    <w:p w14:paraId="66B37DD5" w14:textId="20C05EB5" w:rsidR="00906D73" w:rsidRPr="00152D84" w:rsidRDefault="00340617"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进入居住区</w:t>
      </w:r>
      <w:r w:rsidR="00906D73" w:rsidRPr="00152D84">
        <w:rPr>
          <w:rFonts w:ascii="华文宋体" w:eastAsia="华文宋体" w:hAnsi="华文宋体" w:hint="eastAsia"/>
          <w:b/>
          <w:bCs/>
        </w:rPr>
        <w:t>（</w:t>
      </w:r>
      <w:r w:rsidR="00493F0B" w:rsidRPr="00152D84">
        <w:rPr>
          <w:rFonts w:ascii="华文宋体" w:eastAsia="华文宋体" w:hAnsi="华文宋体"/>
          <w:b/>
          <w:bCs/>
        </w:rPr>
        <w:t>20</w:t>
      </w:r>
      <w:r w:rsidR="00906D73" w:rsidRPr="00152D84">
        <w:rPr>
          <w:rFonts w:ascii="华文宋体" w:eastAsia="华文宋体" w:hAnsi="华文宋体" w:hint="eastAsia"/>
          <w:b/>
          <w:bCs/>
        </w:rPr>
        <w:t>分）</w:t>
      </w:r>
    </w:p>
    <w:p w14:paraId="0EFE158E" w14:textId="5318B76D" w:rsidR="00493F0B" w:rsidRPr="00152D84" w:rsidRDefault="00493F0B"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任务说明：进入居住区之前，需要</w:t>
      </w:r>
      <w:r w:rsidR="007D6166" w:rsidRPr="00152D84">
        <w:rPr>
          <w:rFonts w:ascii="华文宋体" w:eastAsia="华文宋体" w:hAnsi="华文宋体" w:hint="eastAsia"/>
        </w:rPr>
        <w:t>通过门禁</w:t>
      </w:r>
      <w:r w:rsidRPr="00152D84">
        <w:rPr>
          <w:rFonts w:ascii="华文宋体" w:eastAsia="华文宋体" w:hAnsi="华文宋体" w:hint="eastAsia"/>
        </w:rPr>
        <w:t>进行安全验证，</w:t>
      </w:r>
      <w:r w:rsidR="00474F42" w:rsidRPr="00152D84">
        <w:rPr>
          <w:rFonts w:ascii="华文宋体" w:eastAsia="华文宋体" w:hAnsi="华文宋体" w:hint="eastAsia"/>
        </w:rPr>
        <w:t>AI机器人</w:t>
      </w:r>
      <w:r w:rsidR="007D6166" w:rsidRPr="00152D84">
        <w:rPr>
          <w:rFonts w:ascii="华文宋体" w:eastAsia="华文宋体" w:hAnsi="华文宋体" w:hint="eastAsia"/>
        </w:rPr>
        <w:t>须</w:t>
      </w:r>
      <w:r w:rsidRPr="00152D84">
        <w:rPr>
          <w:rFonts w:ascii="华文宋体" w:eastAsia="华文宋体" w:hAnsi="华文宋体" w:hint="eastAsia"/>
        </w:rPr>
        <w:t>打开门禁，</w:t>
      </w:r>
      <w:r w:rsidR="002A461C" w:rsidRPr="00152D84">
        <w:rPr>
          <w:rFonts w:ascii="华文宋体" w:eastAsia="华文宋体" w:hAnsi="华文宋体" w:hint="eastAsia"/>
        </w:rPr>
        <w:t>才可</w:t>
      </w:r>
      <w:r w:rsidRPr="00152D84">
        <w:rPr>
          <w:rFonts w:ascii="华文宋体" w:eastAsia="华文宋体" w:hAnsi="华文宋体" w:hint="eastAsia"/>
        </w:rPr>
        <w:t>进入居住区。</w:t>
      </w:r>
    </w:p>
    <w:p w14:paraId="4AF5A02D" w14:textId="5392B590" w:rsidR="00340617" w:rsidRPr="00152D84" w:rsidRDefault="00AD228B" w:rsidP="00D41098">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00340617" w:rsidRPr="00152D84">
        <w:rPr>
          <w:rFonts w:ascii="华文宋体" w:eastAsia="华文宋体" w:hAnsi="华文宋体" w:hint="eastAsia"/>
        </w:rPr>
        <w:t>任务点位于地图左下角拐弯处，</w:t>
      </w:r>
      <w:r w:rsidR="00D47509" w:rsidRPr="00152D84">
        <w:rPr>
          <w:rFonts w:ascii="华文宋体" w:eastAsia="华文宋体" w:hAnsi="华文宋体" w:hint="eastAsia"/>
        </w:rPr>
        <w:t>具体位置</w:t>
      </w:r>
      <w:r w:rsidR="00340617" w:rsidRPr="00152D84">
        <w:rPr>
          <w:rFonts w:ascii="华文宋体" w:eastAsia="华文宋体" w:hAnsi="华文宋体" w:hint="eastAsia"/>
        </w:rPr>
        <w:t>如下图所示。</w:t>
      </w:r>
      <w:r w:rsidR="000A6F7A" w:rsidRPr="00152D84">
        <w:rPr>
          <w:rFonts w:ascii="华文宋体" w:eastAsia="华文宋体" w:hAnsi="华文宋体" w:hint="eastAsia"/>
        </w:rPr>
        <w:t>在完成此任务时，可在</w:t>
      </w:r>
      <w:r w:rsidR="003D7473" w:rsidRPr="00152D84">
        <w:rPr>
          <w:rFonts w:ascii="华文宋体" w:eastAsia="华文宋体" w:hAnsi="华文宋体" w:hint="eastAsia"/>
        </w:rPr>
        <w:t>框选示意的</w:t>
      </w:r>
      <w:r w:rsidR="00F34787" w:rsidRPr="00152D84">
        <w:rPr>
          <w:rFonts w:ascii="华文宋体" w:eastAsia="华文宋体" w:hAnsi="华文宋体" w:hint="eastAsia"/>
        </w:rPr>
        <w:t>任务位置内活动</w:t>
      </w:r>
      <w:r w:rsidR="000A6F7A" w:rsidRPr="00152D84">
        <w:rPr>
          <w:rFonts w:ascii="华文宋体" w:eastAsia="华文宋体" w:hAnsi="华文宋体" w:hint="eastAsia"/>
        </w:rPr>
        <w:t>，不视为脱线</w:t>
      </w:r>
      <w:r w:rsidR="00492188" w:rsidRPr="00152D84">
        <w:rPr>
          <w:rFonts w:ascii="华文宋体" w:eastAsia="华文宋体" w:hAnsi="华文宋体" w:hint="eastAsia"/>
        </w:rPr>
        <w:t>，完成后</w:t>
      </w:r>
      <w:r w:rsidR="00474F42" w:rsidRPr="00152D84">
        <w:rPr>
          <w:rFonts w:ascii="华文宋体" w:eastAsia="华文宋体" w:hAnsi="华文宋体" w:hint="eastAsia"/>
        </w:rPr>
        <w:t>AI机器人</w:t>
      </w:r>
      <w:r w:rsidR="00492188" w:rsidRPr="00152D84">
        <w:rPr>
          <w:rFonts w:ascii="华文宋体" w:eastAsia="华文宋体" w:hAnsi="华文宋体" w:hint="eastAsia"/>
        </w:rPr>
        <w:t>需回到白色赛道</w:t>
      </w:r>
      <w:r w:rsidR="007377F6" w:rsidRPr="00152D84">
        <w:rPr>
          <w:rFonts w:ascii="华文宋体" w:eastAsia="华文宋体" w:hAnsi="华文宋体" w:hint="eastAsia"/>
        </w:rPr>
        <w:t>内</w:t>
      </w:r>
      <w:r w:rsidR="000A6F7A" w:rsidRPr="00152D84">
        <w:rPr>
          <w:rFonts w:ascii="华文宋体" w:eastAsia="华文宋体" w:hAnsi="华文宋体" w:hint="eastAsia"/>
        </w:rPr>
        <w:t>。</w:t>
      </w:r>
    </w:p>
    <w:p w14:paraId="765F73A8" w14:textId="0EA0E33E" w:rsidR="00990D51" w:rsidRPr="00152D84" w:rsidRDefault="00D41098" w:rsidP="00D41098">
      <w:pPr>
        <w:spacing w:line="276" w:lineRule="auto"/>
        <w:ind w:left="809"/>
        <w:jc w:val="center"/>
        <w:rPr>
          <w:rFonts w:ascii="华文宋体" w:eastAsia="华文宋体" w:hAnsi="华文宋体" w:cs="微软雅黑"/>
        </w:rPr>
      </w:pPr>
      <w:r w:rsidRPr="00152D84">
        <w:rPr>
          <w:rFonts w:ascii="华文宋体" w:eastAsia="华文宋体" w:hAnsi="华文宋体" w:cs="微软雅黑"/>
          <w:noProof/>
        </w:rPr>
        <w:lastRenderedPageBreak/>
        <w:drawing>
          <wp:inline distT="0" distB="0" distL="0" distR="0" wp14:anchorId="4D3A6F3B" wp14:editId="02AC971D">
            <wp:extent cx="2611755" cy="2232660"/>
            <wp:effectExtent l="0" t="0" r="4445" b="2540"/>
            <wp:docPr id="6" name="图片 6"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10;&#10;描述已自动生成"/>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2611755" cy="2232660"/>
                    </a:xfrm>
                    <a:prstGeom prst="rect">
                      <a:avLst/>
                    </a:prstGeom>
                    <a:ln>
                      <a:noFill/>
                    </a:ln>
                    <a:extLst>
                      <a:ext uri="{53640926-AAD7-44D8-BBD7-CCE9431645EC}">
                        <a14:shadowObscured xmlns:a14="http://schemas.microsoft.com/office/drawing/2010/main"/>
                      </a:ext>
                    </a:extLst>
                  </pic:spPr>
                </pic:pic>
              </a:graphicData>
            </a:graphic>
          </wp:inline>
        </w:drawing>
      </w:r>
    </w:p>
    <w:p w14:paraId="53325FC0" w14:textId="7C25A346" w:rsidR="00340617" w:rsidRPr="00152D84" w:rsidRDefault="00340617" w:rsidP="00CD67DF">
      <w:pPr>
        <w:spacing w:line="276" w:lineRule="auto"/>
        <w:ind w:left="809"/>
        <w:jc w:val="center"/>
        <w:rPr>
          <w:rFonts w:ascii="华文宋体" w:eastAsia="华文宋体" w:hAnsi="华文宋体" w:cs="微软雅黑"/>
        </w:rPr>
      </w:pPr>
      <w:r w:rsidRPr="00152D84">
        <w:rPr>
          <w:rFonts w:ascii="华文宋体" w:eastAsia="华文宋体" w:hAnsi="华文宋体" w:cs="微软雅黑" w:hint="eastAsia"/>
        </w:rPr>
        <w:t>“进入居住区”任务点位置</w:t>
      </w:r>
    </w:p>
    <w:p w14:paraId="0E6E5FC9" w14:textId="77777777" w:rsidR="00340617" w:rsidRPr="00152D84" w:rsidRDefault="00340617" w:rsidP="00CD67DF">
      <w:pPr>
        <w:spacing w:line="276" w:lineRule="auto"/>
        <w:ind w:left="809"/>
        <w:rPr>
          <w:rFonts w:ascii="华文宋体" w:eastAsia="华文宋体" w:hAnsi="华文宋体"/>
        </w:rPr>
      </w:pPr>
    </w:p>
    <w:p w14:paraId="326E896F" w14:textId="0A60CC5D" w:rsidR="00906D73" w:rsidRPr="00152D84" w:rsidRDefault="00906D73"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00340617" w:rsidRPr="00152D84">
        <w:rPr>
          <w:rFonts w:ascii="华文宋体" w:eastAsia="华文宋体" w:hAnsi="华文宋体" w:hint="eastAsia"/>
        </w:rPr>
        <w:t>到达路闸位置</w:t>
      </w:r>
      <w:r w:rsidR="00CF3665" w:rsidRPr="00152D84">
        <w:rPr>
          <w:rFonts w:ascii="华文宋体" w:eastAsia="华文宋体" w:hAnsi="华文宋体" w:hint="eastAsia"/>
        </w:rPr>
        <w:t>，将伸出的挡杆完全推入路闸，再翻转路闸打开居住区门禁。</w:t>
      </w:r>
    </w:p>
    <w:p w14:paraId="569B9AE0" w14:textId="4BE56489" w:rsidR="00CF3665" w:rsidRPr="00152D84" w:rsidRDefault="00906D73"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计分：</w:t>
      </w:r>
      <w:r w:rsidR="00941AAF" w:rsidRPr="00152D84">
        <w:rPr>
          <w:rFonts w:ascii="华文宋体" w:eastAsia="华文宋体" w:hAnsi="华文宋体" w:hint="eastAsia"/>
        </w:rPr>
        <w:t>①</w:t>
      </w:r>
      <w:r w:rsidR="00AD228B" w:rsidRPr="00152D84">
        <w:rPr>
          <w:rFonts w:ascii="华文宋体" w:eastAsia="华文宋体" w:hAnsi="华文宋体" w:cs="微软雅黑" w:hint="eastAsia"/>
        </w:rPr>
        <w:t>将</w:t>
      </w:r>
      <w:r w:rsidR="00CF3665" w:rsidRPr="00152D84">
        <w:rPr>
          <w:rFonts w:ascii="华文宋体" w:eastAsia="华文宋体" w:hAnsi="华文宋体" w:cs="微软雅黑" w:hint="eastAsia"/>
        </w:rPr>
        <w:t>挡杆</w:t>
      </w:r>
      <w:r w:rsidR="002116CC" w:rsidRPr="00152D84">
        <w:rPr>
          <w:rFonts w:ascii="华文宋体" w:eastAsia="华文宋体" w:hAnsi="华文宋体" w:cs="微软雅黑" w:hint="eastAsia"/>
        </w:rPr>
        <w:t>由</w:t>
      </w:r>
      <w:r w:rsidR="00AD228B" w:rsidRPr="00152D84">
        <w:rPr>
          <w:rFonts w:ascii="华文宋体" w:eastAsia="华文宋体" w:hAnsi="华文宋体" w:cs="微软雅黑" w:hint="eastAsia"/>
        </w:rPr>
        <w:t>起始位置推送至得分位置</w:t>
      </w:r>
      <w:r w:rsidRPr="00152D84">
        <w:rPr>
          <w:rFonts w:ascii="华文宋体" w:eastAsia="华文宋体" w:hAnsi="华文宋体" w:cs="微软雅黑" w:hint="eastAsia"/>
        </w:rPr>
        <w:t>，计</w:t>
      </w:r>
      <w:r w:rsidR="00CF3665" w:rsidRPr="00152D84">
        <w:rPr>
          <w:rFonts w:ascii="华文宋体" w:eastAsia="华文宋体" w:hAnsi="华文宋体" w:hint="eastAsia"/>
        </w:rPr>
        <w:t>1</w:t>
      </w:r>
      <w:r w:rsidR="00CF3665" w:rsidRPr="00152D84">
        <w:rPr>
          <w:rFonts w:ascii="华文宋体" w:eastAsia="华文宋体" w:hAnsi="华文宋体"/>
        </w:rPr>
        <w:t>0</w:t>
      </w:r>
      <w:r w:rsidRPr="00152D84">
        <w:rPr>
          <w:rFonts w:ascii="华文宋体" w:eastAsia="华文宋体" w:hAnsi="华文宋体" w:cs="微软雅黑" w:hint="eastAsia"/>
        </w:rPr>
        <w:t>分</w:t>
      </w:r>
      <w:r w:rsidR="00921076" w:rsidRPr="00152D84">
        <w:rPr>
          <w:rFonts w:ascii="华文宋体" w:eastAsia="华文宋体" w:hAnsi="华文宋体" w:cs="微软雅黑" w:hint="eastAsia"/>
        </w:rPr>
        <w:t>（</w:t>
      </w:r>
      <w:r w:rsidR="0024682A" w:rsidRPr="00152D84">
        <w:rPr>
          <w:rFonts w:ascii="华文宋体" w:eastAsia="华文宋体" w:hAnsi="华文宋体" w:cs="微软雅黑" w:hint="eastAsia"/>
        </w:rPr>
        <w:t>翻转前，</w:t>
      </w:r>
      <w:r w:rsidR="00921076" w:rsidRPr="00152D84">
        <w:rPr>
          <w:rFonts w:ascii="华文宋体" w:eastAsia="华文宋体" w:hAnsi="华文宋体" w:cs="微软雅黑" w:hint="eastAsia"/>
        </w:rPr>
        <w:t>一旦得分</w:t>
      </w:r>
      <w:r w:rsidR="0024682A" w:rsidRPr="00152D84">
        <w:rPr>
          <w:rFonts w:ascii="华文宋体" w:eastAsia="华文宋体" w:hAnsi="华文宋体" w:cs="微软雅黑" w:hint="eastAsia"/>
        </w:rPr>
        <w:t>，分数永久</w:t>
      </w:r>
      <w:r w:rsidR="00921076" w:rsidRPr="00152D84">
        <w:rPr>
          <w:rFonts w:ascii="华文宋体" w:eastAsia="华文宋体" w:hAnsi="华文宋体" w:cs="微软雅黑" w:hint="eastAsia"/>
        </w:rPr>
        <w:t>有效）</w:t>
      </w:r>
      <w:r w:rsidRPr="00152D84">
        <w:rPr>
          <w:rFonts w:ascii="华文宋体" w:eastAsia="华文宋体" w:hAnsi="华文宋体" w:cs="微软雅黑" w:hint="eastAsia"/>
        </w:rPr>
        <w:t>；</w:t>
      </w:r>
      <w:r w:rsidR="00CF3665" w:rsidRPr="00152D84">
        <w:rPr>
          <w:rFonts w:ascii="华文宋体" w:eastAsia="华文宋体" w:hAnsi="华文宋体" w:cs="微软雅黑" w:hint="eastAsia"/>
        </w:rPr>
        <w:t>挡杆</w:t>
      </w:r>
      <w:r w:rsidR="00AD228B" w:rsidRPr="00152D84">
        <w:rPr>
          <w:rFonts w:ascii="华文宋体" w:eastAsia="华文宋体" w:hAnsi="华文宋体" w:cs="微软雅黑" w:hint="eastAsia"/>
        </w:rPr>
        <w:t>未</w:t>
      </w:r>
      <w:r w:rsidR="002116CC" w:rsidRPr="00152D84">
        <w:rPr>
          <w:rFonts w:ascii="华文宋体" w:eastAsia="华文宋体" w:hAnsi="华文宋体" w:cs="微软雅黑" w:hint="eastAsia"/>
        </w:rPr>
        <w:t>被</w:t>
      </w:r>
      <w:r w:rsidR="00AD228B" w:rsidRPr="00152D84">
        <w:rPr>
          <w:rFonts w:ascii="华文宋体" w:eastAsia="华文宋体" w:hAnsi="华文宋体" w:cs="微软雅黑" w:hint="eastAsia"/>
        </w:rPr>
        <w:t>推至得分位置</w:t>
      </w:r>
      <w:r w:rsidR="00CF3665" w:rsidRPr="00152D84">
        <w:rPr>
          <w:rFonts w:ascii="华文宋体" w:eastAsia="华文宋体" w:hAnsi="华文宋体" w:cs="微软雅黑" w:hint="eastAsia"/>
        </w:rPr>
        <w:t>，计</w:t>
      </w:r>
      <w:r w:rsidR="00CF3665" w:rsidRPr="00152D84">
        <w:rPr>
          <w:rFonts w:ascii="华文宋体" w:eastAsia="华文宋体" w:hAnsi="华文宋体" w:hint="eastAsia"/>
        </w:rPr>
        <w:t>0</w:t>
      </w:r>
      <w:r w:rsidR="00CF3665" w:rsidRPr="00152D84">
        <w:rPr>
          <w:rFonts w:ascii="华文宋体" w:eastAsia="华文宋体" w:hAnsi="华文宋体" w:cs="微软雅黑" w:hint="eastAsia"/>
        </w:rPr>
        <w:t>分</w:t>
      </w:r>
      <w:bookmarkStart w:id="36" w:name="_Hlk38024525"/>
      <w:r w:rsidR="00CF3665" w:rsidRPr="00152D84">
        <w:rPr>
          <w:rFonts w:ascii="华文宋体" w:eastAsia="华文宋体" w:hAnsi="华文宋体" w:cs="微软雅黑" w:hint="eastAsia"/>
        </w:rPr>
        <w:t>。</w:t>
      </w:r>
      <w:r w:rsidR="00AD228B" w:rsidRPr="00152D84">
        <w:rPr>
          <w:rFonts w:ascii="华文宋体" w:eastAsia="华文宋体" w:hAnsi="华文宋体" w:cs="微软雅黑" w:hint="eastAsia"/>
        </w:rPr>
        <w:t>起始位置与得分位置如下图所示</w:t>
      </w:r>
      <w:r w:rsidR="00CF3665" w:rsidRPr="00152D84">
        <w:rPr>
          <w:rFonts w:ascii="华文宋体" w:eastAsia="华文宋体" w:hAnsi="华文宋体" w:cs="微软雅黑" w:hint="eastAsia"/>
        </w:rPr>
        <w:t>：</w:t>
      </w:r>
      <w:r w:rsidR="0024682A" w:rsidRPr="00152D84">
        <w:rPr>
          <w:rFonts w:ascii="华文宋体" w:eastAsia="华文宋体" w:hAnsi="华文宋体" w:cs="微软雅黑" w:hint="eastAsia"/>
        </w:rPr>
        <w:t xml:space="preserve"> </w:t>
      </w:r>
      <w:r w:rsidR="0024682A" w:rsidRPr="00152D84">
        <w:rPr>
          <w:rFonts w:ascii="华文宋体" w:eastAsia="华文宋体" w:hAnsi="华文宋体" w:cs="微软雅黑"/>
        </w:rPr>
        <w:t xml:space="preserve"> </w:t>
      </w:r>
    </w:p>
    <w:p w14:paraId="1D99D8E0" w14:textId="77777777" w:rsidR="00D41098" w:rsidRPr="00152D84" w:rsidRDefault="00654461" w:rsidP="00D41098">
      <w:pPr>
        <w:pStyle w:val="a5"/>
        <w:ind w:firstLine="480"/>
        <w:jc w:val="left"/>
        <w:rPr>
          <w:rFonts w:ascii="华文宋体" w:eastAsia="华文宋体" w:hAnsi="华文宋体"/>
          <w:b/>
          <w:bCs/>
        </w:rPr>
      </w:pPr>
      <w:r w:rsidRPr="00152D84">
        <w:rPr>
          <w:rFonts w:ascii="华文宋体" w:eastAsia="华文宋体" w:hAnsi="华文宋体" w:cs="微软雅黑"/>
          <w:noProof/>
        </w:rPr>
        <mc:AlternateContent>
          <mc:Choice Requires="wps">
            <w:drawing>
              <wp:anchor distT="0" distB="0" distL="114300" distR="114300" simplePos="0" relativeHeight="251671552" behindDoc="0" locked="0" layoutInCell="1" allowOverlap="1" wp14:anchorId="602D550D" wp14:editId="376DF17D">
                <wp:simplePos x="0" y="0"/>
                <wp:positionH relativeFrom="column">
                  <wp:posOffset>3567430</wp:posOffset>
                </wp:positionH>
                <wp:positionV relativeFrom="paragraph">
                  <wp:posOffset>707457</wp:posOffset>
                </wp:positionV>
                <wp:extent cx="390357" cy="285885"/>
                <wp:effectExtent l="12700" t="12700" r="16510" b="19050"/>
                <wp:wrapNone/>
                <wp:docPr id="19" name="矩形 19"/>
                <wp:cNvGraphicFramePr/>
                <a:graphic xmlns:a="http://schemas.openxmlformats.org/drawingml/2006/main">
                  <a:graphicData uri="http://schemas.microsoft.com/office/word/2010/wordprocessingShape">
                    <wps:wsp>
                      <wps:cNvSpPr/>
                      <wps:spPr>
                        <a:xfrm>
                          <a:off x="0" y="0"/>
                          <a:ext cx="390357" cy="28588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413E26BC" id="矩形 19" o:spid="_x0000_s1026" style="position:absolute;left:0;text-align:left;margin-left:280.9pt;margin-top:55.7pt;width:30.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" filled="f" strokecolor="red" strokeweight="2.25pt"/>
            </w:pict>
          </mc:Fallback>
        </mc:AlternateContent>
      </w:r>
      <w:r w:rsidRPr="00152D84">
        <w:rPr>
          <w:rFonts w:ascii="华文宋体" w:eastAsia="华文宋体" w:hAnsi="华文宋体" w:cs="微软雅黑" w:hint="eastAsia"/>
          <w:noProof/>
          <w:color w:val="FFFF00"/>
        </w:rPr>
        <mc:AlternateContent>
          <mc:Choice Requires="wps">
            <w:drawing>
              <wp:anchor distT="0" distB="0" distL="114300" distR="114300" simplePos="0" relativeHeight="251669504" behindDoc="0" locked="0" layoutInCell="1" allowOverlap="1" wp14:anchorId="3F5F43BD" wp14:editId="0BC2E57A">
                <wp:simplePos x="0" y="0"/>
                <wp:positionH relativeFrom="column">
                  <wp:posOffset>2578134</wp:posOffset>
                </wp:positionH>
                <wp:positionV relativeFrom="paragraph">
                  <wp:posOffset>525612</wp:posOffset>
                </wp:positionV>
                <wp:extent cx="0" cy="572762"/>
                <wp:effectExtent l="12700" t="0" r="12700" b="0"/>
                <wp:wrapNone/>
                <wp:docPr id="18" name="直线连接符 18"/>
                <wp:cNvGraphicFramePr/>
                <a:graphic xmlns:a="http://schemas.openxmlformats.org/drawingml/2006/main">
                  <a:graphicData uri="http://schemas.microsoft.com/office/word/2010/wordprocessingShape">
                    <wps:wsp>
                      <wps:cNvCnPr/>
                      <wps:spPr>
                        <a:xfrm>
                          <a:off x="0" y="0"/>
                          <a:ext cx="0" cy="572762"/>
                        </a:xfrm>
                        <a:prstGeom prst="line">
                          <a:avLst/>
                        </a:prstGeom>
                        <a:ln w="2857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3E4B2D79" id="直线连接符 18" o:spid="_x0000_s1026" style="position:absolute;left:0;text-align:lef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3pt,41.4pt" to="203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" strokecolor="yellow" strokeweight="2.25pt">
                <v:stroke dashstyle="1 1"/>
              </v:line>
            </w:pict>
          </mc:Fallback>
        </mc:AlternateContent>
      </w:r>
      <w:r w:rsidR="00D41098" w:rsidRPr="00152D84">
        <w:rPr>
          <w:rFonts w:ascii="华文宋体" w:eastAsia="华文宋体" w:hAnsi="华文宋体"/>
          <w:b/>
          <w:bCs/>
          <w:noProof/>
        </w:rPr>
        <w:drawing>
          <wp:anchor distT="0" distB="0" distL="114300" distR="114300" simplePos="0" relativeHeight="251694080" behindDoc="0" locked="0" layoutInCell="1" allowOverlap="1" wp14:anchorId="2AFD9AE2" wp14:editId="5E2B9F99">
            <wp:simplePos x="0" y="0"/>
            <wp:positionH relativeFrom="column">
              <wp:posOffset>3420110</wp:posOffset>
            </wp:positionH>
            <wp:positionV relativeFrom="paragraph">
              <wp:posOffset>349250</wp:posOffset>
            </wp:positionV>
            <wp:extent cx="2340610" cy="1626235"/>
            <wp:effectExtent l="0" t="0" r="0" b="0"/>
            <wp:wrapTopAndBottom/>
            <wp:docPr id="26" name="图片 26"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包含 文本&#10;&#10;描述已自动生成"/>
                    <pic:cNvPicPr/>
                  </pic:nvPicPr>
                  <pic:blipFill>
                    <a:blip r:embed="rId36" cstate="screen">
                      <a:extLst>
                        <a:ext uri="{28A0092B-C50C-407E-A947-70E740481C1C}">
                          <a14:useLocalDpi xmlns:a14="http://schemas.microsoft.com/office/drawing/2010/main"/>
                        </a:ext>
                      </a:extLst>
                    </a:blip>
                    <a:stretch>
                      <a:fillRect/>
                    </a:stretch>
                  </pic:blipFill>
                  <pic:spPr>
                    <a:xfrm>
                      <a:off x="0" y="0"/>
                      <a:ext cx="2340610" cy="1626235"/>
                    </a:xfrm>
                    <a:prstGeom prst="rect">
                      <a:avLst/>
                    </a:prstGeom>
                  </pic:spPr>
                </pic:pic>
              </a:graphicData>
            </a:graphic>
            <wp14:sizeRelH relativeFrom="margin">
              <wp14:pctWidth>0</wp14:pctWidth>
            </wp14:sizeRelH>
            <wp14:sizeRelV relativeFrom="margin">
              <wp14:pctHeight>0</wp14:pctHeight>
            </wp14:sizeRelV>
          </wp:anchor>
        </w:drawing>
      </w:r>
      <w:r w:rsidR="00D41098" w:rsidRPr="00152D84">
        <w:rPr>
          <w:rFonts w:ascii="华文宋体" w:eastAsia="华文宋体" w:hAnsi="华文宋体"/>
          <w:b/>
          <w:bCs/>
          <w:noProof/>
        </w:rPr>
        <mc:AlternateContent>
          <mc:Choice Requires="wps">
            <w:drawing>
              <wp:anchor distT="0" distB="0" distL="114300" distR="114300" simplePos="0" relativeHeight="251696128" behindDoc="0" locked="0" layoutInCell="1" allowOverlap="1" wp14:anchorId="4A96A612" wp14:editId="106DD330">
                <wp:simplePos x="0" y="0"/>
                <wp:positionH relativeFrom="column">
                  <wp:posOffset>2855062</wp:posOffset>
                </wp:positionH>
                <wp:positionV relativeFrom="paragraph">
                  <wp:posOffset>1492021</wp:posOffset>
                </wp:positionV>
                <wp:extent cx="674929" cy="365760"/>
                <wp:effectExtent l="12700" t="38100" r="24130" b="40640"/>
                <wp:wrapNone/>
                <wp:docPr id="7" name="右箭头 7"/>
                <wp:cNvGraphicFramePr/>
                <a:graphic xmlns:a="http://schemas.openxmlformats.org/drawingml/2006/main">
                  <a:graphicData uri="http://schemas.microsoft.com/office/word/2010/wordprocessingShape">
                    <wps:wsp>
                      <wps:cNvSpPr/>
                      <wps:spPr>
                        <a:xfrm>
                          <a:off x="0" y="0"/>
                          <a:ext cx="674929" cy="365760"/>
                        </a:xfrm>
                        <a:prstGeom prst="rightArrow">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583AC95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7" o:spid="_x0000_s1026" type="#_x0000_t13" style="position:absolute;left:0;text-align:left;margin-left:224.8pt;margin-top:117.5pt;width:53.15pt;height:28.8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" adj="15747" fillcolor="#4f81bd [3204]" strokecolor="#4f81bd [3204]" strokeweight="2pt"/>
            </w:pict>
          </mc:Fallback>
        </mc:AlternateContent>
      </w:r>
      <w:r w:rsidR="00D41098" w:rsidRPr="00152D84">
        <w:rPr>
          <w:rFonts w:ascii="华文宋体" w:eastAsia="华文宋体" w:hAnsi="华文宋体"/>
          <w:b/>
          <w:bCs/>
          <w:noProof/>
        </w:rPr>
        <w:drawing>
          <wp:anchor distT="0" distB="0" distL="114300" distR="114300" simplePos="0" relativeHeight="251695104" behindDoc="0" locked="0" layoutInCell="1" allowOverlap="1" wp14:anchorId="604B9953" wp14:editId="4F45EA88">
            <wp:simplePos x="0" y="0"/>
            <wp:positionH relativeFrom="column">
              <wp:posOffset>141605</wp:posOffset>
            </wp:positionH>
            <wp:positionV relativeFrom="paragraph">
              <wp:posOffset>347345</wp:posOffset>
            </wp:positionV>
            <wp:extent cx="2858135" cy="1641475"/>
            <wp:effectExtent l="0" t="0" r="0" b="0"/>
            <wp:wrapTopAndBottom/>
            <wp:docPr id="41" name="图片 4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片包含 图示&#10;&#10;描述已自动生成"/>
                    <pic:cNvPicPr/>
                  </pic:nvPicPr>
                  <pic:blipFill>
                    <a:blip r:embed="rId37" cstate="screen">
                      <a:extLst>
                        <a:ext uri="{28A0092B-C50C-407E-A947-70E740481C1C}">
                          <a14:useLocalDpi xmlns:a14="http://schemas.microsoft.com/office/drawing/2010/main"/>
                        </a:ext>
                      </a:extLst>
                    </a:blip>
                    <a:stretch>
                      <a:fillRect/>
                    </a:stretch>
                  </pic:blipFill>
                  <pic:spPr>
                    <a:xfrm>
                      <a:off x="0" y="0"/>
                      <a:ext cx="2858135" cy="1641475"/>
                    </a:xfrm>
                    <a:prstGeom prst="rect">
                      <a:avLst/>
                    </a:prstGeom>
                  </pic:spPr>
                </pic:pic>
              </a:graphicData>
            </a:graphic>
            <wp14:sizeRelH relativeFrom="margin">
              <wp14:pctWidth>0</wp14:pctWidth>
            </wp14:sizeRelH>
            <wp14:sizeRelV relativeFrom="margin">
              <wp14:pctHeight>0</wp14:pctHeight>
            </wp14:sizeRelV>
          </wp:anchor>
        </w:drawing>
      </w:r>
    </w:p>
    <w:p w14:paraId="2721ABC1" w14:textId="280345CA" w:rsidR="00AD228B" w:rsidRPr="00152D84" w:rsidRDefault="00D41098" w:rsidP="00D41098">
      <w:pPr>
        <w:jc w:val="center"/>
        <w:rPr>
          <w:rFonts w:ascii="华文宋体" w:eastAsia="华文宋体" w:hAnsi="华文宋体" w:cs="微软雅黑"/>
        </w:rPr>
      </w:pPr>
      <w:r w:rsidRPr="00152D84">
        <w:rPr>
          <w:rFonts w:ascii="华文宋体" w:eastAsia="华文宋体" w:hAnsi="华文宋体" w:cs="微软雅黑" w:hint="eastAsia"/>
        </w:rPr>
        <w:t>左图黄色插销为起始位置，左图红色插销（含重合）及左后方区域为得分位置</w:t>
      </w:r>
    </w:p>
    <w:p w14:paraId="049BAFAA" w14:textId="52B3B865" w:rsidR="00CF3665" w:rsidRPr="00152D84" w:rsidRDefault="00CF3665" w:rsidP="00CD67DF">
      <w:pPr>
        <w:pStyle w:val="a5"/>
        <w:spacing w:line="276" w:lineRule="auto"/>
        <w:ind w:firstLine="480"/>
        <w:rPr>
          <w:rFonts w:ascii="华文宋体" w:eastAsia="华文宋体" w:hAnsi="华文宋体"/>
        </w:rPr>
      </w:pPr>
    </w:p>
    <w:bookmarkEnd w:id="36"/>
    <w:p w14:paraId="6EEEAF4C" w14:textId="5995E44E" w:rsidR="00906D73" w:rsidRPr="00152D84" w:rsidRDefault="00C405C7" w:rsidP="00CD67DF">
      <w:pPr>
        <w:spacing w:line="276" w:lineRule="auto"/>
        <w:ind w:firstLineChars="250" w:firstLine="600"/>
        <w:rPr>
          <w:rFonts w:ascii="华文宋体" w:eastAsia="华文宋体" w:hAnsi="华文宋体"/>
        </w:rPr>
      </w:pPr>
      <w:r w:rsidRPr="00152D84">
        <w:rPr>
          <w:rFonts w:ascii="华文宋体" w:eastAsia="华文宋体" w:hAnsi="华文宋体" w:cs="微软雅黑" w:hint="eastAsia"/>
          <w:sz w:val="24"/>
        </w:rPr>
        <w:t>②</w:t>
      </w:r>
      <w:r w:rsidR="002116CC" w:rsidRPr="00152D84">
        <w:rPr>
          <w:rFonts w:ascii="华文宋体" w:eastAsia="华文宋体" w:hAnsi="华文宋体" w:cs="微软雅黑" w:hint="eastAsia"/>
          <w:sz w:val="24"/>
        </w:rPr>
        <w:t>将挡杆翻转至得分位置</w:t>
      </w:r>
      <w:r w:rsidR="00CF3665" w:rsidRPr="00152D84">
        <w:rPr>
          <w:rFonts w:ascii="华文宋体" w:eastAsia="华文宋体" w:hAnsi="华文宋体" w:cs="微软雅黑" w:hint="eastAsia"/>
          <w:sz w:val="24"/>
        </w:rPr>
        <w:t>，计1</w:t>
      </w:r>
      <w:r w:rsidR="00CF3665" w:rsidRPr="00152D84">
        <w:rPr>
          <w:rFonts w:ascii="华文宋体" w:eastAsia="华文宋体" w:hAnsi="华文宋体" w:cs="微软雅黑"/>
          <w:sz w:val="24"/>
        </w:rPr>
        <w:t>0</w:t>
      </w:r>
      <w:r w:rsidR="00CF3665" w:rsidRPr="00152D84">
        <w:rPr>
          <w:rFonts w:ascii="华文宋体" w:eastAsia="华文宋体" w:hAnsi="华文宋体" w:cs="微软雅黑" w:hint="eastAsia"/>
          <w:sz w:val="24"/>
        </w:rPr>
        <w:t>分；</w:t>
      </w:r>
      <w:r w:rsidR="002116CC" w:rsidRPr="00152D84">
        <w:rPr>
          <w:rFonts w:ascii="华文宋体" w:eastAsia="华文宋体" w:hAnsi="华文宋体" w:cs="微软雅黑" w:hint="eastAsia"/>
          <w:sz w:val="24"/>
        </w:rPr>
        <w:t>挡杆</w:t>
      </w:r>
      <w:r w:rsidR="00CF3665" w:rsidRPr="00152D84">
        <w:rPr>
          <w:rFonts w:ascii="华文宋体" w:eastAsia="华文宋体" w:hAnsi="华文宋体" w:cs="微软雅黑" w:hint="eastAsia"/>
          <w:sz w:val="24"/>
        </w:rPr>
        <w:t>未</w:t>
      </w:r>
      <w:r w:rsidR="002116CC" w:rsidRPr="00152D84">
        <w:rPr>
          <w:rFonts w:ascii="华文宋体" w:eastAsia="华文宋体" w:hAnsi="华文宋体" w:cs="微软雅黑" w:hint="eastAsia"/>
          <w:sz w:val="24"/>
        </w:rPr>
        <w:t>被</w:t>
      </w:r>
      <w:r w:rsidR="00CF3665" w:rsidRPr="00152D84">
        <w:rPr>
          <w:rFonts w:ascii="华文宋体" w:eastAsia="华文宋体" w:hAnsi="华文宋体" w:cs="微软雅黑" w:hint="eastAsia"/>
          <w:sz w:val="24"/>
        </w:rPr>
        <w:t>翻转</w:t>
      </w:r>
      <w:r w:rsidR="002116CC" w:rsidRPr="00152D84">
        <w:rPr>
          <w:rFonts w:ascii="华文宋体" w:eastAsia="华文宋体" w:hAnsi="华文宋体" w:cs="微软雅黑" w:hint="eastAsia"/>
          <w:sz w:val="24"/>
        </w:rPr>
        <w:t>至得分位置</w:t>
      </w:r>
      <w:r w:rsidR="00CF3665" w:rsidRPr="00152D84">
        <w:rPr>
          <w:rFonts w:ascii="华文宋体" w:eastAsia="华文宋体" w:hAnsi="华文宋体" w:cs="微软雅黑" w:hint="eastAsia"/>
          <w:sz w:val="24"/>
        </w:rPr>
        <w:t>，计0分</w:t>
      </w:r>
      <w:r w:rsidR="00A66496" w:rsidRPr="00152D84">
        <w:rPr>
          <w:rFonts w:ascii="华文宋体" w:eastAsia="华文宋体" w:hAnsi="华文宋体" w:cs="微软雅黑" w:hint="eastAsia"/>
          <w:sz w:val="24"/>
        </w:rPr>
        <w:t>，仅能获得第①步得分</w:t>
      </w:r>
      <w:r w:rsidR="00BB73EC" w:rsidRPr="00152D84">
        <w:rPr>
          <w:rFonts w:ascii="华文宋体" w:eastAsia="华文宋体" w:hAnsi="华文宋体" w:cs="微软雅黑" w:hint="eastAsia"/>
          <w:sz w:val="24"/>
        </w:rPr>
        <w:t>。</w:t>
      </w:r>
      <w:r w:rsidR="0089219A" w:rsidRPr="00152D84">
        <w:rPr>
          <w:rFonts w:ascii="华文宋体" w:eastAsia="华文宋体" w:hAnsi="华文宋体" w:cs="微软雅黑" w:hint="eastAsia"/>
          <w:sz w:val="24"/>
        </w:rPr>
        <w:t>必须先完成①才能进行②</w:t>
      </w:r>
      <w:r w:rsidR="00BB73EC" w:rsidRPr="00152D84">
        <w:rPr>
          <w:rFonts w:ascii="华文宋体" w:eastAsia="华文宋体" w:hAnsi="华文宋体" w:cs="微软雅黑" w:hint="eastAsia"/>
          <w:sz w:val="24"/>
        </w:rPr>
        <w:t>，否则本任务①②</w:t>
      </w:r>
      <w:r w:rsidR="008C7C05" w:rsidRPr="00152D84">
        <w:rPr>
          <w:rFonts w:ascii="华文宋体" w:eastAsia="华文宋体" w:hAnsi="华文宋体" w:cs="微软雅黑" w:hint="eastAsia"/>
          <w:sz w:val="24"/>
        </w:rPr>
        <w:t>步</w:t>
      </w:r>
      <w:r w:rsidR="00BB73EC" w:rsidRPr="00152D84">
        <w:rPr>
          <w:rFonts w:ascii="华文宋体" w:eastAsia="华文宋体" w:hAnsi="华文宋体" w:cs="微软雅黑" w:hint="eastAsia"/>
          <w:sz w:val="24"/>
        </w:rPr>
        <w:t>均不得分</w:t>
      </w:r>
      <w:r w:rsidR="00CF3665" w:rsidRPr="00152D84">
        <w:rPr>
          <w:rFonts w:ascii="华文宋体" w:eastAsia="华文宋体" w:hAnsi="华文宋体" w:cs="微软雅黑" w:hint="eastAsia"/>
          <w:sz w:val="24"/>
        </w:rPr>
        <w:t>。</w:t>
      </w:r>
      <w:r w:rsidR="002116CC" w:rsidRPr="00152D84">
        <w:rPr>
          <w:rFonts w:ascii="华文宋体" w:eastAsia="华文宋体" w:hAnsi="华文宋体" w:cs="微软雅黑" w:hint="eastAsia"/>
          <w:sz w:val="24"/>
        </w:rPr>
        <w:t>挡杆</w:t>
      </w:r>
      <w:r w:rsidR="00CF3665" w:rsidRPr="00152D84">
        <w:rPr>
          <w:rFonts w:ascii="华文宋体" w:eastAsia="华文宋体" w:hAnsi="华文宋体" w:cs="微软雅黑" w:hint="eastAsia"/>
          <w:sz w:val="24"/>
        </w:rPr>
        <w:t>翻转</w:t>
      </w:r>
      <w:r w:rsidR="002116CC" w:rsidRPr="00152D84">
        <w:rPr>
          <w:rFonts w:ascii="华文宋体" w:eastAsia="华文宋体" w:hAnsi="华文宋体" w:cs="微软雅黑" w:hint="eastAsia"/>
          <w:sz w:val="24"/>
        </w:rPr>
        <w:t>得分位置</w:t>
      </w:r>
      <w:r w:rsidR="00CF3665" w:rsidRPr="00152D84">
        <w:rPr>
          <w:rFonts w:ascii="华文宋体" w:eastAsia="华文宋体" w:hAnsi="华文宋体" w:cs="微软雅黑" w:hint="eastAsia"/>
          <w:sz w:val="24"/>
        </w:rPr>
        <w:t>如下</w:t>
      </w:r>
      <w:r w:rsidR="002116CC" w:rsidRPr="00152D84">
        <w:rPr>
          <w:rFonts w:ascii="华文宋体" w:eastAsia="华文宋体" w:hAnsi="华文宋体" w:cs="微软雅黑" w:hint="eastAsia"/>
          <w:sz w:val="24"/>
        </w:rPr>
        <w:t>图所示</w:t>
      </w:r>
      <w:r w:rsidR="00CF3665" w:rsidRPr="00152D84">
        <w:rPr>
          <w:rFonts w:ascii="华文宋体" w:eastAsia="华文宋体" w:hAnsi="华文宋体" w:cs="微软雅黑" w:hint="eastAsia"/>
          <w:sz w:val="24"/>
        </w:rPr>
        <w:t>：</w:t>
      </w:r>
    </w:p>
    <w:p w14:paraId="534BC7A7" w14:textId="18B717BC" w:rsidR="00D41098" w:rsidRPr="00152D84" w:rsidRDefault="00D41098" w:rsidP="00D41098">
      <w:pPr>
        <w:jc w:val="center"/>
        <w:rPr>
          <w:rFonts w:ascii="华文宋体" w:eastAsia="华文宋体" w:hAnsi="华文宋体" w:cs="微软雅黑"/>
        </w:rPr>
      </w:pPr>
      <w:r w:rsidRPr="00152D84">
        <w:rPr>
          <w:rFonts w:ascii="华文宋体" w:eastAsia="华文宋体" w:hAnsi="华文宋体" w:cs="微软雅黑"/>
          <w:noProof/>
        </w:rPr>
        <w:lastRenderedPageBreak/>
        <w:drawing>
          <wp:inline distT="0" distB="0" distL="0" distR="0" wp14:anchorId="5985472B" wp14:editId="431646B0">
            <wp:extent cx="3152851" cy="183139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3182485" cy="1848609"/>
                    </a:xfrm>
                    <a:prstGeom prst="rect">
                      <a:avLst/>
                    </a:prstGeom>
                  </pic:spPr>
                </pic:pic>
              </a:graphicData>
            </a:graphic>
          </wp:inline>
        </w:drawing>
      </w:r>
    </w:p>
    <w:p w14:paraId="18508048" w14:textId="3407A404" w:rsidR="002116CC" w:rsidRPr="00152D84" w:rsidRDefault="00D41098" w:rsidP="00D41098">
      <w:pPr>
        <w:jc w:val="center"/>
        <w:rPr>
          <w:rFonts w:ascii="华文宋体" w:eastAsia="华文宋体" w:hAnsi="华文宋体"/>
        </w:rPr>
      </w:pPr>
      <w:r w:rsidRPr="00152D84">
        <w:rPr>
          <w:rFonts w:ascii="华文宋体" w:eastAsia="华文宋体" w:hAnsi="华文宋体" w:cs="微软雅黑" w:hint="eastAsia"/>
        </w:rPr>
        <w:t>得分位置：挡杆与路闸底座黄色竖块接触（红色框线位置）</w:t>
      </w:r>
    </w:p>
    <w:p w14:paraId="0842EA78" w14:textId="77777777" w:rsidR="002116CC" w:rsidRPr="00152D84" w:rsidRDefault="002116CC" w:rsidP="00CD67DF">
      <w:pPr>
        <w:spacing w:line="276" w:lineRule="auto"/>
        <w:jc w:val="center"/>
        <w:rPr>
          <w:rFonts w:ascii="华文宋体" w:eastAsia="华文宋体" w:hAnsi="华文宋体"/>
        </w:rPr>
      </w:pPr>
    </w:p>
    <w:p w14:paraId="3F9DE76C" w14:textId="6CA18386" w:rsidR="00BE71AB" w:rsidRPr="00152D84" w:rsidRDefault="00493F0B"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高空</w:t>
      </w:r>
      <w:r w:rsidR="001C2664" w:rsidRPr="00152D84">
        <w:rPr>
          <w:rFonts w:ascii="华文宋体" w:eastAsia="华文宋体" w:hAnsi="华文宋体" w:hint="eastAsia"/>
          <w:b/>
          <w:bCs/>
        </w:rPr>
        <w:t>物资</w:t>
      </w:r>
      <w:r w:rsidRPr="00152D84">
        <w:rPr>
          <w:rFonts w:ascii="华文宋体" w:eastAsia="华文宋体" w:hAnsi="华文宋体" w:hint="eastAsia"/>
          <w:b/>
          <w:bCs/>
        </w:rPr>
        <w:t>配送</w:t>
      </w:r>
      <w:r w:rsidR="00BE71AB" w:rsidRPr="00152D84">
        <w:rPr>
          <w:rFonts w:ascii="华文宋体" w:eastAsia="华文宋体" w:hAnsi="华文宋体" w:hint="eastAsia"/>
          <w:b/>
          <w:bCs/>
        </w:rPr>
        <w:t>（</w:t>
      </w:r>
      <w:r w:rsidR="00E84D5F" w:rsidRPr="00152D84">
        <w:rPr>
          <w:rFonts w:ascii="华文宋体" w:eastAsia="华文宋体" w:hAnsi="华文宋体"/>
          <w:b/>
          <w:bCs/>
        </w:rPr>
        <w:t>2</w:t>
      </w:r>
      <w:r w:rsidR="00C6610D" w:rsidRPr="00152D84">
        <w:rPr>
          <w:rFonts w:ascii="华文宋体" w:eastAsia="华文宋体" w:hAnsi="华文宋体"/>
          <w:b/>
          <w:bCs/>
        </w:rPr>
        <w:t>5</w:t>
      </w:r>
      <w:r w:rsidR="00BE71AB" w:rsidRPr="00152D84">
        <w:rPr>
          <w:rFonts w:ascii="华文宋体" w:eastAsia="华文宋体" w:hAnsi="华文宋体" w:hint="eastAsia"/>
          <w:b/>
          <w:bCs/>
        </w:rPr>
        <w:t>分）</w:t>
      </w:r>
    </w:p>
    <w:p w14:paraId="2CDC6BCC" w14:textId="37E00708" w:rsidR="00493F0B" w:rsidRPr="00152D84" w:rsidRDefault="00493F0B"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w:t>
      </w:r>
      <w:r w:rsidR="00481A29" w:rsidRPr="00152D84">
        <w:rPr>
          <w:rFonts w:ascii="华文宋体" w:eastAsia="华文宋体" w:hAnsi="华文宋体" w:hint="eastAsia"/>
        </w:rPr>
        <w:t>居住区内生活着一些腿脚不便的老人，</w:t>
      </w:r>
      <w:r w:rsidR="00474F42" w:rsidRPr="00152D84">
        <w:rPr>
          <w:rFonts w:ascii="华文宋体" w:eastAsia="华文宋体" w:hAnsi="华文宋体" w:hint="eastAsia"/>
        </w:rPr>
        <w:t>AI机器人</w:t>
      </w:r>
      <w:r w:rsidR="00481A29" w:rsidRPr="00152D84">
        <w:rPr>
          <w:rFonts w:ascii="华文宋体" w:eastAsia="华文宋体" w:hAnsi="华文宋体" w:hint="eastAsia"/>
        </w:rPr>
        <w:t>巡检时</w:t>
      </w:r>
      <w:r w:rsidR="00D47509" w:rsidRPr="00152D84">
        <w:rPr>
          <w:rFonts w:ascii="华文宋体" w:eastAsia="华文宋体" w:hAnsi="华文宋体" w:hint="eastAsia"/>
        </w:rPr>
        <w:t>升起升降机构，为腿脚不便的老人运送生活物资。</w:t>
      </w:r>
    </w:p>
    <w:p w14:paraId="62007A52" w14:textId="0016E357" w:rsidR="00E2086D" w:rsidRPr="00152D84" w:rsidRDefault="005B5023"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00E2086D" w:rsidRPr="00152D84">
        <w:rPr>
          <w:rFonts w:ascii="华文宋体" w:eastAsia="华文宋体" w:hAnsi="华文宋体"/>
        </w:rPr>
        <w:t>任务点位</w:t>
      </w:r>
      <w:r w:rsidR="00E2086D" w:rsidRPr="00152D84">
        <w:rPr>
          <w:rFonts w:ascii="华文宋体" w:eastAsia="华文宋体" w:hAnsi="华文宋体" w:hint="eastAsia"/>
        </w:rPr>
        <w:t>于</w:t>
      </w:r>
      <w:r w:rsidR="00D47509" w:rsidRPr="00152D84">
        <w:rPr>
          <w:rFonts w:ascii="华文宋体" w:eastAsia="华文宋体" w:hAnsi="华文宋体" w:hint="eastAsia"/>
        </w:rPr>
        <w:t>地图中部区域</w:t>
      </w:r>
      <w:r w:rsidR="00E2086D" w:rsidRPr="00152D84">
        <w:rPr>
          <w:rFonts w:ascii="华文宋体" w:eastAsia="华文宋体" w:hAnsi="华文宋体" w:hint="eastAsia"/>
        </w:rPr>
        <w:t>，</w:t>
      </w:r>
      <w:r w:rsidR="00D47509" w:rsidRPr="00152D84">
        <w:rPr>
          <w:rFonts w:ascii="华文宋体" w:eastAsia="华文宋体" w:hAnsi="华文宋体" w:cs="微软雅黑" w:hint="eastAsia"/>
        </w:rPr>
        <w:t>具体位置</w:t>
      </w:r>
      <w:r w:rsidR="00E2086D" w:rsidRPr="00152D84">
        <w:rPr>
          <w:rFonts w:ascii="华文宋体" w:eastAsia="华文宋体" w:hAnsi="华文宋体"/>
        </w:rPr>
        <w:t>如下图所示。</w:t>
      </w:r>
      <w:r w:rsidR="003A6905" w:rsidRPr="00152D84">
        <w:rPr>
          <w:rFonts w:ascii="华文宋体" w:eastAsia="华文宋体" w:hAnsi="华文宋体" w:hint="eastAsia"/>
        </w:rPr>
        <w:t>在完成此任务时，可在框选示意的任务位置内活动，不视为脱线，完成后</w:t>
      </w:r>
      <w:r w:rsidR="00474F42" w:rsidRPr="00152D84">
        <w:rPr>
          <w:rFonts w:ascii="华文宋体" w:eastAsia="华文宋体" w:hAnsi="华文宋体" w:hint="eastAsia"/>
        </w:rPr>
        <w:t>AI机器人</w:t>
      </w:r>
      <w:r w:rsidR="003A6905" w:rsidRPr="00152D84">
        <w:rPr>
          <w:rFonts w:ascii="华文宋体" w:eastAsia="华文宋体" w:hAnsi="华文宋体" w:hint="eastAsia"/>
        </w:rPr>
        <w:t>需回到白色赛道内。</w:t>
      </w:r>
    </w:p>
    <w:tbl>
      <w:tblPr>
        <w:tblStyle w:val="af2"/>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E2086D" w:rsidRPr="00152D84" w14:paraId="6F5E408E" w14:textId="77777777" w:rsidTr="00E2086D">
        <w:tc>
          <w:tcPr>
            <w:tcW w:w="9190" w:type="dxa"/>
          </w:tcPr>
          <w:p w14:paraId="44223529" w14:textId="2419E7FA" w:rsidR="00E2086D" w:rsidRPr="00152D84" w:rsidRDefault="00D41098" w:rsidP="00CD67DF">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inline distT="0" distB="0" distL="0" distR="0" wp14:anchorId="10E51932" wp14:editId="40044F8E">
                  <wp:extent cx="3013863" cy="219884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3022056" cy="2204824"/>
                          </a:xfrm>
                          <a:prstGeom prst="rect">
                            <a:avLst/>
                          </a:prstGeom>
                        </pic:spPr>
                      </pic:pic>
                    </a:graphicData>
                  </a:graphic>
                </wp:inline>
              </w:drawing>
            </w:r>
          </w:p>
        </w:tc>
      </w:tr>
      <w:tr w:rsidR="00E2086D" w:rsidRPr="00152D84" w14:paraId="522CF05B" w14:textId="77777777" w:rsidTr="00E2086D">
        <w:tc>
          <w:tcPr>
            <w:tcW w:w="9190" w:type="dxa"/>
          </w:tcPr>
          <w:p w14:paraId="0DDF7F8D" w14:textId="5DB32337" w:rsidR="00E2086D" w:rsidRPr="00152D84" w:rsidRDefault="00E2086D" w:rsidP="00CD67DF">
            <w:pPr>
              <w:pStyle w:val="a5"/>
              <w:spacing w:line="276" w:lineRule="auto"/>
              <w:ind w:left="0" w:firstLine="400"/>
              <w:jc w:val="center"/>
              <w:rPr>
                <w:rFonts w:ascii="华文宋体" w:eastAsia="华文宋体" w:hAnsi="华文宋体"/>
                <w:sz w:val="20"/>
                <w:szCs w:val="18"/>
              </w:rPr>
            </w:pPr>
            <w:r w:rsidRPr="00152D84">
              <w:rPr>
                <w:rFonts w:ascii="华文宋体" w:eastAsia="华文宋体" w:hAnsi="华文宋体" w:hint="eastAsia"/>
                <w:sz w:val="20"/>
                <w:szCs w:val="18"/>
              </w:rPr>
              <w:t>“</w:t>
            </w:r>
            <w:r w:rsidR="001C2664" w:rsidRPr="00152D84">
              <w:rPr>
                <w:rFonts w:ascii="华文宋体" w:eastAsia="华文宋体" w:hAnsi="华文宋体" w:hint="eastAsia"/>
                <w:sz w:val="20"/>
                <w:szCs w:val="18"/>
              </w:rPr>
              <w:t>高空</w:t>
            </w:r>
            <w:r w:rsidR="00A36830" w:rsidRPr="00152D84">
              <w:rPr>
                <w:rFonts w:ascii="华文宋体" w:eastAsia="华文宋体" w:hAnsi="华文宋体" w:hint="eastAsia"/>
                <w:sz w:val="20"/>
                <w:szCs w:val="18"/>
              </w:rPr>
              <w:t>物资</w:t>
            </w:r>
            <w:r w:rsidR="001C2664" w:rsidRPr="00152D84">
              <w:rPr>
                <w:rFonts w:ascii="华文宋体" w:eastAsia="华文宋体" w:hAnsi="华文宋体" w:hint="eastAsia"/>
                <w:sz w:val="20"/>
                <w:szCs w:val="18"/>
              </w:rPr>
              <w:t>配送</w:t>
            </w:r>
            <w:r w:rsidRPr="00152D84">
              <w:rPr>
                <w:rFonts w:ascii="华文宋体" w:eastAsia="华文宋体" w:hAnsi="华文宋体" w:hint="eastAsia"/>
                <w:sz w:val="20"/>
                <w:szCs w:val="18"/>
              </w:rPr>
              <w:t>”任务点位置</w:t>
            </w:r>
          </w:p>
        </w:tc>
      </w:tr>
    </w:tbl>
    <w:p w14:paraId="3FEF9390" w14:textId="1B160891" w:rsidR="00E2086D" w:rsidRPr="00152D84" w:rsidRDefault="00E2086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Pr="00152D84">
        <w:rPr>
          <w:rFonts w:ascii="华文宋体" w:eastAsia="华文宋体" w:hAnsi="华文宋体" w:hint="eastAsia"/>
        </w:rPr>
        <w:t>到达</w:t>
      </w:r>
      <w:r w:rsidR="001C2664" w:rsidRPr="00152D84">
        <w:rPr>
          <w:rFonts w:ascii="华文宋体" w:eastAsia="华文宋体" w:hAnsi="华文宋体" w:hint="eastAsia"/>
        </w:rPr>
        <w:t>升降台位置</w:t>
      </w:r>
      <w:r w:rsidRPr="00152D84">
        <w:rPr>
          <w:rFonts w:ascii="华文宋体" w:eastAsia="华文宋体" w:hAnsi="华文宋体" w:hint="eastAsia"/>
        </w:rPr>
        <w:t>，</w:t>
      </w:r>
      <w:r w:rsidR="001C2664" w:rsidRPr="00152D84">
        <w:rPr>
          <w:rFonts w:ascii="华文宋体" w:eastAsia="华文宋体" w:hAnsi="华文宋体" w:hint="eastAsia"/>
        </w:rPr>
        <w:t>使用车载机械结构将升降台升至指定位置</w:t>
      </w:r>
      <w:r w:rsidR="006F2CCF" w:rsidRPr="00152D84">
        <w:rPr>
          <w:rFonts w:ascii="华文宋体" w:eastAsia="华文宋体" w:hAnsi="华文宋体" w:hint="eastAsia"/>
        </w:rPr>
        <w:t>，完成运送物资任务</w:t>
      </w:r>
      <w:r w:rsidRPr="00152D84">
        <w:rPr>
          <w:rFonts w:ascii="华文宋体" w:eastAsia="华文宋体" w:hAnsi="华文宋体" w:hint="eastAsia"/>
        </w:rPr>
        <w:t>。</w:t>
      </w:r>
    </w:p>
    <w:p w14:paraId="23FF233F" w14:textId="1238A0DF" w:rsidR="007201CA" w:rsidRPr="00152D84" w:rsidRDefault="00E2086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计分：</w:t>
      </w:r>
      <w:r w:rsidR="004632C1" w:rsidRPr="00152D84">
        <w:rPr>
          <w:rFonts w:ascii="华文宋体" w:eastAsia="华文宋体" w:hAnsi="华文宋体"/>
        </w:rPr>
        <w:t>①</w:t>
      </w:r>
      <w:r w:rsidR="007201CA" w:rsidRPr="00152D84">
        <w:rPr>
          <w:rFonts w:ascii="华文宋体" w:eastAsia="华文宋体" w:hAnsi="华文宋体" w:hint="eastAsia"/>
        </w:rPr>
        <w:t>将升降台由初始位置升至得分区域</w:t>
      </w:r>
      <w:r w:rsidR="004632C1" w:rsidRPr="00152D84">
        <w:rPr>
          <w:rFonts w:ascii="华文宋体" w:eastAsia="华文宋体" w:hAnsi="华文宋体"/>
        </w:rPr>
        <w:t>，</w:t>
      </w:r>
      <w:r w:rsidR="007201CA" w:rsidRPr="00152D84">
        <w:rPr>
          <w:rFonts w:ascii="华文宋体" w:eastAsia="华文宋体" w:hAnsi="华文宋体" w:hint="eastAsia"/>
        </w:rPr>
        <w:t>计</w:t>
      </w:r>
      <w:r w:rsidR="00E84D5F" w:rsidRPr="00152D84">
        <w:rPr>
          <w:rFonts w:ascii="华文宋体" w:eastAsia="华文宋体" w:hAnsi="华文宋体"/>
        </w:rPr>
        <w:t>2</w:t>
      </w:r>
      <w:r w:rsidR="00C6610D" w:rsidRPr="00152D84">
        <w:rPr>
          <w:rFonts w:ascii="华文宋体" w:eastAsia="华文宋体" w:hAnsi="华文宋体"/>
        </w:rPr>
        <w:t>5</w:t>
      </w:r>
      <w:r w:rsidR="004632C1" w:rsidRPr="00152D84">
        <w:rPr>
          <w:rFonts w:ascii="华文宋体" w:eastAsia="华文宋体" w:hAnsi="华文宋体"/>
        </w:rPr>
        <w:t>分；</w:t>
      </w:r>
      <w:r w:rsidR="007201CA" w:rsidRPr="00152D84">
        <w:rPr>
          <w:rFonts w:ascii="华文宋体" w:eastAsia="华文宋体" w:hAnsi="华文宋体" w:hint="eastAsia"/>
        </w:rPr>
        <w:t>未升至得分区域，计0分</w:t>
      </w:r>
      <w:r w:rsidR="00397E8B" w:rsidRPr="00152D84">
        <w:rPr>
          <w:rFonts w:ascii="华文宋体" w:eastAsia="华文宋体" w:hAnsi="华文宋体" w:hint="eastAsia"/>
        </w:rPr>
        <w:t>。起始位置与得分位置如下图所示：</w:t>
      </w:r>
    </w:p>
    <w:p w14:paraId="697CFDD4" w14:textId="21805498" w:rsidR="006546CA" w:rsidRPr="00152D84" w:rsidRDefault="008803E8" w:rsidP="00D41098">
      <w:pPr>
        <w:pStyle w:val="a5"/>
        <w:ind w:left="0" w:firstLine="480"/>
        <w:jc w:val="center"/>
        <w:rPr>
          <w:rFonts w:ascii="华文宋体" w:eastAsia="华文宋体" w:hAnsi="华文宋体"/>
          <w:sz w:val="20"/>
          <w:szCs w:val="18"/>
        </w:rPr>
      </w:pPr>
      <w:r w:rsidRPr="00152D84">
        <w:rPr>
          <w:rFonts w:ascii="华文宋体" w:eastAsia="华文宋体" w:hAnsi="华文宋体"/>
          <w:noProof/>
        </w:rPr>
        <w:lastRenderedPageBreak/>
        <w:drawing>
          <wp:anchor distT="0" distB="0" distL="114300" distR="114300" simplePos="0" relativeHeight="251752448" behindDoc="0" locked="0" layoutInCell="1" allowOverlap="1" wp14:anchorId="6A445F1A" wp14:editId="43512F6B">
            <wp:simplePos x="0" y="0"/>
            <wp:positionH relativeFrom="column">
              <wp:posOffset>1174115</wp:posOffset>
            </wp:positionH>
            <wp:positionV relativeFrom="paragraph">
              <wp:posOffset>260985</wp:posOffset>
            </wp:positionV>
            <wp:extent cx="3444875" cy="3905885"/>
            <wp:effectExtent l="0" t="0" r="0" b="5715"/>
            <wp:wrapTopAndBottom/>
            <wp:docPr id="42" name="图片 42" descr="图片包含 乐高, 室内, 桌子, 玩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片包含 乐高, 室内, 桌子, 玩具&#10;&#10;描述已自动生成"/>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3444875" cy="3905885"/>
                    </a:xfrm>
                    <a:prstGeom prst="rect">
                      <a:avLst/>
                    </a:prstGeom>
                  </pic:spPr>
                </pic:pic>
              </a:graphicData>
            </a:graphic>
            <wp14:sizeRelH relativeFrom="margin">
              <wp14:pctWidth>0</wp14:pctWidth>
            </wp14:sizeRelH>
            <wp14:sizeRelV relativeFrom="margin">
              <wp14:pctHeight>0</wp14:pctHeight>
            </wp14:sizeRelV>
          </wp:anchor>
        </w:drawing>
      </w:r>
    </w:p>
    <w:p w14:paraId="3B91B5F2" w14:textId="24699056" w:rsidR="00D41098" w:rsidRPr="00152D84" w:rsidRDefault="00D41098" w:rsidP="008803E8">
      <w:pPr>
        <w:jc w:val="center"/>
        <w:rPr>
          <w:rFonts w:ascii="华文宋体" w:eastAsia="华文宋体" w:hAnsi="华文宋体"/>
          <w:sz w:val="20"/>
          <w:szCs w:val="18"/>
        </w:rPr>
      </w:pPr>
      <w:r w:rsidRPr="00152D84">
        <w:rPr>
          <w:rFonts w:ascii="华文宋体" w:eastAsia="华文宋体" w:hAnsi="华文宋体" w:cs="微软雅黑" w:hint="eastAsia"/>
          <w:sz w:val="20"/>
          <w:szCs w:val="18"/>
        </w:rPr>
        <w:t>起始位置：升降台与底座红色零件完全接触</w:t>
      </w:r>
    </w:p>
    <w:p w14:paraId="5FFDD769" w14:textId="0B84A16E" w:rsidR="00D41098" w:rsidRPr="00152D84" w:rsidRDefault="006546CA" w:rsidP="006546CA">
      <w:pPr>
        <w:ind w:firstLineChars="83" w:firstLine="183"/>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53472" behindDoc="0" locked="0" layoutInCell="1" allowOverlap="1" wp14:anchorId="07924C43" wp14:editId="0478B71F">
            <wp:simplePos x="0" y="0"/>
            <wp:positionH relativeFrom="column">
              <wp:posOffset>1317625</wp:posOffset>
            </wp:positionH>
            <wp:positionV relativeFrom="paragraph">
              <wp:posOffset>290195</wp:posOffset>
            </wp:positionV>
            <wp:extent cx="3175000" cy="3801110"/>
            <wp:effectExtent l="0" t="0" r="0" b="0"/>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3175000" cy="3801110"/>
                    </a:xfrm>
                    <a:prstGeom prst="rect">
                      <a:avLst/>
                    </a:prstGeom>
                  </pic:spPr>
                </pic:pic>
              </a:graphicData>
            </a:graphic>
            <wp14:sizeRelH relativeFrom="margin">
              <wp14:pctWidth>0</wp14:pctWidth>
            </wp14:sizeRelH>
            <wp14:sizeRelV relativeFrom="margin">
              <wp14:pctHeight>0</wp14:pctHeight>
            </wp14:sizeRelV>
          </wp:anchor>
        </w:drawing>
      </w:r>
    </w:p>
    <w:p w14:paraId="283DB076" w14:textId="77777777" w:rsidR="00D41098" w:rsidRPr="00152D84" w:rsidRDefault="00D41098" w:rsidP="00D41098">
      <w:pPr>
        <w:pStyle w:val="a5"/>
        <w:ind w:firstLine="400"/>
        <w:jc w:val="center"/>
        <w:rPr>
          <w:rFonts w:ascii="华文宋体" w:eastAsia="华文宋体" w:hAnsi="华文宋体"/>
          <w:sz w:val="20"/>
          <w:szCs w:val="18"/>
        </w:rPr>
      </w:pPr>
      <w:r w:rsidRPr="00152D84">
        <w:rPr>
          <w:rFonts w:ascii="华文宋体" w:eastAsia="华文宋体" w:hAnsi="华文宋体" w:hint="eastAsia"/>
          <w:sz w:val="20"/>
          <w:szCs w:val="18"/>
        </w:rPr>
        <w:t>得分区域：升降台红色L型指针升至背板上部黄色竖梁所处水平位置（起始于黄色竖粱下端，终</w:t>
      </w:r>
      <w:r w:rsidRPr="00152D84">
        <w:rPr>
          <w:rFonts w:ascii="华文宋体" w:eastAsia="华文宋体" w:hAnsi="华文宋体" w:hint="eastAsia"/>
          <w:sz w:val="20"/>
          <w:szCs w:val="18"/>
        </w:rPr>
        <w:lastRenderedPageBreak/>
        <w:t>止于黄色竖粱上端，有重合即视为有效）</w:t>
      </w:r>
    </w:p>
    <w:p w14:paraId="3CB3B620" w14:textId="77777777" w:rsidR="00A36830" w:rsidRPr="00152D84" w:rsidRDefault="00A36830" w:rsidP="00CD67DF">
      <w:pPr>
        <w:spacing w:line="276" w:lineRule="auto"/>
        <w:ind w:firstLineChars="83" w:firstLine="183"/>
        <w:rPr>
          <w:rFonts w:ascii="华文宋体" w:eastAsia="华文宋体" w:hAnsi="华文宋体"/>
        </w:rPr>
      </w:pPr>
    </w:p>
    <w:p w14:paraId="36618734" w14:textId="3EDC5C32" w:rsidR="007575BB" w:rsidRPr="00152D84" w:rsidRDefault="00E84D5F"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生活垃圾回收</w:t>
      </w:r>
      <w:r w:rsidR="007575BB" w:rsidRPr="00152D84">
        <w:rPr>
          <w:rFonts w:ascii="华文宋体" w:eastAsia="华文宋体" w:hAnsi="华文宋体" w:hint="eastAsia"/>
          <w:b/>
          <w:bCs/>
        </w:rPr>
        <w:t>（2</w:t>
      </w:r>
      <w:r w:rsidR="007575BB" w:rsidRPr="00152D84">
        <w:rPr>
          <w:rFonts w:ascii="华文宋体" w:eastAsia="华文宋体" w:hAnsi="华文宋体"/>
          <w:b/>
          <w:bCs/>
        </w:rPr>
        <w:t>0</w:t>
      </w:r>
      <w:r w:rsidR="007575BB" w:rsidRPr="00152D84">
        <w:rPr>
          <w:rFonts w:ascii="华文宋体" w:eastAsia="华文宋体" w:hAnsi="华文宋体" w:hint="eastAsia"/>
          <w:b/>
          <w:bCs/>
        </w:rPr>
        <w:t>分）</w:t>
      </w:r>
    </w:p>
    <w:p w14:paraId="31593200" w14:textId="14283BD1" w:rsidR="00E84D5F" w:rsidRPr="00152D84" w:rsidRDefault="00E84D5F"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w:t>
      </w:r>
      <w:r w:rsidR="00481A29" w:rsidRPr="00152D84">
        <w:rPr>
          <w:rFonts w:ascii="华文宋体" w:eastAsia="华文宋体" w:hAnsi="华文宋体" w:hint="eastAsia"/>
        </w:rPr>
        <w:t>每天我们的</w:t>
      </w:r>
      <w:r w:rsidR="003E4064" w:rsidRPr="00152D84">
        <w:rPr>
          <w:rFonts w:ascii="华文宋体" w:eastAsia="华文宋体" w:hAnsi="华文宋体" w:hint="eastAsia"/>
        </w:rPr>
        <w:t>“智慧社区”</w:t>
      </w:r>
      <w:r w:rsidR="00481A29" w:rsidRPr="00152D84">
        <w:rPr>
          <w:rFonts w:ascii="华文宋体" w:eastAsia="华文宋体" w:hAnsi="华文宋体" w:hint="eastAsia"/>
        </w:rPr>
        <w:t>都会产生</w:t>
      </w:r>
      <w:r w:rsidRPr="00152D84">
        <w:rPr>
          <w:rFonts w:ascii="华文宋体" w:eastAsia="华文宋体" w:hAnsi="华文宋体" w:hint="eastAsia"/>
        </w:rPr>
        <w:t>生活垃圾</w:t>
      </w:r>
      <w:r w:rsidR="00481A29" w:rsidRPr="00152D84">
        <w:rPr>
          <w:rFonts w:ascii="华文宋体" w:eastAsia="华文宋体" w:hAnsi="华文宋体" w:hint="eastAsia"/>
        </w:rPr>
        <w:t>，</w:t>
      </w:r>
      <w:r w:rsidR="00474F42" w:rsidRPr="00152D84">
        <w:rPr>
          <w:rFonts w:ascii="华文宋体" w:eastAsia="华文宋体" w:hAnsi="华文宋体" w:hint="eastAsia"/>
        </w:rPr>
        <w:t>AI机器人</w:t>
      </w:r>
      <w:r w:rsidR="00481A29" w:rsidRPr="00152D84">
        <w:rPr>
          <w:rFonts w:ascii="华文宋体" w:eastAsia="华文宋体" w:hAnsi="华文宋体" w:hint="eastAsia"/>
        </w:rPr>
        <w:t>在巡检时可帮助垃圾车进行生活垃圾回收</w:t>
      </w:r>
      <w:r w:rsidRPr="00152D84">
        <w:rPr>
          <w:rFonts w:ascii="华文宋体" w:eastAsia="华文宋体" w:hAnsi="华文宋体" w:hint="eastAsia"/>
        </w:rPr>
        <w:t>，</w:t>
      </w:r>
      <w:r w:rsidR="00481A29" w:rsidRPr="00152D84">
        <w:rPr>
          <w:rFonts w:ascii="华文宋体" w:eastAsia="华文宋体" w:hAnsi="华文宋体" w:hint="eastAsia"/>
        </w:rPr>
        <w:t>回收后的生活垃圾投放至指定垃圾回收处，节省人力。</w:t>
      </w:r>
    </w:p>
    <w:p w14:paraId="6970C18F" w14:textId="0EFA8539" w:rsidR="007575BB" w:rsidRPr="00152D84" w:rsidRDefault="0001195A" w:rsidP="00C94AC9">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007575BB" w:rsidRPr="00152D84">
        <w:rPr>
          <w:rFonts w:ascii="华文宋体" w:eastAsia="华文宋体" w:hAnsi="华文宋体" w:hint="eastAsia"/>
        </w:rPr>
        <w:t>任务点位于地图</w:t>
      </w:r>
      <w:r w:rsidR="00E84D5F" w:rsidRPr="00152D84">
        <w:rPr>
          <w:rFonts w:ascii="华文宋体" w:eastAsia="华文宋体" w:hAnsi="华文宋体" w:hint="eastAsia"/>
        </w:rPr>
        <w:t>左上角</w:t>
      </w:r>
      <w:r w:rsidR="007575BB" w:rsidRPr="00152D84">
        <w:rPr>
          <w:rFonts w:ascii="华文宋体" w:eastAsia="华文宋体" w:hAnsi="华文宋体" w:hint="eastAsia"/>
        </w:rPr>
        <w:t>，</w:t>
      </w:r>
      <w:r w:rsidR="00E84D5F" w:rsidRPr="00152D84">
        <w:rPr>
          <w:rFonts w:ascii="华文宋体" w:eastAsia="华文宋体" w:hAnsi="华文宋体" w:hint="eastAsia"/>
        </w:rPr>
        <w:t>具体位置</w:t>
      </w:r>
      <w:r w:rsidR="007575BB" w:rsidRPr="00152D84">
        <w:rPr>
          <w:rFonts w:ascii="华文宋体" w:eastAsia="华文宋体" w:hAnsi="华文宋体" w:hint="eastAsia"/>
        </w:rPr>
        <w:t>如下图所示。</w:t>
      </w:r>
      <w:r w:rsidR="003A6905" w:rsidRPr="00152D84">
        <w:rPr>
          <w:rFonts w:ascii="华文宋体" w:eastAsia="华文宋体" w:hAnsi="华文宋体" w:hint="eastAsia"/>
        </w:rPr>
        <w:t>在完成此任务时，可在框选示意的任务位置内活动，不视为脱线，完成后</w:t>
      </w:r>
      <w:r w:rsidR="00474F42" w:rsidRPr="00152D84">
        <w:rPr>
          <w:rFonts w:ascii="华文宋体" w:eastAsia="华文宋体" w:hAnsi="华文宋体" w:hint="eastAsia"/>
        </w:rPr>
        <w:t>AI机器人</w:t>
      </w:r>
      <w:r w:rsidR="003A6905" w:rsidRPr="00152D84">
        <w:rPr>
          <w:rFonts w:ascii="华文宋体" w:eastAsia="华文宋体" w:hAnsi="华文宋体" w:hint="eastAsia"/>
        </w:rPr>
        <w:t>需回到白色赛道内。</w:t>
      </w:r>
    </w:p>
    <w:tbl>
      <w:tblPr>
        <w:tblStyle w:val="af2"/>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162126" w:rsidRPr="00152D84" w14:paraId="02965C03" w14:textId="77777777" w:rsidTr="006601B5">
        <w:tc>
          <w:tcPr>
            <w:tcW w:w="9190" w:type="dxa"/>
          </w:tcPr>
          <w:p w14:paraId="6421DFDF" w14:textId="77777777" w:rsidR="00162126" w:rsidRPr="00152D84" w:rsidRDefault="00162126" w:rsidP="00AB0CAB">
            <w:pPr>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55520" behindDoc="0" locked="0" layoutInCell="1" allowOverlap="1" wp14:anchorId="5C754455" wp14:editId="61782649">
                  <wp:simplePos x="0" y="0"/>
                  <wp:positionH relativeFrom="column">
                    <wp:posOffset>1097280</wp:posOffset>
                  </wp:positionH>
                  <wp:positionV relativeFrom="paragraph">
                    <wp:posOffset>299085</wp:posOffset>
                  </wp:positionV>
                  <wp:extent cx="2922905" cy="2217420"/>
                  <wp:effectExtent l="0" t="0" r="0" b="508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val="0"/>
                              </a:ext>
                            </a:extLst>
                          </a:blip>
                          <a:stretch>
                            <a:fillRect/>
                          </a:stretch>
                        </pic:blipFill>
                        <pic:spPr>
                          <a:xfrm>
                            <a:off x="0" y="0"/>
                            <a:ext cx="2922905" cy="2217420"/>
                          </a:xfrm>
                          <a:prstGeom prst="rect">
                            <a:avLst/>
                          </a:prstGeom>
                        </pic:spPr>
                      </pic:pic>
                    </a:graphicData>
                  </a:graphic>
                  <wp14:sizeRelH relativeFrom="margin">
                    <wp14:pctWidth>0</wp14:pctWidth>
                  </wp14:sizeRelH>
                  <wp14:sizeRelV relativeFrom="margin">
                    <wp14:pctHeight>0</wp14:pctHeight>
                  </wp14:sizeRelV>
                </wp:anchor>
              </w:drawing>
            </w:r>
          </w:p>
        </w:tc>
      </w:tr>
      <w:tr w:rsidR="00162126" w:rsidRPr="00152D84" w14:paraId="2151DC18" w14:textId="77777777" w:rsidTr="006601B5">
        <w:tc>
          <w:tcPr>
            <w:tcW w:w="9190" w:type="dxa"/>
          </w:tcPr>
          <w:p w14:paraId="5D548514" w14:textId="17EC2796" w:rsidR="00162126" w:rsidRPr="00152D84" w:rsidRDefault="00162126" w:rsidP="00D46192">
            <w:pPr>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生活垃圾回收</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垃圾回收箱位置</w:t>
            </w:r>
          </w:p>
          <w:p w14:paraId="0E822DA2" w14:textId="59B767A7" w:rsidR="00162126" w:rsidRPr="00152D84" w:rsidRDefault="00D46192" w:rsidP="006601B5">
            <w:pPr>
              <w:pStyle w:val="a5"/>
              <w:ind w:left="0" w:firstLine="480"/>
              <w:jc w:val="center"/>
              <w:rPr>
                <w:rFonts w:ascii="华文宋体" w:eastAsia="华文宋体" w:hAnsi="华文宋体"/>
                <w:sz w:val="20"/>
                <w:szCs w:val="18"/>
              </w:rPr>
            </w:pPr>
            <w:r w:rsidRPr="00152D84">
              <w:rPr>
                <w:rFonts w:ascii="华文宋体" w:eastAsia="华文宋体" w:hAnsi="华文宋体"/>
                <w:noProof/>
              </w:rPr>
              <w:drawing>
                <wp:anchor distT="0" distB="0" distL="114300" distR="114300" simplePos="0" relativeHeight="251754496" behindDoc="0" locked="0" layoutInCell="1" allowOverlap="1" wp14:anchorId="2837986C" wp14:editId="2734EF9C">
                  <wp:simplePos x="0" y="0"/>
                  <wp:positionH relativeFrom="column">
                    <wp:posOffset>1102995</wp:posOffset>
                  </wp:positionH>
                  <wp:positionV relativeFrom="paragraph">
                    <wp:posOffset>295275</wp:posOffset>
                  </wp:positionV>
                  <wp:extent cx="2922905" cy="3016250"/>
                  <wp:effectExtent l="0" t="0" r="0" b="635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2922905" cy="3016250"/>
                          </a:xfrm>
                          <a:prstGeom prst="rect">
                            <a:avLst/>
                          </a:prstGeom>
                        </pic:spPr>
                      </pic:pic>
                    </a:graphicData>
                  </a:graphic>
                  <wp14:sizeRelH relativeFrom="margin">
                    <wp14:pctWidth>0</wp14:pctWidth>
                  </wp14:sizeRelH>
                  <wp14:sizeRelV relativeFrom="margin">
                    <wp14:pctHeight>0</wp14:pctHeight>
                  </wp14:sizeRelV>
                </wp:anchor>
              </w:drawing>
            </w:r>
          </w:p>
          <w:p w14:paraId="06A2743C" w14:textId="7C639FF0" w:rsidR="00162126" w:rsidRPr="00152D84" w:rsidRDefault="00162126" w:rsidP="00D46192">
            <w:pPr>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生活垃圾回收</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生活垃圾位置</w:t>
            </w:r>
          </w:p>
        </w:tc>
      </w:tr>
    </w:tbl>
    <w:p w14:paraId="68496E85" w14:textId="77777777" w:rsidR="00162126" w:rsidRPr="00152D84" w:rsidRDefault="00162126" w:rsidP="00162126">
      <w:pPr>
        <w:spacing w:line="276" w:lineRule="auto"/>
        <w:rPr>
          <w:rFonts w:ascii="华文宋体" w:eastAsia="华文宋体" w:hAnsi="华文宋体"/>
        </w:rPr>
      </w:pPr>
    </w:p>
    <w:p w14:paraId="7E315CB9" w14:textId="0B6FA96A" w:rsidR="007575BB" w:rsidRPr="00152D84" w:rsidRDefault="007575BB" w:rsidP="003A33F8">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lastRenderedPageBreak/>
        <w:t>要求：</w:t>
      </w:r>
      <w:r w:rsidR="00474F42" w:rsidRPr="00152D84">
        <w:rPr>
          <w:rFonts w:ascii="华文宋体" w:eastAsia="华文宋体" w:hAnsi="华文宋体" w:hint="eastAsia"/>
        </w:rPr>
        <w:t>AI机器人</w:t>
      </w:r>
      <w:r w:rsidR="00E84D5F" w:rsidRPr="00152D84">
        <w:rPr>
          <w:rFonts w:ascii="华文宋体" w:eastAsia="华文宋体" w:hAnsi="华文宋体" w:hint="eastAsia"/>
        </w:rPr>
        <w:t>回收生活垃圾，</w:t>
      </w:r>
      <w:r w:rsidR="004D78EB" w:rsidRPr="00152D84">
        <w:rPr>
          <w:rFonts w:ascii="华文宋体" w:eastAsia="华文宋体" w:hAnsi="华文宋体" w:hint="eastAsia"/>
        </w:rPr>
        <w:t>并</w:t>
      </w:r>
      <w:r w:rsidR="00E74A5A" w:rsidRPr="00152D84">
        <w:rPr>
          <w:rFonts w:ascii="华文宋体" w:eastAsia="华文宋体" w:hAnsi="华文宋体" w:hint="eastAsia"/>
        </w:rPr>
        <w:t>把回收的</w:t>
      </w:r>
      <w:r w:rsidR="00E84D5F" w:rsidRPr="00152D84">
        <w:rPr>
          <w:rFonts w:ascii="华文宋体" w:eastAsia="华文宋体" w:hAnsi="华文宋体" w:hint="eastAsia"/>
        </w:rPr>
        <w:t>生活垃圾</w:t>
      </w:r>
      <w:r w:rsidR="00E74A5A" w:rsidRPr="00152D84">
        <w:rPr>
          <w:rFonts w:ascii="华文宋体" w:eastAsia="华文宋体" w:hAnsi="华文宋体" w:hint="eastAsia"/>
        </w:rPr>
        <w:t>投放入</w:t>
      </w:r>
      <w:r w:rsidR="00E84D5F" w:rsidRPr="00152D84">
        <w:rPr>
          <w:rFonts w:ascii="华文宋体" w:eastAsia="华文宋体" w:hAnsi="华文宋体" w:hint="eastAsia"/>
        </w:rPr>
        <w:t>垃圾回收箱</w:t>
      </w:r>
      <w:r w:rsidRPr="00152D84">
        <w:rPr>
          <w:rFonts w:ascii="华文宋体" w:eastAsia="华文宋体" w:hAnsi="华文宋体" w:hint="eastAsia"/>
        </w:rPr>
        <w:t>。</w:t>
      </w:r>
    </w:p>
    <w:p w14:paraId="72F3BABF" w14:textId="328E1974" w:rsidR="007575BB" w:rsidRPr="00152D84" w:rsidRDefault="00A35441" w:rsidP="003A33F8">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计</w:t>
      </w:r>
      <w:r w:rsidR="007575BB" w:rsidRPr="00152D84">
        <w:rPr>
          <w:rFonts w:ascii="华文宋体" w:eastAsia="华文宋体" w:hAnsi="华文宋体"/>
        </w:rPr>
        <w:t>分：①</w:t>
      </w:r>
      <w:r w:rsidR="00474F42" w:rsidRPr="00152D84">
        <w:rPr>
          <w:rFonts w:ascii="华文宋体" w:eastAsia="华文宋体" w:hAnsi="华文宋体"/>
        </w:rPr>
        <w:t>AI机器人</w:t>
      </w:r>
      <w:r w:rsidR="00047489" w:rsidRPr="00152D84">
        <w:rPr>
          <w:rFonts w:ascii="华文宋体" w:eastAsia="华文宋体" w:hAnsi="华文宋体" w:hint="eastAsia"/>
        </w:rPr>
        <w:t>将生活垃圾放入垃圾回收箱，记</w:t>
      </w:r>
      <w:r w:rsidR="00047489" w:rsidRPr="00152D84">
        <w:rPr>
          <w:rFonts w:ascii="华文宋体" w:eastAsia="华文宋体" w:hAnsi="华文宋体"/>
        </w:rPr>
        <w:t>20</w:t>
      </w:r>
      <w:r w:rsidR="00047489" w:rsidRPr="00152D84">
        <w:rPr>
          <w:rFonts w:ascii="华文宋体" w:eastAsia="华文宋体" w:hAnsi="华文宋体" w:hint="eastAsia"/>
        </w:rPr>
        <w:t>分</w:t>
      </w:r>
      <w:r w:rsidR="007575BB" w:rsidRPr="00152D84">
        <w:rPr>
          <w:rFonts w:ascii="华文宋体" w:eastAsia="华文宋体" w:hAnsi="华文宋体"/>
        </w:rPr>
        <w:t>；②</w:t>
      </w:r>
      <w:r w:rsidR="00047489" w:rsidRPr="00152D84">
        <w:rPr>
          <w:rFonts w:ascii="华文宋体" w:eastAsia="华文宋体" w:hAnsi="华文宋体" w:hint="eastAsia"/>
        </w:rPr>
        <w:t>未</w:t>
      </w:r>
      <w:r w:rsidR="00B97D7A" w:rsidRPr="00152D84">
        <w:rPr>
          <w:rFonts w:ascii="华文宋体" w:eastAsia="华文宋体" w:hAnsi="华文宋体" w:hint="eastAsia"/>
        </w:rPr>
        <w:t>将生活垃圾放入垃圾回收箱，计</w:t>
      </w:r>
      <w:r w:rsidR="00B97D7A" w:rsidRPr="00152D84">
        <w:rPr>
          <w:rFonts w:ascii="华文宋体" w:eastAsia="华文宋体" w:hAnsi="华文宋体"/>
        </w:rPr>
        <w:t>0</w:t>
      </w:r>
      <w:r w:rsidR="00B97D7A" w:rsidRPr="00152D84">
        <w:rPr>
          <w:rFonts w:ascii="华文宋体" w:eastAsia="华文宋体" w:hAnsi="华文宋体" w:hint="eastAsia"/>
        </w:rPr>
        <w:t>分。</w:t>
      </w:r>
    </w:p>
    <w:p w14:paraId="3440B069" w14:textId="555E7147" w:rsidR="00AC7221" w:rsidRPr="00152D84" w:rsidRDefault="00B97D7A"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路障清理</w:t>
      </w:r>
      <w:r w:rsidR="00467E2F" w:rsidRPr="00152D84">
        <w:rPr>
          <w:rFonts w:ascii="华文宋体" w:eastAsia="华文宋体" w:hAnsi="华文宋体" w:hint="eastAsia"/>
          <w:b/>
          <w:bCs/>
        </w:rPr>
        <w:t>（</w:t>
      </w:r>
      <w:r w:rsidRPr="00152D84">
        <w:rPr>
          <w:rFonts w:ascii="华文宋体" w:eastAsia="华文宋体" w:hAnsi="华文宋体"/>
          <w:b/>
          <w:bCs/>
        </w:rPr>
        <w:t>1</w:t>
      </w:r>
      <w:r w:rsidR="00467E2F" w:rsidRPr="00152D84">
        <w:rPr>
          <w:rFonts w:ascii="华文宋体" w:eastAsia="华文宋体" w:hAnsi="华文宋体"/>
          <w:b/>
          <w:bCs/>
        </w:rPr>
        <w:t>0</w:t>
      </w:r>
      <w:r w:rsidR="00467E2F" w:rsidRPr="00152D84">
        <w:rPr>
          <w:rFonts w:ascii="华文宋体" w:eastAsia="华文宋体" w:hAnsi="华文宋体" w:hint="eastAsia"/>
          <w:b/>
          <w:bCs/>
        </w:rPr>
        <w:t>分）</w:t>
      </w:r>
    </w:p>
    <w:p w14:paraId="15907462" w14:textId="33BCD5EF" w:rsidR="00B97D7A" w:rsidRPr="00152D84" w:rsidRDefault="00B97D7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w:t>
      </w:r>
      <w:r w:rsidR="00645265" w:rsidRPr="00152D84">
        <w:rPr>
          <w:rFonts w:ascii="华文宋体" w:eastAsia="华文宋体" w:hAnsi="华文宋体" w:hint="eastAsia"/>
        </w:rPr>
        <w:t>“智慧社区</w:t>
      </w:r>
      <w:r w:rsidR="00481A29" w:rsidRPr="00152D84">
        <w:rPr>
          <w:rFonts w:ascii="华文宋体" w:eastAsia="华文宋体" w:hAnsi="华文宋体" w:hint="eastAsia"/>
        </w:rPr>
        <w:t>”内有两处进行雨污分流改造施工时留下的路障，</w:t>
      </w:r>
      <w:r w:rsidR="00474F42" w:rsidRPr="00152D84">
        <w:rPr>
          <w:rFonts w:ascii="华文宋体" w:eastAsia="华文宋体" w:hAnsi="华文宋体" w:hint="eastAsia"/>
        </w:rPr>
        <w:t>AI机器人</w:t>
      </w:r>
      <w:r w:rsidR="00481A29" w:rsidRPr="00152D84">
        <w:rPr>
          <w:rFonts w:ascii="华文宋体" w:eastAsia="华文宋体" w:hAnsi="华文宋体" w:hint="eastAsia"/>
        </w:rPr>
        <w:t>在巡检过程中须要</w:t>
      </w:r>
      <w:r w:rsidR="004B7F64" w:rsidRPr="00152D84">
        <w:rPr>
          <w:rFonts w:ascii="华文宋体" w:eastAsia="华文宋体" w:hAnsi="华文宋体" w:hint="eastAsia"/>
        </w:rPr>
        <w:t>清理摆放在道路中央的路障，恢复道路畅通。</w:t>
      </w:r>
    </w:p>
    <w:p w14:paraId="70C1FA0E" w14:textId="2B96B867" w:rsidR="003A33F8" w:rsidRPr="00152D84" w:rsidRDefault="000A1456" w:rsidP="00AB0CAB">
      <w:pPr>
        <w:pStyle w:val="a5"/>
        <w:spacing w:line="276" w:lineRule="auto"/>
        <w:ind w:firstLine="480"/>
        <w:rPr>
          <w:rFonts w:ascii="华文宋体" w:eastAsia="华文宋体" w:hAnsi="华文宋体"/>
        </w:rPr>
      </w:pPr>
      <w:r w:rsidRPr="00152D84">
        <w:rPr>
          <w:rFonts w:ascii="华文宋体" w:eastAsia="华文宋体" w:hAnsi="华文宋体"/>
          <w:noProof/>
        </w:rPr>
        <w:drawing>
          <wp:anchor distT="0" distB="0" distL="114300" distR="114300" simplePos="0" relativeHeight="251706368" behindDoc="0" locked="0" layoutInCell="1" allowOverlap="1" wp14:anchorId="7130E758" wp14:editId="49D33699">
            <wp:simplePos x="0" y="0"/>
            <wp:positionH relativeFrom="column">
              <wp:posOffset>882015</wp:posOffset>
            </wp:positionH>
            <wp:positionV relativeFrom="paragraph">
              <wp:posOffset>918383</wp:posOffset>
            </wp:positionV>
            <wp:extent cx="1652270" cy="2185035"/>
            <wp:effectExtent l="0" t="0" r="0" b="0"/>
            <wp:wrapTopAndBottom/>
            <wp:docPr id="47" name="图片 47" descr="文本, 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文本, 图标&#10;&#10;描述已自动生成"/>
                    <pic:cNvPicPr/>
                  </pic:nvPicPr>
                  <pic:blipFill>
                    <a:blip r:embed="rId44">
                      <a:extLst>
                        <a:ext uri="{28A0092B-C50C-407E-A947-70E740481C1C}">
                          <a14:useLocalDpi xmlns:a14="http://schemas.microsoft.com/office/drawing/2010/main"/>
                        </a:ext>
                      </a:extLst>
                    </a:blip>
                    <a:stretch>
                      <a:fillRect/>
                    </a:stretch>
                  </pic:blipFill>
                  <pic:spPr>
                    <a:xfrm>
                      <a:off x="0" y="0"/>
                      <a:ext cx="1652270" cy="2185035"/>
                    </a:xfrm>
                    <a:prstGeom prst="rect">
                      <a:avLst/>
                    </a:prstGeom>
                  </pic:spPr>
                </pic:pic>
              </a:graphicData>
            </a:graphic>
            <wp14:sizeRelH relativeFrom="margin">
              <wp14:pctWidth>0</wp14:pctWidth>
            </wp14:sizeRelH>
            <wp14:sizeRelV relativeFrom="margin">
              <wp14:pctHeight>0</wp14:pctHeight>
            </wp14:sizeRelV>
          </wp:anchor>
        </w:drawing>
      </w:r>
      <w:r w:rsidR="00872500" w:rsidRPr="00152D84">
        <w:rPr>
          <w:rFonts w:ascii="华文宋体" w:eastAsia="华文宋体" w:hAnsi="华文宋体" w:hint="eastAsia"/>
        </w:rPr>
        <w:t>任务位置：</w:t>
      </w:r>
      <w:r w:rsidR="006A6B6C" w:rsidRPr="00152D84">
        <w:rPr>
          <w:rFonts w:ascii="华文宋体" w:eastAsia="华文宋体" w:hAnsi="华文宋体" w:hint="eastAsia"/>
        </w:rPr>
        <w:t>任务</w:t>
      </w:r>
      <w:r w:rsidR="00B37404" w:rsidRPr="00152D84">
        <w:rPr>
          <w:rFonts w:ascii="华文宋体" w:eastAsia="华文宋体" w:hAnsi="华文宋体" w:hint="eastAsia"/>
        </w:rPr>
        <w:t>位置</w:t>
      </w:r>
      <w:r w:rsidR="006D59A4" w:rsidRPr="00152D84">
        <w:rPr>
          <w:rFonts w:ascii="华文宋体" w:eastAsia="华文宋体" w:hAnsi="华文宋体" w:hint="eastAsia"/>
        </w:rPr>
        <w:t>在</w:t>
      </w:r>
      <w:r w:rsidR="005F3BEA" w:rsidRPr="00152D84">
        <w:rPr>
          <w:rFonts w:ascii="华文宋体" w:eastAsia="华文宋体" w:hAnsi="华文宋体" w:hint="eastAsia"/>
        </w:rPr>
        <w:t>活动</w:t>
      </w:r>
      <w:r w:rsidR="00B37404" w:rsidRPr="00152D84">
        <w:rPr>
          <w:rFonts w:ascii="华文宋体" w:eastAsia="华文宋体" w:hAnsi="华文宋体" w:hint="eastAsia"/>
        </w:rPr>
        <w:t>现场</w:t>
      </w:r>
      <w:r w:rsidR="006D59A4" w:rsidRPr="00152D84">
        <w:rPr>
          <w:rFonts w:ascii="华文宋体" w:eastAsia="华文宋体" w:hAnsi="华文宋体" w:hint="eastAsia"/>
        </w:rPr>
        <w:t>由裁判</w:t>
      </w:r>
      <w:r w:rsidR="000525CF" w:rsidRPr="00152D84">
        <w:rPr>
          <w:rFonts w:ascii="华文宋体" w:eastAsia="华文宋体" w:hAnsi="华文宋体" w:hint="eastAsia"/>
        </w:rPr>
        <w:t>在1、2点内</w:t>
      </w:r>
      <w:r w:rsidR="006D59A4" w:rsidRPr="00152D84">
        <w:rPr>
          <w:rFonts w:ascii="华文宋体" w:eastAsia="华文宋体" w:hAnsi="华文宋体" w:hint="eastAsia"/>
        </w:rPr>
        <w:t>随机</w:t>
      </w:r>
      <w:r w:rsidR="00B37404" w:rsidRPr="00152D84">
        <w:rPr>
          <w:rFonts w:ascii="华文宋体" w:eastAsia="华文宋体" w:hAnsi="华文宋体" w:hint="eastAsia"/>
        </w:rPr>
        <w:t>抽取，具体位置如下图所示。</w:t>
      </w:r>
      <w:r w:rsidR="003A6905" w:rsidRPr="00152D84">
        <w:rPr>
          <w:rFonts w:ascii="华文宋体" w:eastAsia="华文宋体" w:hAnsi="华文宋体" w:hint="eastAsia"/>
        </w:rPr>
        <w:t>在完成此任务时，可在框选示意的任务位置内活动，不视为脱线，完成后</w:t>
      </w:r>
      <w:r w:rsidR="00474F42" w:rsidRPr="00152D84">
        <w:rPr>
          <w:rFonts w:ascii="华文宋体" w:eastAsia="华文宋体" w:hAnsi="华文宋体" w:hint="eastAsia"/>
        </w:rPr>
        <w:t>AI机器人</w:t>
      </w:r>
      <w:r w:rsidR="003A6905" w:rsidRPr="00152D84">
        <w:rPr>
          <w:rFonts w:ascii="华文宋体" w:eastAsia="华文宋体" w:hAnsi="华文宋体" w:hint="eastAsia"/>
        </w:rPr>
        <w:t>需回到白色赛道内。</w:t>
      </w:r>
    </w:p>
    <w:p w14:paraId="4F8536B9" w14:textId="17A60369" w:rsidR="000A1456" w:rsidRPr="00152D84" w:rsidRDefault="000A1456" w:rsidP="00AB0CAB">
      <w:pPr>
        <w:pStyle w:val="a5"/>
        <w:spacing w:line="276" w:lineRule="auto"/>
        <w:ind w:firstLine="480"/>
        <w:rPr>
          <w:rFonts w:ascii="华文宋体" w:eastAsia="华文宋体" w:hAnsi="华文宋体"/>
        </w:rPr>
      </w:pPr>
      <w:r w:rsidRPr="00152D84">
        <w:rPr>
          <w:rFonts w:ascii="华文宋体" w:eastAsia="华文宋体" w:hAnsi="华文宋体"/>
          <w:noProof/>
        </w:rPr>
        <w:drawing>
          <wp:anchor distT="0" distB="0" distL="114300" distR="114300" simplePos="0" relativeHeight="251705344" behindDoc="0" locked="0" layoutInCell="1" allowOverlap="1" wp14:anchorId="286DE6E8" wp14:editId="203D3734">
            <wp:simplePos x="0" y="0"/>
            <wp:positionH relativeFrom="column">
              <wp:posOffset>3110865</wp:posOffset>
            </wp:positionH>
            <wp:positionV relativeFrom="paragraph">
              <wp:posOffset>435148</wp:posOffset>
            </wp:positionV>
            <wp:extent cx="2159635" cy="1788795"/>
            <wp:effectExtent l="0" t="0" r="0" b="1905"/>
            <wp:wrapTopAndBottom/>
            <wp:docPr id="48" name="图片 48" descr="徽标, 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徽标, 图标&#10;&#10;描述已自动生成"/>
                    <pic:cNvPicPr/>
                  </pic:nvPicPr>
                  <pic:blipFill>
                    <a:blip r:embed="rId45">
                      <a:extLst>
                        <a:ext uri="{28A0092B-C50C-407E-A947-70E740481C1C}">
                          <a14:useLocalDpi xmlns:a14="http://schemas.microsoft.com/office/drawing/2010/main"/>
                        </a:ext>
                      </a:extLst>
                    </a:blip>
                    <a:stretch>
                      <a:fillRect/>
                    </a:stretch>
                  </pic:blipFill>
                  <pic:spPr>
                    <a:xfrm>
                      <a:off x="0" y="0"/>
                      <a:ext cx="2159635" cy="1788795"/>
                    </a:xfrm>
                    <a:prstGeom prst="rect">
                      <a:avLst/>
                    </a:prstGeom>
                  </pic:spPr>
                </pic:pic>
              </a:graphicData>
            </a:graphic>
            <wp14:sizeRelH relativeFrom="margin">
              <wp14:pctWidth>0</wp14:pctWidth>
            </wp14:sizeRelH>
            <wp14:sizeRelV relativeFrom="margin">
              <wp14:pctHeight>0</wp14:pctHeight>
            </wp14:sizeRelV>
          </wp:anchor>
        </w:drawing>
      </w:r>
    </w:p>
    <w:p w14:paraId="5CA2CEE4" w14:textId="77777777" w:rsidR="003A33F8" w:rsidRPr="00152D84" w:rsidRDefault="003A33F8" w:rsidP="003A33F8">
      <w:pPr>
        <w:pStyle w:val="a5"/>
        <w:ind w:firstLine="400"/>
        <w:jc w:val="center"/>
        <w:rPr>
          <w:rFonts w:ascii="华文宋体" w:eastAsia="华文宋体" w:hAnsi="华文宋体"/>
          <w:sz w:val="20"/>
          <w:szCs w:val="18"/>
        </w:rPr>
      </w:pPr>
      <w:r w:rsidRPr="00152D84">
        <w:rPr>
          <w:rFonts w:ascii="华文宋体" w:eastAsia="华文宋体" w:hAnsi="华文宋体" w:hint="eastAsia"/>
          <w:sz w:val="20"/>
          <w:szCs w:val="18"/>
        </w:rPr>
        <w:t>“障碍物清理”任务——障碍物摆放位置</w:t>
      </w:r>
    </w:p>
    <w:p w14:paraId="6CE7D891" w14:textId="04562612" w:rsidR="003A33F8" w:rsidRPr="00152D84" w:rsidRDefault="00B37852" w:rsidP="003A33F8">
      <w:pPr>
        <w:pStyle w:val="a5"/>
        <w:ind w:firstLine="400"/>
        <w:jc w:val="center"/>
        <w:rPr>
          <w:rFonts w:ascii="华文宋体" w:eastAsia="华文宋体" w:hAnsi="华文宋体"/>
          <w:sz w:val="20"/>
          <w:szCs w:val="18"/>
        </w:rPr>
      </w:pPr>
      <w:r w:rsidRPr="00152D84">
        <w:rPr>
          <w:rFonts w:ascii="华文宋体" w:eastAsia="华文宋体" w:hAnsi="华文宋体"/>
          <w:noProof/>
          <w:sz w:val="20"/>
          <w:szCs w:val="18"/>
        </w:rPr>
        <w:drawing>
          <wp:anchor distT="0" distB="0" distL="114300" distR="114300" simplePos="0" relativeHeight="251708416" behindDoc="0" locked="0" layoutInCell="1" allowOverlap="1" wp14:anchorId="235CEEE2" wp14:editId="7BC12F7E">
            <wp:simplePos x="0" y="0"/>
            <wp:positionH relativeFrom="column">
              <wp:posOffset>2846070</wp:posOffset>
            </wp:positionH>
            <wp:positionV relativeFrom="paragraph">
              <wp:posOffset>620395</wp:posOffset>
            </wp:positionV>
            <wp:extent cx="2840990" cy="1732915"/>
            <wp:effectExtent l="0" t="0" r="3810" b="0"/>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2840990" cy="1732915"/>
                    </a:xfrm>
                    <a:prstGeom prst="rect">
                      <a:avLst/>
                    </a:prstGeom>
                  </pic:spPr>
                </pic:pic>
              </a:graphicData>
            </a:graphic>
            <wp14:sizeRelH relativeFrom="margin">
              <wp14:pctWidth>0</wp14:pctWidth>
            </wp14:sizeRelH>
            <wp14:sizeRelV relativeFrom="margin">
              <wp14:pctHeight>0</wp14:pctHeight>
            </wp14:sizeRelV>
          </wp:anchor>
        </w:drawing>
      </w:r>
      <w:r w:rsidRPr="00152D84">
        <w:rPr>
          <w:rFonts w:ascii="华文宋体" w:eastAsia="华文宋体" w:hAnsi="华文宋体"/>
          <w:noProof/>
          <w:sz w:val="20"/>
          <w:szCs w:val="18"/>
        </w:rPr>
        <w:drawing>
          <wp:anchor distT="0" distB="0" distL="114300" distR="114300" simplePos="0" relativeHeight="251707392" behindDoc="0" locked="0" layoutInCell="1" allowOverlap="1" wp14:anchorId="0285B104" wp14:editId="23CC4221">
            <wp:simplePos x="0" y="0"/>
            <wp:positionH relativeFrom="column">
              <wp:posOffset>344170</wp:posOffset>
            </wp:positionH>
            <wp:positionV relativeFrom="paragraph">
              <wp:posOffset>385445</wp:posOffset>
            </wp:positionV>
            <wp:extent cx="2286000" cy="2066290"/>
            <wp:effectExtent l="0" t="0" r="0" b="3810"/>
            <wp:wrapTopAndBottom/>
            <wp:docPr id="45" name="图片 45"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标&#10;&#10;描述已自动生成"/>
                    <pic:cNvPicPr/>
                  </pic:nvPicPr>
                  <pic:blipFill>
                    <a:blip r:embed="rId47" cstate="screen">
                      <a:extLst>
                        <a:ext uri="{28A0092B-C50C-407E-A947-70E740481C1C}">
                          <a14:useLocalDpi xmlns:a14="http://schemas.microsoft.com/office/drawing/2010/main"/>
                        </a:ext>
                      </a:extLst>
                    </a:blip>
                    <a:stretch>
                      <a:fillRect/>
                    </a:stretch>
                  </pic:blipFill>
                  <pic:spPr>
                    <a:xfrm>
                      <a:off x="0" y="0"/>
                      <a:ext cx="2286000" cy="2066290"/>
                    </a:xfrm>
                    <a:prstGeom prst="rect">
                      <a:avLst/>
                    </a:prstGeom>
                  </pic:spPr>
                </pic:pic>
              </a:graphicData>
            </a:graphic>
            <wp14:sizeRelH relativeFrom="margin">
              <wp14:pctWidth>0</wp14:pctWidth>
            </wp14:sizeRelH>
            <wp14:sizeRelV relativeFrom="margin">
              <wp14:pctHeight>0</wp14:pctHeight>
            </wp14:sizeRelV>
          </wp:anchor>
        </w:drawing>
      </w:r>
    </w:p>
    <w:p w14:paraId="156C276B" w14:textId="77777777" w:rsidR="003A33F8" w:rsidRPr="00152D84" w:rsidRDefault="003A33F8" w:rsidP="003A33F8">
      <w:pPr>
        <w:pStyle w:val="a5"/>
        <w:ind w:firstLine="400"/>
        <w:jc w:val="center"/>
        <w:rPr>
          <w:rFonts w:ascii="华文宋体" w:eastAsia="华文宋体" w:hAnsi="华文宋体"/>
        </w:rPr>
      </w:pPr>
      <w:r w:rsidRPr="00152D84">
        <w:rPr>
          <w:rFonts w:ascii="华文宋体" w:eastAsia="华文宋体" w:hAnsi="华文宋体" w:hint="eastAsia"/>
          <w:sz w:val="20"/>
          <w:szCs w:val="18"/>
        </w:rPr>
        <w:t>“障碍物清理”任务——障碍物移除位置</w:t>
      </w:r>
    </w:p>
    <w:p w14:paraId="0DD85D53" w14:textId="10C329CB" w:rsidR="00AC7221" w:rsidRPr="00152D84" w:rsidRDefault="00467E2F"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005E3834" w:rsidRPr="00152D84">
        <w:rPr>
          <w:rFonts w:ascii="华文宋体" w:eastAsia="华文宋体" w:hAnsi="华文宋体" w:hint="eastAsia"/>
        </w:rPr>
        <w:t>将路障由</w:t>
      </w:r>
      <w:r w:rsidR="00B37404" w:rsidRPr="00152D84">
        <w:rPr>
          <w:rFonts w:ascii="华文宋体" w:eastAsia="华文宋体" w:hAnsi="华文宋体" w:hint="eastAsia"/>
        </w:rPr>
        <w:t>摆放</w:t>
      </w:r>
      <w:r w:rsidR="005E3834" w:rsidRPr="00152D84">
        <w:rPr>
          <w:rFonts w:ascii="华文宋体" w:eastAsia="华文宋体" w:hAnsi="华文宋体" w:hint="eastAsia"/>
        </w:rPr>
        <w:t>位置移动至</w:t>
      </w:r>
      <w:r w:rsidR="00304E85" w:rsidRPr="00152D84">
        <w:rPr>
          <w:rFonts w:ascii="华文宋体" w:eastAsia="华文宋体" w:hAnsi="华文宋体" w:hint="eastAsia"/>
        </w:rPr>
        <w:t>移</w:t>
      </w:r>
      <w:r w:rsidR="005E3834" w:rsidRPr="00152D84">
        <w:rPr>
          <w:rFonts w:ascii="华文宋体" w:eastAsia="华文宋体" w:hAnsi="华文宋体" w:hint="eastAsia"/>
        </w:rPr>
        <w:t>除位置</w:t>
      </w:r>
      <w:r w:rsidR="00F44298" w:rsidRPr="00152D84">
        <w:rPr>
          <w:rFonts w:ascii="华文宋体" w:eastAsia="华文宋体" w:hAnsi="华文宋体" w:hint="eastAsia"/>
        </w:rPr>
        <w:t>。</w:t>
      </w:r>
    </w:p>
    <w:p w14:paraId="1C198F9E" w14:textId="42AC4012" w:rsidR="002C792A" w:rsidRPr="00152D84" w:rsidRDefault="00467E2F" w:rsidP="00AB0CAB">
      <w:pPr>
        <w:pStyle w:val="a5"/>
        <w:spacing w:line="276" w:lineRule="auto"/>
        <w:ind w:firstLine="480"/>
        <w:jc w:val="center"/>
        <w:rPr>
          <w:rFonts w:ascii="华文宋体" w:eastAsia="华文宋体" w:hAnsi="华文宋体"/>
        </w:rPr>
      </w:pPr>
      <w:r w:rsidRPr="00152D84">
        <w:rPr>
          <w:rFonts w:ascii="华文宋体" w:eastAsia="华文宋体" w:hAnsi="华文宋体" w:hint="eastAsia"/>
        </w:rPr>
        <w:t>计分：①</w:t>
      </w:r>
      <w:r w:rsidR="00353744" w:rsidRPr="00152D84">
        <w:rPr>
          <w:rFonts w:ascii="华文宋体" w:eastAsia="华文宋体" w:hAnsi="华文宋体" w:hint="eastAsia"/>
        </w:rPr>
        <w:t>障碍物</w:t>
      </w:r>
      <w:r w:rsidR="00F55B44" w:rsidRPr="00152D84">
        <w:rPr>
          <w:rFonts w:ascii="华文宋体" w:eastAsia="华文宋体" w:hAnsi="华文宋体" w:hint="eastAsia"/>
        </w:rPr>
        <w:t>被</w:t>
      </w:r>
      <w:r w:rsidR="00A35441" w:rsidRPr="00152D84">
        <w:rPr>
          <w:rFonts w:ascii="华文宋体" w:eastAsia="华文宋体" w:hAnsi="华文宋体" w:hint="eastAsia"/>
        </w:rPr>
        <w:t>摆放至</w:t>
      </w:r>
      <w:r w:rsidR="00F55B44" w:rsidRPr="00152D84">
        <w:rPr>
          <w:rFonts w:ascii="华文宋体" w:eastAsia="华文宋体" w:hAnsi="华文宋体" w:hint="eastAsia"/>
        </w:rPr>
        <w:t>指定</w:t>
      </w:r>
      <w:r w:rsidR="00A35441" w:rsidRPr="00152D84">
        <w:rPr>
          <w:rFonts w:ascii="华文宋体" w:eastAsia="华文宋体" w:hAnsi="华文宋体" w:hint="eastAsia"/>
        </w:rPr>
        <w:t>区域</w:t>
      </w:r>
      <w:r w:rsidRPr="00152D84">
        <w:rPr>
          <w:rFonts w:ascii="华文宋体" w:eastAsia="华文宋体" w:hAnsi="华文宋体" w:hint="eastAsia"/>
        </w:rPr>
        <w:t>，计</w:t>
      </w:r>
      <w:r w:rsidR="00A35441" w:rsidRPr="00152D84">
        <w:rPr>
          <w:rFonts w:ascii="华文宋体" w:eastAsia="华文宋体" w:hAnsi="华文宋体"/>
        </w:rPr>
        <w:t>10</w:t>
      </w:r>
      <w:r w:rsidRPr="00152D84">
        <w:rPr>
          <w:rFonts w:ascii="华文宋体" w:eastAsia="华文宋体" w:hAnsi="华文宋体" w:hint="eastAsia"/>
        </w:rPr>
        <w:t>分</w:t>
      </w:r>
      <w:r w:rsidR="00353744" w:rsidRPr="00152D84">
        <w:rPr>
          <w:rFonts w:ascii="华文宋体" w:eastAsia="华文宋体" w:hAnsi="华文宋体" w:hint="eastAsia"/>
        </w:rPr>
        <w:t>（</w:t>
      </w:r>
      <w:r w:rsidR="00712DE7" w:rsidRPr="00152D84">
        <w:rPr>
          <w:rFonts w:ascii="华文宋体" w:eastAsia="华文宋体" w:hAnsi="华文宋体" w:hint="eastAsia"/>
        </w:rPr>
        <w:t>障碍物</w:t>
      </w:r>
      <w:r w:rsidR="00353744" w:rsidRPr="00152D84">
        <w:rPr>
          <w:rFonts w:ascii="华文宋体" w:eastAsia="华文宋体" w:hAnsi="华文宋体" w:hint="eastAsia"/>
        </w:rPr>
        <w:t>的垂直投影须完全进入指定区域线框内，压线视为有效）</w:t>
      </w:r>
      <w:r w:rsidR="007078A4" w:rsidRPr="00152D84">
        <w:rPr>
          <w:rFonts w:ascii="华文宋体" w:eastAsia="华文宋体" w:hAnsi="华文宋体" w:hint="eastAsia"/>
        </w:rPr>
        <w:t>；</w:t>
      </w:r>
      <w:r w:rsidR="007078A4" w:rsidRPr="00152D84">
        <w:rPr>
          <w:rFonts w:ascii="华文宋体" w:eastAsia="华文宋体" w:hAnsi="华文宋体"/>
        </w:rPr>
        <w:t>②</w:t>
      </w:r>
      <w:r w:rsidR="00712DE7" w:rsidRPr="00152D84">
        <w:rPr>
          <w:rFonts w:ascii="华文宋体" w:eastAsia="华文宋体" w:hAnsi="华文宋体" w:hint="eastAsia"/>
        </w:rPr>
        <w:t>障碍物</w:t>
      </w:r>
      <w:r w:rsidR="007078A4" w:rsidRPr="00152D84">
        <w:rPr>
          <w:rFonts w:ascii="华文宋体" w:eastAsia="华文宋体" w:hAnsi="华文宋体" w:hint="eastAsia"/>
        </w:rPr>
        <w:t>未被摆放至指定区域，计</w:t>
      </w:r>
      <w:r w:rsidR="007078A4" w:rsidRPr="00152D84">
        <w:rPr>
          <w:rFonts w:ascii="华文宋体" w:eastAsia="华文宋体" w:hAnsi="华文宋体"/>
        </w:rPr>
        <w:t>0</w:t>
      </w:r>
      <w:r w:rsidR="007078A4" w:rsidRPr="00152D84">
        <w:rPr>
          <w:rFonts w:ascii="华文宋体" w:eastAsia="华文宋体" w:hAnsi="华文宋体" w:hint="eastAsia"/>
        </w:rPr>
        <w:t>分。</w:t>
      </w:r>
      <w:r w:rsidR="00AB0CAB" w:rsidRPr="00152D84">
        <w:rPr>
          <w:rFonts w:ascii="华文宋体" w:eastAsia="华文宋体" w:hAnsi="华文宋体" w:hint="eastAsia"/>
        </w:rPr>
        <w:t xml:space="preserve"> </w:t>
      </w:r>
      <w:r w:rsidR="00AB0CAB" w:rsidRPr="00152D84">
        <w:rPr>
          <w:rFonts w:ascii="华文宋体" w:eastAsia="华文宋体" w:hAnsi="华文宋体"/>
        </w:rPr>
        <w:t xml:space="preserve"> </w:t>
      </w:r>
    </w:p>
    <w:p w14:paraId="10125C9B" w14:textId="435E4055" w:rsidR="006D131E" w:rsidRPr="00152D84" w:rsidRDefault="006D131E" w:rsidP="00AB0CAB">
      <w:pPr>
        <w:pStyle w:val="a5"/>
        <w:spacing w:line="276" w:lineRule="auto"/>
        <w:ind w:firstLine="480"/>
        <w:jc w:val="center"/>
        <w:rPr>
          <w:rFonts w:ascii="华文宋体" w:eastAsia="华文宋体" w:hAnsi="华文宋体"/>
        </w:rPr>
      </w:pPr>
    </w:p>
    <w:p w14:paraId="1BA7633D" w14:textId="0829AD43" w:rsidR="002C792A" w:rsidRPr="00152D84" w:rsidRDefault="003F7CB4" w:rsidP="002C792A">
      <w:pPr>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60640" behindDoc="0" locked="0" layoutInCell="1" allowOverlap="1" wp14:anchorId="3EB5085C" wp14:editId="2E8633C4">
            <wp:simplePos x="0" y="0"/>
            <wp:positionH relativeFrom="column">
              <wp:posOffset>2959735</wp:posOffset>
            </wp:positionH>
            <wp:positionV relativeFrom="paragraph">
              <wp:posOffset>192405</wp:posOffset>
            </wp:positionV>
            <wp:extent cx="2336165" cy="1558290"/>
            <wp:effectExtent l="0" t="0" r="635" b="3810"/>
            <wp:wrapTopAndBottom/>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48" cstate="screen">
                      <a:extLst>
                        <a:ext uri="{28A0092B-C50C-407E-A947-70E740481C1C}">
                          <a14:useLocalDpi xmlns:a14="http://schemas.microsoft.com/office/drawing/2010/main" val="0"/>
                        </a:ext>
                      </a:extLst>
                    </a:blip>
                    <a:stretch>
                      <a:fillRect/>
                    </a:stretch>
                  </pic:blipFill>
                  <pic:spPr>
                    <a:xfrm>
                      <a:off x="0" y="0"/>
                      <a:ext cx="2336165" cy="1558290"/>
                    </a:xfrm>
                    <a:prstGeom prst="rect">
                      <a:avLst/>
                    </a:prstGeom>
                  </pic:spPr>
                </pic:pic>
              </a:graphicData>
            </a:graphic>
            <wp14:sizeRelH relativeFrom="margin">
              <wp14:pctWidth>0</wp14:pctWidth>
            </wp14:sizeRelH>
            <wp14:sizeRelV relativeFrom="margin">
              <wp14:pctHeight>0</wp14:pctHeight>
            </wp14:sizeRelV>
          </wp:anchor>
        </w:drawing>
      </w:r>
      <w:r w:rsidRPr="00152D84">
        <w:rPr>
          <w:rFonts w:ascii="华文宋体" w:eastAsia="华文宋体" w:hAnsi="华文宋体"/>
          <w:noProof/>
        </w:rPr>
        <w:drawing>
          <wp:anchor distT="0" distB="0" distL="114300" distR="114300" simplePos="0" relativeHeight="251759616" behindDoc="0" locked="0" layoutInCell="1" allowOverlap="1" wp14:anchorId="68C0AA03" wp14:editId="3E4D31C0">
            <wp:simplePos x="0" y="0"/>
            <wp:positionH relativeFrom="column">
              <wp:posOffset>575310</wp:posOffset>
            </wp:positionH>
            <wp:positionV relativeFrom="paragraph">
              <wp:posOffset>193040</wp:posOffset>
            </wp:positionV>
            <wp:extent cx="2318385" cy="1544320"/>
            <wp:effectExtent l="0" t="0" r="5715" b="5080"/>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49" cstate="screen">
                      <a:extLst>
                        <a:ext uri="{28A0092B-C50C-407E-A947-70E740481C1C}">
                          <a14:useLocalDpi xmlns:a14="http://schemas.microsoft.com/office/drawing/2010/main" val="0"/>
                        </a:ext>
                      </a:extLst>
                    </a:blip>
                    <a:stretch>
                      <a:fillRect/>
                    </a:stretch>
                  </pic:blipFill>
                  <pic:spPr>
                    <a:xfrm>
                      <a:off x="0" y="0"/>
                      <a:ext cx="2318385" cy="1544320"/>
                    </a:xfrm>
                    <a:prstGeom prst="rect">
                      <a:avLst/>
                    </a:prstGeom>
                  </pic:spPr>
                </pic:pic>
              </a:graphicData>
            </a:graphic>
            <wp14:sizeRelH relativeFrom="margin">
              <wp14:pctWidth>0</wp14:pctWidth>
            </wp14:sizeRelH>
            <wp14:sizeRelV relativeFrom="margin">
              <wp14:pctHeight>0</wp14:pctHeight>
            </wp14:sizeRelV>
          </wp:anchor>
        </w:drawing>
      </w:r>
      <w:r w:rsidR="002C792A" w:rsidRPr="00152D84">
        <w:rPr>
          <w:rFonts w:ascii="华文宋体" w:eastAsia="华文宋体" w:hAnsi="华文宋体" w:cs="微软雅黑" w:hint="eastAsia"/>
          <w:sz w:val="20"/>
          <w:szCs w:val="18"/>
        </w:rPr>
        <w:t>图例说明</w:t>
      </w:r>
      <w:r w:rsidR="002C792A" w:rsidRPr="00152D84">
        <w:rPr>
          <w:rFonts w:ascii="华文宋体" w:eastAsia="华文宋体" w:hAnsi="华文宋体" w:hint="eastAsia"/>
          <w:sz w:val="20"/>
          <w:szCs w:val="18"/>
        </w:rPr>
        <w:t>——</w:t>
      </w:r>
      <w:r w:rsidR="002C792A" w:rsidRPr="00152D84">
        <w:rPr>
          <w:rFonts w:ascii="华文宋体" w:eastAsia="华文宋体" w:hAnsi="华文宋体" w:cs="微软雅黑" w:hint="eastAsia"/>
          <w:sz w:val="20"/>
          <w:szCs w:val="18"/>
        </w:rPr>
        <w:t>得分</w:t>
      </w:r>
    </w:p>
    <w:p w14:paraId="7F96CF88" w14:textId="526016CC" w:rsidR="002C792A" w:rsidRPr="00152D84" w:rsidRDefault="002C792A" w:rsidP="002C792A">
      <w:pPr>
        <w:ind w:firstLineChars="83" w:firstLine="183"/>
        <w:rPr>
          <w:rFonts w:ascii="华文宋体" w:eastAsia="华文宋体" w:hAnsi="华文宋体"/>
        </w:rPr>
      </w:pPr>
    </w:p>
    <w:p w14:paraId="57A49355" w14:textId="3366BC60" w:rsidR="002C792A" w:rsidRPr="00152D84" w:rsidRDefault="004C70F4" w:rsidP="002C792A">
      <w:pPr>
        <w:jc w:val="center"/>
        <w:rPr>
          <w:rFonts w:ascii="华文宋体" w:eastAsia="华文宋体" w:hAnsi="华文宋体" w:cs="微软雅黑"/>
          <w:sz w:val="20"/>
          <w:szCs w:val="18"/>
        </w:rPr>
      </w:pPr>
      <w:r w:rsidRPr="00152D84">
        <w:rPr>
          <w:rFonts w:ascii="华文宋体" w:eastAsia="华文宋体" w:hAnsi="华文宋体"/>
          <w:noProof/>
        </w:rPr>
        <w:drawing>
          <wp:inline distT="0" distB="0" distL="0" distR="0" wp14:anchorId="5E665BB5" wp14:editId="17C38C91">
            <wp:extent cx="2306955" cy="153797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2306955" cy="1537970"/>
                    </a:xfrm>
                    <a:prstGeom prst="rect">
                      <a:avLst/>
                    </a:prstGeom>
                  </pic:spPr>
                </pic:pic>
              </a:graphicData>
            </a:graphic>
          </wp:inline>
        </w:drawing>
      </w:r>
      <w:r w:rsidR="00AB0CAB" w:rsidRPr="00152D84">
        <w:rPr>
          <w:rFonts w:ascii="华文宋体" w:eastAsia="华文宋体" w:hAnsi="华文宋体" w:cs="微软雅黑" w:hint="eastAsia"/>
          <w:sz w:val="20"/>
          <w:szCs w:val="18"/>
        </w:rPr>
        <w:t xml:space="preserve"> </w:t>
      </w:r>
      <w:r w:rsidR="00AB0CAB" w:rsidRPr="00152D84">
        <w:rPr>
          <w:rFonts w:ascii="华文宋体" w:eastAsia="华文宋体" w:hAnsi="华文宋体" w:cs="微软雅黑"/>
          <w:sz w:val="20"/>
          <w:szCs w:val="18"/>
        </w:rPr>
        <w:t xml:space="preserve"> </w:t>
      </w:r>
      <w:r w:rsidR="002C792A" w:rsidRPr="00152D84">
        <w:rPr>
          <w:rFonts w:ascii="华文宋体" w:eastAsia="华文宋体" w:hAnsi="华文宋体"/>
          <w:noProof/>
        </w:rPr>
        <w:drawing>
          <wp:inline distT="0" distB="0" distL="0" distR="0" wp14:anchorId="5D1C0EBE" wp14:editId="43F45A09">
            <wp:extent cx="2306955" cy="153797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51" cstate="screen">
                      <a:extLst>
                        <a:ext uri="{28A0092B-C50C-407E-A947-70E740481C1C}">
                          <a14:useLocalDpi xmlns:a14="http://schemas.microsoft.com/office/drawing/2010/main" val="0"/>
                        </a:ext>
                      </a:extLst>
                    </a:blip>
                    <a:stretch>
                      <a:fillRect/>
                    </a:stretch>
                  </pic:blipFill>
                  <pic:spPr>
                    <a:xfrm>
                      <a:off x="0" y="0"/>
                      <a:ext cx="2306955" cy="1537970"/>
                    </a:xfrm>
                    <a:prstGeom prst="rect">
                      <a:avLst/>
                    </a:prstGeom>
                  </pic:spPr>
                </pic:pic>
              </a:graphicData>
            </a:graphic>
          </wp:inline>
        </w:drawing>
      </w:r>
    </w:p>
    <w:p w14:paraId="5FB518B1" w14:textId="6FCB42E1" w:rsidR="002C792A" w:rsidRPr="00152D84" w:rsidRDefault="002C792A" w:rsidP="002C792A">
      <w:pPr>
        <w:jc w:val="center"/>
        <w:rPr>
          <w:rFonts w:ascii="华文宋体" w:eastAsia="华文宋体" w:hAnsi="华文宋体" w:cs="微软雅黑"/>
          <w:sz w:val="20"/>
          <w:szCs w:val="18"/>
        </w:rPr>
      </w:pPr>
      <w:r w:rsidRPr="00152D84">
        <w:rPr>
          <w:rFonts w:ascii="华文宋体" w:eastAsia="华文宋体" w:hAnsi="华文宋体" w:cs="微软雅黑" w:hint="eastAsia"/>
          <w:sz w:val="20"/>
          <w:szCs w:val="18"/>
        </w:rPr>
        <w:t>图例说明</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不得分</w:t>
      </w:r>
    </w:p>
    <w:p w14:paraId="061C62EC" w14:textId="3C7B941B" w:rsidR="002C792A" w:rsidRPr="00152D84" w:rsidRDefault="002C792A" w:rsidP="00CD67DF">
      <w:pPr>
        <w:pStyle w:val="a5"/>
        <w:spacing w:line="276" w:lineRule="auto"/>
        <w:ind w:firstLine="480"/>
        <w:rPr>
          <w:rFonts w:ascii="华文宋体" w:eastAsia="华文宋体" w:hAnsi="华文宋体"/>
        </w:rPr>
      </w:pPr>
    </w:p>
    <w:p w14:paraId="62C79622" w14:textId="5EDA0C18" w:rsidR="00D47509" w:rsidRPr="00152D84" w:rsidRDefault="00EB7287"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高塔异物清除</w:t>
      </w:r>
      <w:r w:rsidR="00D47509" w:rsidRPr="00152D84">
        <w:rPr>
          <w:rFonts w:ascii="华文宋体" w:eastAsia="华文宋体" w:hAnsi="华文宋体" w:hint="eastAsia"/>
          <w:b/>
          <w:bCs/>
        </w:rPr>
        <w:t>（</w:t>
      </w:r>
      <w:r w:rsidR="00313813" w:rsidRPr="00152D84">
        <w:rPr>
          <w:rFonts w:ascii="华文宋体" w:eastAsia="华文宋体" w:hAnsi="华文宋体"/>
          <w:b/>
          <w:bCs/>
        </w:rPr>
        <w:t>10</w:t>
      </w:r>
      <w:r w:rsidR="00D47509" w:rsidRPr="00152D84">
        <w:rPr>
          <w:rFonts w:ascii="华文宋体" w:eastAsia="华文宋体" w:hAnsi="华文宋体" w:hint="eastAsia"/>
          <w:b/>
          <w:bCs/>
        </w:rPr>
        <w:t>分）</w:t>
      </w:r>
    </w:p>
    <w:p w14:paraId="1DD790DD" w14:textId="7EEEC025" w:rsidR="00D47509" w:rsidRPr="00152D84" w:rsidRDefault="00D47509" w:rsidP="00CD67DF">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任务说明：</w:t>
      </w:r>
      <w:r w:rsidR="003E4064" w:rsidRPr="00152D84">
        <w:rPr>
          <w:rFonts w:ascii="华文宋体" w:eastAsia="华文宋体" w:hAnsi="华文宋体" w:hint="eastAsia"/>
        </w:rPr>
        <w:t>孩童在“智慧社区”内游乐区玩耍时，意外导致风筝被风吹走</w:t>
      </w:r>
      <w:r w:rsidR="00721A77" w:rsidRPr="00152D84">
        <w:rPr>
          <w:rFonts w:ascii="华文宋体" w:eastAsia="华文宋体" w:hAnsi="华文宋体" w:hint="eastAsia"/>
        </w:rPr>
        <w:t>挂在</w:t>
      </w:r>
      <w:r w:rsidR="003E4064" w:rsidRPr="00152D84">
        <w:rPr>
          <w:rFonts w:ascii="华文宋体" w:eastAsia="华文宋体" w:hAnsi="华文宋体" w:hint="eastAsia"/>
        </w:rPr>
        <w:t>了</w:t>
      </w:r>
      <w:r w:rsidR="00721A77" w:rsidRPr="00152D84">
        <w:rPr>
          <w:rFonts w:ascii="华文宋体" w:eastAsia="华文宋体" w:hAnsi="华文宋体" w:hint="eastAsia"/>
        </w:rPr>
        <w:t>高塔上，</w:t>
      </w:r>
      <w:r w:rsidR="00474F42" w:rsidRPr="00152D84">
        <w:rPr>
          <w:rFonts w:ascii="华文宋体" w:eastAsia="华文宋体" w:hAnsi="华文宋体" w:hint="eastAsia"/>
        </w:rPr>
        <w:t>AI机器人</w:t>
      </w:r>
      <w:r w:rsidR="003E4064" w:rsidRPr="00152D84">
        <w:rPr>
          <w:rFonts w:ascii="华文宋体" w:eastAsia="华文宋体" w:hAnsi="华文宋体" w:hint="eastAsia"/>
        </w:rPr>
        <w:t>在巡检时发现高塔上有悬挂的风筝，通过自身的</w:t>
      </w:r>
      <w:r w:rsidR="00721A77" w:rsidRPr="00152D84">
        <w:rPr>
          <w:rFonts w:ascii="华文宋体" w:eastAsia="华文宋体" w:hAnsi="华文宋体" w:hint="eastAsia"/>
        </w:rPr>
        <w:t>机械装置</w:t>
      </w:r>
      <w:r w:rsidR="00313813" w:rsidRPr="00152D84">
        <w:rPr>
          <w:rFonts w:ascii="华文宋体" w:eastAsia="华文宋体" w:hAnsi="华文宋体" w:hint="eastAsia"/>
        </w:rPr>
        <w:t>取下风筝</w:t>
      </w:r>
      <w:r w:rsidR="003E4064" w:rsidRPr="00152D84">
        <w:rPr>
          <w:rFonts w:ascii="华文宋体" w:eastAsia="华文宋体" w:hAnsi="华文宋体" w:hint="eastAsia"/>
        </w:rPr>
        <w:t>，保障社区安全。</w:t>
      </w:r>
    </w:p>
    <w:p w14:paraId="71DD2115" w14:textId="3703CEA5" w:rsidR="00D47509" w:rsidRPr="00152D84" w:rsidRDefault="00D47509" w:rsidP="003E4064">
      <w:pPr>
        <w:pStyle w:val="a5"/>
        <w:spacing w:line="276" w:lineRule="auto"/>
        <w:ind w:firstLine="480"/>
        <w:rPr>
          <w:rFonts w:ascii="华文宋体" w:eastAsia="华文宋体" w:hAnsi="华文宋体"/>
        </w:rPr>
      </w:pPr>
      <w:r w:rsidRPr="00152D84">
        <w:rPr>
          <w:rFonts w:ascii="华文宋体" w:eastAsia="华文宋体" w:hAnsi="华文宋体"/>
        </w:rPr>
        <w:t>任务点位</w:t>
      </w:r>
      <w:r w:rsidRPr="00152D84">
        <w:rPr>
          <w:rFonts w:ascii="华文宋体" w:eastAsia="华文宋体" w:hAnsi="华文宋体" w:hint="eastAsia"/>
        </w:rPr>
        <w:t>于地图中部区域，具体位置</w:t>
      </w:r>
      <w:r w:rsidRPr="00152D84">
        <w:rPr>
          <w:rFonts w:ascii="华文宋体" w:eastAsia="华文宋体" w:hAnsi="华文宋体"/>
        </w:rPr>
        <w:t>如下图所示。</w:t>
      </w:r>
      <w:r w:rsidR="00EB3C47" w:rsidRPr="00152D84">
        <w:rPr>
          <w:rFonts w:ascii="华文宋体" w:eastAsia="华文宋体" w:hAnsi="华文宋体" w:hint="eastAsia"/>
        </w:rPr>
        <w:t>在完成此任务时，可在框选示意的任务位置内活动，不视为脱线，完成后</w:t>
      </w:r>
      <w:r w:rsidR="00474F42" w:rsidRPr="00152D84">
        <w:rPr>
          <w:rFonts w:ascii="华文宋体" w:eastAsia="华文宋体" w:hAnsi="华文宋体" w:hint="eastAsia"/>
        </w:rPr>
        <w:t>AI机器人</w:t>
      </w:r>
      <w:r w:rsidR="00EB3C47" w:rsidRPr="00152D84">
        <w:rPr>
          <w:rFonts w:ascii="华文宋体" w:eastAsia="华文宋体" w:hAnsi="华文宋体" w:hint="eastAsia"/>
        </w:rPr>
        <w:t>需回到白色赛道内。</w:t>
      </w:r>
    </w:p>
    <w:tbl>
      <w:tblPr>
        <w:tblStyle w:val="af2"/>
        <w:tblW w:w="8871" w:type="dxa"/>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AD7C5B" w:rsidRPr="00152D84" w14:paraId="1D644D0A" w14:textId="77777777" w:rsidTr="00AD7C5B">
        <w:tc>
          <w:tcPr>
            <w:tcW w:w="8871" w:type="dxa"/>
          </w:tcPr>
          <w:p w14:paraId="1CB0A63A" w14:textId="76F1A755" w:rsidR="00AD7C5B" w:rsidRPr="00152D84" w:rsidRDefault="00AD7C5B" w:rsidP="003A33F8">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48352" behindDoc="0" locked="0" layoutInCell="1" allowOverlap="1" wp14:anchorId="2FAD6649" wp14:editId="2A39C27B">
                  <wp:simplePos x="0" y="0"/>
                  <wp:positionH relativeFrom="column">
                    <wp:posOffset>1387475</wp:posOffset>
                  </wp:positionH>
                  <wp:positionV relativeFrom="paragraph">
                    <wp:posOffset>275590</wp:posOffset>
                  </wp:positionV>
                  <wp:extent cx="2865120" cy="2166620"/>
                  <wp:effectExtent l="0" t="0" r="5080" b="508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2865120" cy="2166620"/>
                          </a:xfrm>
                          <a:prstGeom prst="rect">
                            <a:avLst/>
                          </a:prstGeom>
                        </pic:spPr>
                      </pic:pic>
                    </a:graphicData>
                  </a:graphic>
                  <wp14:sizeRelH relativeFrom="margin">
                    <wp14:pctWidth>0</wp14:pctWidth>
                  </wp14:sizeRelH>
                  <wp14:sizeRelV relativeFrom="margin">
                    <wp14:pctHeight>0</wp14:pctHeight>
                  </wp14:sizeRelV>
                </wp:anchor>
              </w:drawing>
            </w:r>
          </w:p>
        </w:tc>
      </w:tr>
      <w:tr w:rsidR="00AD7C5B" w:rsidRPr="00152D84" w14:paraId="22F12B78" w14:textId="77777777" w:rsidTr="00AD7C5B">
        <w:tc>
          <w:tcPr>
            <w:tcW w:w="8871" w:type="dxa"/>
          </w:tcPr>
          <w:p w14:paraId="6D71EED3" w14:textId="7D5A361B" w:rsidR="00AD7C5B" w:rsidRPr="00152D84" w:rsidRDefault="00AD7C5B" w:rsidP="00BF745F">
            <w:pPr>
              <w:jc w:val="center"/>
              <w:rPr>
                <w:rFonts w:ascii="华文宋体" w:eastAsia="华文宋体" w:hAnsi="华文宋体" w:cs="微软雅黑"/>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高塔异物清除</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任务点位置</w:t>
            </w:r>
          </w:p>
        </w:tc>
      </w:tr>
    </w:tbl>
    <w:p w14:paraId="191D6094" w14:textId="5D665071" w:rsidR="00D47509" w:rsidRPr="00152D84" w:rsidRDefault="00D47509" w:rsidP="003E4064">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Pr="00152D84">
        <w:rPr>
          <w:rFonts w:ascii="华文宋体" w:eastAsia="华文宋体" w:hAnsi="华文宋体" w:hint="eastAsia"/>
        </w:rPr>
        <w:t>到达</w:t>
      </w:r>
      <w:r w:rsidR="003E4064" w:rsidRPr="00152D84">
        <w:rPr>
          <w:rFonts w:ascii="华文宋体" w:eastAsia="华文宋体" w:hAnsi="华文宋体" w:hint="eastAsia"/>
        </w:rPr>
        <w:t>“高塔异物清除”</w:t>
      </w:r>
      <w:r w:rsidR="00846566" w:rsidRPr="00152D84">
        <w:rPr>
          <w:rFonts w:ascii="华文宋体" w:eastAsia="华文宋体" w:hAnsi="华文宋体" w:hint="eastAsia"/>
        </w:rPr>
        <w:t>任务点</w:t>
      </w:r>
      <w:r w:rsidRPr="00152D84">
        <w:rPr>
          <w:rFonts w:ascii="华文宋体" w:eastAsia="华文宋体" w:hAnsi="华文宋体" w:hint="eastAsia"/>
        </w:rPr>
        <w:t>，</w:t>
      </w:r>
      <w:r w:rsidR="00846566" w:rsidRPr="00152D84">
        <w:rPr>
          <w:rFonts w:ascii="华文宋体" w:eastAsia="华文宋体" w:hAnsi="华文宋体" w:hint="eastAsia"/>
        </w:rPr>
        <w:t>通过车载机械结构取下悬挂在</w:t>
      </w:r>
      <w:r w:rsidR="00BD4A77" w:rsidRPr="00152D84">
        <w:rPr>
          <w:rFonts w:ascii="华文宋体" w:eastAsia="华文宋体" w:hAnsi="华文宋体" w:hint="eastAsia"/>
        </w:rPr>
        <w:lastRenderedPageBreak/>
        <w:t>支架</w:t>
      </w:r>
      <w:r w:rsidR="00846566" w:rsidRPr="00152D84">
        <w:rPr>
          <w:rFonts w:ascii="华文宋体" w:eastAsia="华文宋体" w:hAnsi="华文宋体" w:hint="eastAsia"/>
        </w:rPr>
        <w:t>上的环形积木，环形积木</w:t>
      </w:r>
      <w:r w:rsidR="00BD4A77" w:rsidRPr="00152D84">
        <w:rPr>
          <w:rFonts w:ascii="华文宋体" w:eastAsia="华文宋体" w:hAnsi="华文宋体" w:hint="eastAsia"/>
        </w:rPr>
        <w:t>须完全</w:t>
      </w:r>
      <w:r w:rsidR="00846566" w:rsidRPr="00152D84">
        <w:rPr>
          <w:rFonts w:ascii="华文宋体" w:eastAsia="华文宋体" w:hAnsi="华文宋体" w:hint="eastAsia"/>
        </w:rPr>
        <w:t>脱离支架</w:t>
      </w:r>
      <w:r w:rsidR="00E84004" w:rsidRPr="00152D84">
        <w:rPr>
          <w:rFonts w:ascii="华文宋体" w:eastAsia="华文宋体" w:hAnsi="华文宋体" w:hint="eastAsia"/>
        </w:rPr>
        <w:t>平面</w:t>
      </w:r>
      <w:r w:rsidRPr="00152D84">
        <w:rPr>
          <w:rFonts w:ascii="华文宋体" w:eastAsia="华文宋体" w:hAnsi="华文宋体" w:hint="eastAsia"/>
        </w:rPr>
        <w:t>。</w:t>
      </w:r>
    </w:p>
    <w:p w14:paraId="170EDA45" w14:textId="45B0817F" w:rsidR="00D47509" w:rsidRPr="00152D84" w:rsidRDefault="00D47509"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计分：</w:t>
      </w:r>
      <w:r w:rsidRPr="00152D84">
        <w:rPr>
          <w:rFonts w:ascii="华文宋体" w:eastAsia="华文宋体" w:hAnsi="华文宋体"/>
        </w:rPr>
        <w:t>①</w:t>
      </w:r>
      <w:r w:rsidR="004F031C" w:rsidRPr="00152D84">
        <w:rPr>
          <w:rFonts w:ascii="华文宋体" w:eastAsia="华文宋体" w:hAnsi="华文宋体" w:hint="eastAsia"/>
        </w:rPr>
        <w:t>使</w:t>
      </w:r>
      <w:r w:rsidR="00BD4A77" w:rsidRPr="00152D84">
        <w:rPr>
          <w:rFonts w:ascii="华文宋体" w:eastAsia="华文宋体" w:hAnsi="华文宋体" w:hint="eastAsia"/>
        </w:rPr>
        <w:t>环形积木</w:t>
      </w:r>
      <w:r w:rsidR="00BD4A77" w:rsidRPr="00152D84">
        <w:rPr>
          <w:rFonts w:ascii="华文宋体" w:eastAsia="华文宋体" w:hAnsi="华文宋体"/>
        </w:rPr>
        <w:t>完全离开支架</w:t>
      </w:r>
      <w:r w:rsidR="00E84004" w:rsidRPr="00152D84">
        <w:rPr>
          <w:rFonts w:ascii="华文宋体" w:eastAsia="华文宋体" w:hAnsi="华文宋体" w:hint="eastAsia"/>
        </w:rPr>
        <w:t>平面</w:t>
      </w:r>
      <w:r w:rsidRPr="00152D84">
        <w:rPr>
          <w:rFonts w:ascii="华文宋体" w:eastAsia="华文宋体" w:hAnsi="华文宋体"/>
        </w:rPr>
        <w:t>，</w:t>
      </w:r>
      <w:r w:rsidR="00BD4A77" w:rsidRPr="00152D84">
        <w:rPr>
          <w:rFonts w:ascii="华文宋体" w:eastAsia="华文宋体" w:hAnsi="华文宋体" w:hint="eastAsia"/>
        </w:rPr>
        <w:t>计</w:t>
      </w:r>
      <w:r w:rsidRPr="00152D84">
        <w:rPr>
          <w:rFonts w:ascii="华文宋体" w:eastAsia="华文宋体" w:hAnsi="华文宋体"/>
        </w:rPr>
        <w:t>10分；②</w:t>
      </w:r>
      <w:r w:rsidR="00BD4A77" w:rsidRPr="00152D84">
        <w:rPr>
          <w:rFonts w:ascii="华文宋体" w:eastAsia="华文宋体" w:hAnsi="华文宋体" w:hint="eastAsia"/>
        </w:rPr>
        <w:t>环形积木未</w:t>
      </w:r>
      <w:r w:rsidR="00BD4A77" w:rsidRPr="00152D84">
        <w:rPr>
          <w:rFonts w:ascii="华文宋体" w:eastAsia="华文宋体" w:hAnsi="华文宋体"/>
        </w:rPr>
        <w:t>完全离开支架</w:t>
      </w:r>
      <w:r w:rsidR="00E84004" w:rsidRPr="00152D84">
        <w:rPr>
          <w:rFonts w:ascii="华文宋体" w:eastAsia="华文宋体" w:hAnsi="华文宋体" w:hint="eastAsia"/>
        </w:rPr>
        <w:t>平面</w:t>
      </w:r>
      <w:r w:rsidRPr="00152D84">
        <w:rPr>
          <w:rFonts w:ascii="华文宋体" w:eastAsia="华文宋体" w:hAnsi="华文宋体"/>
        </w:rPr>
        <w:t>，</w:t>
      </w:r>
      <w:r w:rsidR="00BD4A77" w:rsidRPr="00152D84">
        <w:rPr>
          <w:rFonts w:ascii="华文宋体" w:eastAsia="华文宋体" w:hAnsi="华文宋体" w:hint="eastAsia"/>
        </w:rPr>
        <w:t>计</w:t>
      </w:r>
      <w:r w:rsidR="00BD4A77" w:rsidRPr="00152D84">
        <w:rPr>
          <w:rFonts w:ascii="华文宋体" w:eastAsia="华文宋体" w:hAnsi="华文宋体"/>
        </w:rPr>
        <w:t>0</w:t>
      </w:r>
      <w:r w:rsidRPr="00152D84">
        <w:rPr>
          <w:rFonts w:ascii="华文宋体" w:eastAsia="华文宋体" w:hAnsi="华文宋体"/>
        </w:rPr>
        <w:t>分。</w:t>
      </w:r>
    </w:p>
    <w:p w14:paraId="30B74062" w14:textId="77777777" w:rsidR="003A33F8" w:rsidRPr="00152D84" w:rsidRDefault="003A33F8" w:rsidP="003A33F8">
      <w:pPr>
        <w:pStyle w:val="a5"/>
        <w:spacing w:line="276" w:lineRule="auto"/>
        <w:ind w:firstLine="480"/>
        <w:jc w:val="center"/>
        <w:rPr>
          <w:rFonts w:ascii="华文宋体" w:eastAsia="华文宋体" w:hAnsi="华文宋体"/>
          <w:sz w:val="20"/>
          <w:szCs w:val="18"/>
        </w:rPr>
      </w:pPr>
      <w:r w:rsidRPr="00152D84">
        <w:rPr>
          <w:rFonts w:ascii="华文宋体" w:eastAsia="华文宋体" w:hAnsi="华文宋体"/>
          <w:noProof/>
        </w:rPr>
        <w:drawing>
          <wp:inline distT="0" distB="0" distL="0" distR="0" wp14:anchorId="5CFF5951" wp14:editId="16666AFD">
            <wp:extent cx="2888615" cy="2507615"/>
            <wp:effectExtent l="0" t="0" r="0" b="0"/>
            <wp:docPr id="55" name="图片 5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文本&#10;&#10;描述已自动生成"/>
                    <pic:cNvPicPr/>
                  </pic:nvPicPr>
                  <pic:blipFill>
                    <a:blip r:embed="rId53" cstate="screen">
                      <a:extLst>
                        <a:ext uri="{28A0092B-C50C-407E-A947-70E740481C1C}">
                          <a14:useLocalDpi xmlns:a14="http://schemas.microsoft.com/office/drawing/2010/main"/>
                        </a:ext>
                      </a:extLst>
                    </a:blip>
                    <a:stretch>
                      <a:fillRect/>
                    </a:stretch>
                  </pic:blipFill>
                  <pic:spPr>
                    <a:xfrm>
                      <a:off x="0" y="0"/>
                      <a:ext cx="2888615" cy="2507615"/>
                    </a:xfrm>
                    <a:prstGeom prst="rect">
                      <a:avLst/>
                    </a:prstGeom>
                  </pic:spPr>
                </pic:pic>
              </a:graphicData>
            </a:graphic>
          </wp:inline>
        </w:drawing>
      </w:r>
    </w:p>
    <w:p w14:paraId="195CF46E" w14:textId="012DC134" w:rsidR="003A33F8" w:rsidRPr="00152D84" w:rsidRDefault="003A33F8" w:rsidP="003A33F8">
      <w:pPr>
        <w:pStyle w:val="a5"/>
        <w:spacing w:line="276" w:lineRule="auto"/>
        <w:ind w:firstLine="400"/>
        <w:jc w:val="center"/>
        <w:rPr>
          <w:rFonts w:ascii="华文宋体" w:eastAsia="华文宋体" w:hAnsi="华文宋体" w:cs="微软雅黑"/>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高塔异物清除</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任务——环形积木离开支架平面状态</w:t>
      </w:r>
    </w:p>
    <w:p w14:paraId="535993F3" w14:textId="77777777" w:rsidR="003A33F8" w:rsidRPr="00152D84" w:rsidRDefault="003A33F8" w:rsidP="003A33F8">
      <w:pPr>
        <w:pStyle w:val="a5"/>
        <w:spacing w:line="276" w:lineRule="auto"/>
        <w:ind w:firstLine="480"/>
        <w:jc w:val="center"/>
        <w:rPr>
          <w:rFonts w:ascii="华文宋体" w:eastAsia="华文宋体" w:hAnsi="华文宋体"/>
        </w:rPr>
      </w:pPr>
    </w:p>
    <w:p w14:paraId="03B8DEF0" w14:textId="4744E283" w:rsidR="00D47509" w:rsidRPr="00152D84" w:rsidRDefault="009A68C1"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提醒孩童</w:t>
      </w:r>
      <w:r w:rsidR="00D47509" w:rsidRPr="00152D84">
        <w:rPr>
          <w:rFonts w:ascii="华文宋体" w:eastAsia="华文宋体" w:hAnsi="华文宋体" w:hint="eastAsia"/>
          <w:b/>
          <w:bCs/>
        </w:rPr>
        <w:t>（</w:t>
      </w:r>
      <w:r w:rsidR="00F840FA" w:rsidRPr="00152D84">
        <w:rPr>
          <w:rFonts w:ascii="华文宋体" w:eastAsia="华文宋体" w:hAnsi="华文宋体"/>
          <w:b/>
          <w:bCs/>
        </w:rPr>
        <w:t>1</w:t>
      </w:r>
      <w:r w:rsidR="00313813" w:rsidRPr="00152D84">
        <w:rPr>
          <w:rFonts w:ascii="华文宋体" w:eastAsia="华文宋体" w:hAnsi="华文宋体"/>
          <w:b/>
          <w:bCs/>
        </w:rPr>
        <w:t>0</w:t>
      </w:r>
      <w:r w:rsidR="00D47509" w:rsidRPr="00152D84">
        <w:rPr>
          <w:rFonts w:ascii="华文宋体" w:eastAsia="华文宋体" w:hAnsi="华文宋体" w:hint="eastAsia"/>
          <w:b/>
          <w:bCs/>
        </w:rPr>
        <w:t>分）</w:t>
      </w:r>
    </w:p>
    <w:p w14:paraId="504FEAC3" w14:textId="70E71F8C" w:rsidR="003C4B73" w:rsidRPr="00152D84" w:rsidRDefault="00990F91"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w:t>
      </w:r>
      <w:r w:rsidR="003E4064" w:rsidRPr="00152D84">
        <w:rPr>
          <w:rFonts w:ascii="华文宋体" w:eastAsia="华文宋体" w:hAnsi="华文宋体" w:hint="eastAsia"/>
        </w:rPr>
        <w:t>“智慧社区”内有专为</w:t>
      </w:r>
      <w:r w:rsidR="00F840FA" w:rsidRPr="00152D84">
        <w:rPr>
          <w:rFonts w:ascii="华文宋体" w:eastAsia="华文宋体" w:hAnsi="华文宋体" w:hint="eastAsia"/>
        </w:rPr>
        <w:t>儿童</w:t>
      </w:r>
      <w:r w:rsidR="003E4064" w:rsidRPr="00152D84">
        <w:rPr>
          <w:rFonts w:ascii="华文宋体" w:eastAsia="华文宋体" w:hAnsi="华文宋体" w:hint="eastAsia"/>
        </w:rPr>
        <w:t>设计的游乐区，每天放学后都有孩子在游乐区玩耍而忘记回家</w:t>
      </w:r>
      <w:r w:rsidR="00F840FA" w:rsidRPr="00152D84">
        <w:rPr>
          <w:rFonts w:ascii="华文宋体" w:eastAsia="华文宋体" w:hAnsi="华文宋体" w:hint="eastAsia"/>
        </w:rPr>
        <w:t>，</w:t>
      </w:r>
      <w:r w:rsidR="00474F42" w:rsidRPr="00152D84">
        <w:rPr>
          <w:rFonts w:ascii="华文宋体" w:eastAsia="华文宋体" w:hAnsi="华文宋体" w:hint="eastAsia"/>
        </w:rPr>
        <w:t>AI机器人</w:t>
      </w:r>
      <w:r w:rsidR="003E4064" w:rsidRPr="00152D84">
        <w:rPr>
          <w:rFonts w:ascii="华文宋体" w:eastAsia="华文宋体" w:hAnsi="华文宋体" w:hint="eastAsia"/>
        </w:rPr>
        <w:t>巡检</w:t>
      </w:r>
      <w:r w:rsidR="00F840FA" w:rsidRPr="00152D84">
        <w:rPr>
          <w:rFonts w:ascii="华文宋体" w:eastAsia="华文宋体" w:hAnsi="华文宋体" w:hint="eastAsia"/>
        </w:rPr>
        <w:t>到达儿童游玩区</w:t>
      </w:r>
      <w:r w:rsidR="003E4064" w:rsidRPr="00152D84">
        <w:rPr>
          <w:rFonts w:ascii="华文宋体" w:eastAsia="华文宋体" w:hAnsi="华文宋体" w:hint="eastAsia"/>
        </w:rPr>
        <w:t>时，通过语音</w:t>
      </w:r>
      <w:r w:rsidRPr="00152D84">
        <w:rPr>
          <w:rFonts w:ascii="华文宋体" w:eastAsia="华文宋体" w:hAnsi="华文宋体" w:hint="eastAsia"/>
        </w:rPr>
        <w:t>提醒玩耍孩童</w:t>
      </w:r>
      <w:r w:rsidR="003E4064" w:rsidRPr="00152D84">
        <w:rPr>
          <w:rFonts w:ascii="华文宋体" w:eastAsia="华文宋体" w:hAnsi="华文宋体" w:hint="eastAsia"/>
        </w:rPr>
        <w:t>注意安全</w:t>
      </w:r>
      <w:r w:rsidRPr="00152D84">
        <w:rPr>
          <w:rFonts w:ascii="华文宋体" w:eastAsia="华文宋体" w:hAnsi="华文宋体" w:hint="eastAsia"/>
        </w:rPr>
        <w:t>。</w:t>
      </w:r>
    </w:p>
    <w:p w14:paraId="6AC3F721" w14:textId="2466C10B" w:rsidR="009A68C1" w:rsidRPr="00152D84" w:rsidRDefault="00587E56"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00843E5B" w:rsidRPr="00152D84">
        <w:rPr>
          <w:rFonts w:ascii="华文宋体" w:eastAsia="华文宋体" w:hAnsi="华文宋体" w:hint="eastAsia"/>
        </w:rPr>
        <w:t>任务点位于地图上部，具体位置如下图所示。</w:t>
      </w:r>
      <w:r w:rsidR="005F3BEA" w:rsidRPr="00152D84">
        <w:rPr>
          <w:rFonts w:ascii="华文宋体" w:eastAsia="华文宋体" w:hAnsi="华文宋体" w:hint="eastAsia"/>
        </w:rPr>
        <w:t>儿童模型摆放位置在活动</w:t>
      </w:r>
      <w:r w:rsidR="003F6AA4" w:rsidRPr="00152D84">
        <w:rPr>
          <w:rFonts w:ascii="华文宋体" w:eastAsia="华文宋体" w:hAnsi="华文宋体" w:hint="eastAsia"/>
        </w:rPr>
        <w:t>现场由裁判在</w:t>
      </w:r>
      <w:r w:rsidR="003A33F8" w:rsidRPr="00152D84">
        <w:rPr>
          <w:rFonts w:ascii="华文宋体" w:eastAsia="华文宋体" w:hAnsi="华文宋体" w:hint="eastAsia"/>
        </w:rPr>
        <w:t>A、B、C</w:t>
      </w:r>
      <w:r w:rsidR="0043333A" w:rsidRPr="00152D84">
        <w:rPr>
          <w:rFonts w:ascii="华文宋体" w:eastAsia="华文宋体" w:hAnsi="华文宋体" w:hint="eastAsia"/>
        </w:rPr>
        <w:t>三个位置</w:t>
      </w:r>
      <w:r w:rsidR="003F6AA4" w:rsidRPr="00152D84">
        <w:rPr>
          <w:rFonts w:ascii="华文宋体" w:eastAsia="华文宋体" w:hAnsi="华文宋体" w:hint="eastAsia"/>
        </w:rPr>
        <w:t>内随机抽取两个，</w:t>
      </w:r>
      <w:r w:rsidR="003A33F8" w:rsidRPr="00152D84">
        <w:rPr>
          <w:rFonts w:ascii="华文宋体" w:eastAsia="华文宋体" w:hAnsi="华文宋体" w:hint="eastAsia"/>
        </w:rPr>
        <w:t>此处没有黑色寻迹线。</w:t>
      </w:r>
    </w:p>
    <w:tbl>
      <w:tblPr>
        <w:tblStyle w:val="af2"/>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AD7C5B" w:rsidRPr="00152D84" w14:paraId="642A6911" w14:textId="77777777" w:rsidTr="00AD7C5B">
        <w:tc>
          <w:tcPr>
            <w:tcW w:w="8451" w:type="dxa"/>
          </w:tcPr>
          <w:p w14:paraId="28EA2FEB" w14:textId="2C7F5455" w:rsidR="00AD7C5B" w:rsidRPr="00152D84" w:rsidRDefault="00AD7C5B" w:rsidP="00C10EF6">
            <w:pPr>
              <w:spacing w:line="276" w:lineRule="auto"/>
              <w:rPr>
                <w:rFonts w:ascii="华文宋体" w:eastAsia="华文宋体" w:hAnsi="华文宋体"/>
              </w:rPr>
            </w:pPr>
            <w:r w:rsidRPr="00152D84">
              <w:rPr>
                <w:rFonts w:ascii="华文宋体" w:eastAsia="华文宋体" w:hAnsi="华文宋体"/>
                <w:noProof/>
              </w:rPr>
              <w:drawing>
                <wp:anchor distT="0" distB="0" distL="114300" distR="114300" simplePos="0" relativeHeight="251746304" behindDoc="0" locked="0" layoutInCell="1" allowOverlap="1" wp14:anchorId="2BD318FF" wp14:editId="322B173B">
                  <wp:simplePos x="0" y="0"/>
                  <wp:positionH relativeFrom="column">
                    <wp:posOffset>-68580</wp:posOffset>
                  </wp:positionH>
                  <wp:positionV relativeFrom="paragraph">
                    <wp:posOffset>267205</wp:posOffset>
                  </wp:positionV>
                  <wp:extent cx="5095875" cy="1833245"/>
                  <wp:effectExtent l="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5095875" cy="1833245"/>
                          </a:xfrm>
                          <a:prstGeom prst="rect">
                            <a:avLst/>
                          </a:prstGeom>
                        </pic:spPr>
                      </pic:pic>
                    </a:graphicData>
                  </a:graphic>
                  <wp14:sizeRelH relativeFrom="margin">
                    <wp14:pctWidth>0</wp14:pctWidth>
                  </wp14:sizeRelH>
                  <wp14:sizeRelV relativeFrom="margin">
                    <wp14:pctHeight>0</wp14:pctHeight>
                  </wp14:sizeRelV>
                </wp:anchor>
              </w:drawing>
            </w:r>
          </w:p>
        </w:tc>
      </w:tr>
      <w:tr w:rsidR="00AD7C5B" w:rsidRPr="00152D84" w14:paraId="074CCB17" w14:textId="77777777" w:rsidTr="00AD7C5B">
        <w:tc>
          <w:tcPr>
            <w:tcW w:w="8451" w:type="dxa"/>
          </w:tcPr>
          <w:p w14:paraId="30CBBE02" w14:textId="3511FEC4" w:rsidR="00AD7C5B" w:rsidRPr="00152D84" w:rsidRDefault="00AD7C5B" w:rsidP="00611C75">
            <w:pPr>
              <w:spacing w:line="276" w:lineRule="auto"/>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提醒孩童</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任务点位置</w:t>
            </w:r>
          </w:p>
        </w:tc>
      </w:tr>
    </w:tbl>
    <w:p w14:paraId="664D61AC" w14:textId="276B36D8" w:rsidR="00D47509" w:rsidRPr="00152D84" w:rsidRDefault="00D47509" w:rsidP="009338BB">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Pr="00152D84">
        <w:rPr>
          <w:rFonts w:ascii="华文宋体" w:eastAsia="华文宋体" w:hAnsi="华文宋体" w:hint="eastAsia"/>
        </w:rPr>
        <w:t>到达</w:t>
      </w:r>
      <w:r w:rsidR="00990F91" w:rsidRPr="00152D84">
        <w:rPr>
          <w:rFonts w:ascii="华文宋体" w:eastAsia="华文宋体" w:hAnsi="华文宋体" w:hint="eastAsia"/>
        </w:rPr>
        <w:t>游玩区</w:t>
      </w:r>
      <w:r w:rsidRPr="00152D84">
        <w:rPr>
          <w:rFonts w:ascii="华文宋体" w:eastAsia="华文宋体" w:hAnsi="华文宋体" w:hint="eastAsia"/>
        </w:rPr>
        <w:t>，停在</w:t>
      </w:r>
      <w:r w:rsidR="00990F91" w:rsidRPr="00152D84">
        <w:rPr>
          <w:rFonts w:ascii="华文宋体" w:eastAsia="华文宋体" w:hAnsi="华文宋体" w:hint="eastAsia"/>
        </w:rPr>
        <w:t>儿童前方</w:t>
      </w:r>
      <w:r w:rsidR="003A33F8" w:rsidRPr="00152D84">
        <w:rPr>
          <w:rFonts w:ascii="华文宋体" w:eastAsia="华文宋体" w:hAnsi="华文宋体" w:hint="eastAsia"/>
        </w:rPr>
        <w:t>白色赛道</w:t>
      </w:r>
      <w:r w:rsidR="0035495B" w:rsidRPr="00152D84">
        <w:rPr>
          <w:rFonts w:ascii="华文宋体" w:eastAsia="华文宋体" w:hAnsi="华文宋体" w:hint="eastAsia"/>
        </w:rPr>
        <w:t>的对应区域</w:t>
      </w:r>
      <w:r w:rsidR="00990F91" w:rsidRPr="00152D84">
        <w:rPr>
          <w:rFonts w:ascii="华文宋体" w:eastAsia="华文宋体" w:hAnsi="华文宋体" w:hint="eastAsia"/>
        </w:rPr>
        <w:t>提醒他们</w:t>
      </w:r>
      <w:r w:rsidR="003E4064" w:rsidRPr="00152D84">
        <w:rPr>
          <w:rFonts w:ascii="华文宋体" w:eastAsia="华文宋体" w:hAnsi="华文宋体" w:hint="eastAsia"/>
        </w:rPr>
        <w:t>注意安全</w:t>
      </w:r>
      <w:r w:rsidR="00990F91" w:rsidRPr="00152D84">
        <w:rPr>
          <w:rFonts w:ascii="华文宋体" w:eastAsia="华文宋体" w:hAnsi="华文宋体"/>
        </w:rPr>
        <w:t>（使用TTS技术进行语音播报）</w:t>
      </w:r>
      <w:r w:rsidR="007C5A54" w:rsidRPr="00152D84">
        <w:rPr>
          <w:rFonts w:ascii="华文宋体" w:eastAsia="华文宋体" w:hAnsi="华文宋体" w:hint="eastAsia"/>
        </w:rPr>
        <w:t>。</w:t>
      </w:r>
      <w:r w:rsidR="00EC5B7F" w:rsidRPr="00152D84">
        <w:rPr>
          <w:rFonts w:ascii="华文宋体" w:eastAsia="华文宋体" w:hAnsi="华文宋体" w:hint="eastAsia"/>
        </w:rPr>
        <w:t>每一次</w:t>
      </w:r>
      <w:r w:rsidR="00F908EA" w:rsidRPr="00152D84">
        <w:rPr>
          <w:rFonts w:ascii="华文宋体" w:eastAsia="华文宋体" w:hAnsi="华文宋体" w:hint="eastAsia"/>
        </w:rPr>
        <w:t>播报</w:t>
      </w:r>
      <w:r w:rsidR="00EC5B7F" w:rsidRPr="00152D84">
        <w:rPr>
          <w:rFonts w:ascii="华文宋体" w:eastAsia="华文宋体" w:hAnsi="华文宋体" w:hint="eastAsia"/>
        </w:rPr>
        <w:t>时</w:t>
      </w:r>
      <w:r w:rsidR="00F908EA" w:rsidRPr="00152D84">
        <w:rPr>
          <w:rFonts w:ascii="华文宋体" w:eastAsia="华文宋体" w:hAnsi="华文宋体" w:hint="eastAsia"/>
        </w:rPr>
        <w:t>，AI机器人需要</w:t>
      </w:r>
      <w:r w:rsidR="00EC5B7F" w:rsidRPr="00152D84">
        <w:rPr>
          <w:rFonts w:ascii="华文宋体" w:eastAsia="华文宋体" w:hAnsi="华文宋体" w:hint="eastAsia"/>
        </w:rPr>
        <w:t>完全</w:t>
      </w:r>
      <w:r w:rsidR="00F908EA" w:rsidRPr="00152D84">
        <w:rPr>
          <w:rFonts w:ascii="华文宋体" w:eastAsia="华文宋体" w:hAnsi="华文宋体" w:hint="eastAsia"/>
        </w:rPr>
        <w:t>处于“ABC“相对应的三个白色赛道分区</w:t>
      </w:r>
      <w:r w:rsidR="00EC5B7F" w:rsidRPr="00152D84">
        <w:rPr>
          <w:rFonts w:ascii="华文宋体" w:eastAsia="华文宋体" w:hAnsi="华文宋体" w:hint="eastAsia"/>
        </w:rPr>
        <w:t>中的其中一个。</w:t>
      </w:r>
    </w:p>
    <w:p w14:paraId="41A8DE13" w14:textId="2510E93A" w:rsidR="00D47509" w:rsidRPr="00152D84" w:rsidRDefault="00D47509" w:rsidP="009338BB">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计分：①</w:t>
      </w:r>
      <w:r w:rsidR="00474F42" w:rsidRPr="00152D84">
        <w:rPr>
          <w:rFonts w:ascii="华文宋体" w:eastAsia="华文宋体" w:hAnsi="华文宋体" w:hint="eastAsia"/>
        </w:rPr>
        <w:t>AI机器人</w:t>
      </w:r>
      <w:r w:rsidR="00F840FA" w:rsidRPr="00152D84">
        <w:rPr>
          <w:rFonts w:ascii="华文宋体" w:eastAsia="华文宋体" w:hAnsi="华文宋体" w:hint="eastAsia"/>
        </w:rPr>
        <w:t>到达指定地点进行语音播报，播报内容包括</w:t>
      </w:r>
      <w:r w:rsidR="00867FC6" w:rsidRPr="00152D84">
        <w:rPr>
          <w:rFonts w:ascii="华文宋体" w:eastAsia="华文宋体" w:hAnsi="华文宋体" w:hint="eastAsia"/>
        </w:rPr>
        <w:t>但</w:t>
      </w:r>
      <w:r w:rsidR="00F840FA" w:rsidRPr="00152D84">
        <w:rPr>
          <w:rFonts w:ascii="华文宋体" w:eastAsia="华文宋体" w:hAnsi="华文宋体" w:hint="eastAsia"/>
        </w:rPr>
        <w:t>不限于（“</w:t>
      </w:r>
      <w:r w:rsidR="003E4064" w:rsidRPr="00152D84">
        <w:rPr>
          <w:rFonts w:ascii="华文宋体" w:eastAsia="华文宋体" w:hAnsi="华文宋体" w:hint="eastAsia"/>
        </w:rPr>
        <w:t>放</w:t>
      </w:r>
      <w:r w:rsidR="003E4064" w:rsidRPr="00152D84">
        <w:rPr>
          <w:rFonts w:ascii="华文宋体" w:eastAsia="华文宋体" w:hAnsi="华文宋体" w:hint="eastAsia"/>
        </w:rPr>
        <w:lastRenderedPageBreak/>
        <w:t>学路上注意安全！</w:t>
      </w:r>
      <w:r w:rsidR="00F840FA" w:rsidRPr="00152D84">
        <w:rPr>
          <w:rFonts w:ascii="华文宋体" w:eastAsia="华文宋体" w:hAnsi="华文宋体" w:hint="eastAsia"/>
        </w:rPr>
        <w:t>”，“</w:t>
      </w:r>
      <w:r w:rsidR="003E4064" w:rsidRPr="00152D84">
        <w:rPr>
          <w:rFonts w:ascii="华文宋体" w:eastAsia="华文宋体" w:hAnsi="华文宋体" w:hint="eastAsia"/>
        </w:rPr>
        <w:t>不要在路上嬉戏打闹！</w:t>
      </w:r>
      <w:r w:rsidR="00F840FA" w:rsidRPr="00152D84">
        <w:rPr>
          <w:rFonts w:ascii="华文宋体" w:eastAsia="华文宋体" w:hAnsi="华文宋体" w:hint="eastAsia"/>
        </w:rPr>
        <w:t>”</w:t>
      </w:r>
      <w:r w:rsidR="003E4064" w:rsidRPr="00152D84">
        <w:rPr>
          <w:rFonts w:ascii="华文宋体" w:eastAsia="华文宋体" w:hAnsi="华文宋体" w:hint="eastAsia"/>
        </w:rPr>
        <w:t>，“早点回家吃饭！”</w:t>
      </w:r>
      <w:r w:rsidR="00867FC6" w:rsidRPr="00152D84">
        <w:rPr>
          <w:rFonts w:ascii="华文宋体" w:eastAsia="华文宋体" w:hAnsi="华文宋体" w:hint="eastAsia"/>
        </w:rPr>
        <w:t>等，至少4字</w:t>
      </w:r>
      <w:r w:rsidR="00F840FA" w:rsidRPr="00152D84">
        <w:rPr>
          <w:rFonts w:ascii="华文宋体" w:eastAsia="华文宋体" w:hAnsi="华文宋体" w:hint="eastAsia"/>
        </w:rPr>
        <w:t>），每</w:t>
      </w:r>
      <w:r w:rsidR="0086590A" w:rsidRPr="00152D84">
        <w:rPr>
          <w:rFonts w:ascii="华文宋体" w:eastAsia="华文宋体" w:hAnsi="华文宋体" w:hint="eastAsia"/>
        </w:rPr>
        <w:t>1</w:t>
      </w:r>
      <w:r w:rsidR="00F840FA" w:rsidRPr="00152D84">
        <w:rPr>
          <w:rFonts w:ascii="华文宋体" w:eastAsia="华文宋体" w:hAnsi="华文宋体" w:hint="eastAsia"/>
        </w:rPr>
        <w:t>名孩童提醒成功，计</w:t>
      </w:r>
      <w:r w:rsidR="00F840FA" w:rsidRPr="00152D84">
        <w:rPr>
          <w:rFonts w:ascii="华文宋体" w:eastAsia="华文宋体" w:hAnsi="华文宋体"/>
        </w:rPr>
        <w:t>5分</w:t>
      </w:r>
      <w:r w:rsidR="00F840FA" w:rsidRPr="00152D84">
        <w:rPr>
          <w:rFonts w:ascii="华文宋体" w:eastAsia="华文宋体" w:hAnsi="华文宋体" w:hint="eastAsia"/>
        </w:rPr>
        <w:t>；</w:t>
      </w:r>
      <w:r w:rsidR="00F840FA" w:rsidRPr="00152D84">
        <w:rPr>
          <w:rFonts w:ascii="华文宋体" w:eastAsia="华文宋体" w:hAnsi="华文宋体"/>
        </w:rPr>
        <w:t>②</w:t>
      </w:r>
      <w:r w:rsidR="00F840FA" w:rsidRPr="00152D84">
        <w:rPr>
          <w:rFonts w:ascii="华文宋体" w:eastAsia="华文宋体" w:hAnsi="华文宋体" w:hint="eastAsia"/>
        </w:rPr>
        <w:t>若</w:t>
      </w:r>
      <w:r w:rsidR="00474F42" w:rsidRPr="00152D84">
        <w:rPr>
          <w:rFonts w:ascii="华文宋体" w:eastAsia="华文宋体" w:hAnsi="华文宋体" w:hint="eastAsia"/>
        </w:rPr>
        <w:t>AI机器人</w:t>
      </w:r>
      <w:r w:rsidR="00F840FA" w:rsidRPr="00152D84">
        <w:rPr>
          <w:rFonts w:ascii="华文宋体" w:eastAsia="华文宋体" w:hAnsi="华文宋体" w:hint="eastAsia"/>
        </w:rPr>
        <w:t>没有停留在指定</w:t>
      </w:r>
      <w:r w:rsidR="0086590A" w:rsidRPr="00152D84">
        <w:rPr>
          <w:rFonts w:ascii="华文宋体" w:eastAsia="华文宋体" w:hAnsi="华文宋体" w:hint="eastAsia"/>
        </w:rPr>
        <w:t>区域</w:t>
      </w:r>
      <w:r w:rsidR="00F840FA" w:rsidRPr="00152D84">
        <w:rPr>
          <w:rFonts w:ascii="华文宋体" w:eastAsia="华文宋体" w:hAnsi="华文宋体" w:hint="eastAsia"/>
        </w:rPr>
        <w:t>进行语音播报，计0分；③</w:t>
      </w:r>
      <w:r w:rsidR="00F840FA" w:rsidRPr="00152D84">
        <w:rPr>
          <w:rFonts w:ascii="华文宋体" w:eastAsia="华文宋体" w:hAnsi="华文宋体"/>
        </w:rPr>
        <w:t>若播报内容不符合要求或有不当内容，计0分。不当内容包括但不限于反动言论、不文明言论等</w:t>
      </w:r>
      <w:r w:rsidRPr="00152D84">
        <w:rPr>
          <w:rFonts w:ascii="华文宋体" w:eastAsia="华文宋体" w:hAnsi="华文宋体" w:hint="eastAsia"/>
        </w:rPr>
        <w:t>。</w:t>
      </w:r>
    </w:p>
    <w:tbl>
      <w:tblPr>
        <w:tblStyle w:val="af2"/>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9338BB" w:rsidRPr="00152D84" w14:paraId="2648E80E" w14:textId="77777777" w:rsidTr="009338BB">
        <w:tc>
          <w:tcPr>
            <w:tcW w:w="8451" w:type="dxa"/>
          </w:tcPr>
          <w:p w14:paraId="5B8434AC" w14:textId="65E1885C" w:rsidR="009338BB" w:rsidRPr="00152D84" w:rsidRDefault="009338BB" w:rsidP="003A33F8">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anchor distT="0" distB="0" distL="114300" distR="114300" simplePos="0" relativeHeight="251749376" behindDoc="0" locked="0" layoutInCell="1" allowOverlap="1" wp14:anchorId="18391FF2" wp14:editId="1247C073">
                  <wp:simplePos x="0" y="0"/>
                  <wp:positionH relativeFrom="column">
                    <wp:posOffset>15240</wp:posOffset>
                  </wp:positionH>
                  <wp:positionV relativeFrom="paragraph">
                    <wp:posOffset>361315</wp:posOffset>
                  </wp:positionV>
                  <wp:extent cx="4920615" cy="1784985"/>
                  <wp:effectExtent l="0" t="0" r="0" b="5715"/>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val="0"/>
                              </a:ext>
                            </a:extLst>
                          </a:blip>
                          <a:stretch>
                            <a:fillRect/>
                          </a:stretch>
                        </pic:blipFill>
                        <pic:spPr>
                          <a:xfrm>
                            <a:off x="0" y="0"/>
                            <a:ext cx="4920615" cy="1784985"/>
                          </a:xfrm>
                          <a:prstGeom prst="rect">
                            <a:avLst/>
                          </a:prstGeom>
                        </pic:spPr>
                      </pic:pic>
                    </a:graphicData>
                  </a:graphic>
                  <wp14:sizeRelH relativeFrom="margin">
                    <wp14:pctWidth>0</wp14:pctWidth>
                  </wp14:sizeRelH>
                  <wp14:sizeRelV relativeFrom="margin">
                    <wp14:pctHeight>0</wp14:pctHeight>
                  </wp14:sizeRelV>
                </wp:anchor>
              </w:drawing>
            </w:r>
          </w:p>
        </w:tc>
      </w:tr>
      <w:tr w:rsidR="009338BB" w:rsidRPr="00152D84" w14:paraId="6D90999E" w14:textId="77777777" w:rsidTr="009338BB">
        <w:tc>
          <w:tcPr>
            <w:tcW w:w="8451" w:type="dxa"/>
          </w:tcPr>
          <w:p w14:paraId="5A9643DF" w14:textId="21A8B6D9" w:rsidR="009338BB" w:rsidRPr="00152D84" w:rsidRDefault="009338BB" w:rsidP="008D17C4">
            <w:pPr>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提醒孩童</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儿童位置</w:t>
            </w:r>
          </w:p>
          <w:p w14:paraId="51B6A73D" w14:textId="607B6FDB" w:rsidR="009338BB" w:rsidRPr="00152D84" w:rsidRDefault="00611C75" w:rsidP="003A33F8">
            <w:pPr>
              <w:pStyle w:val="a5"/>
              <w:ind w:left="0" w:firstLine="400"/>
              <w:jc w:val="center"/>
              <w:rPr>
                <w:rFonts w:ascii="华文宋体" w:eastAsia="华文宋体" w:hAnsi="华文宋体"/>
                <w:sz w:val="20"/>
                <w:szCs w:val="18"/>
              </w:rPr>
            </w:pPr>
            <w:r w:rsidRPr="00152D84">
              <w:rPr>
                <w:rFonts w:ascii="华文宋体" w:eastAsia="华文宋体" w:hAnsi="华文宋体"/>
                <w:noProof/>
                <w:sz w:val="20"/>
                <w:szCs w:val="18"/>
              </w:rPr>
              <w:drawing>
                <wp:anchor distT="0" distB="0" distL="114300" distR="114300" simplePos="0" relativeHeight="251750400" behindDoc="0" locked="0" layoutInCell="1" allowOverlap="1" wp14:anchorId="306F8B4D" wp14:editId="2F29370D">
                  <wp:simplePos x="0" y="0"/>
                  <wp:positionH relativeFrom="column">
                    <wp:posOffset>-2540</wp:posOffset>
                  </wp:positionH>
                  <wp:positionV relativeFrom="paragraph">
                    <wp:posOffset>360680</wp:posOffset>
                  </wp:positionV>
                  <wp:extent cx="4960620" cy="1828800"/>
                  <wp:effectExtent l="0" t="0" r="5080" b="0"/>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val="0"/>
                              </a:ext>
                            </a:extLst>
                          </a:blip>
                          <a:stretch>
                            <a:fillRect/>
                          </a:stretch>
                        </pic:blipFill>
                        <pic:spPr>
                          <a:xfrm>
                            <a:off x="0" y="0"/>
                            <a:ext cx="4960620" cy="1828800"/>
                          </a:xfrm>
                          <a:prstGeom prst="rect">
                            <a:avLst/>
                          </a:prstGeom>
                        </pic:spPr>
                      </pic:pic>
                    </a:graphicData>
                  </a:graphic>
                  <wp14:sizeRelH relativeFrom="margin">
                    <wp14:pctWidth>0</wp14:pctWidth>
                  </wp14:sizeRelH>
                  <wp14:sizeRelV relativeFrom="margin">
                    <wp14:pctHeight>0</wp14:pctHeight>
                  </wp14:sizeRelV>
                </wp:anchor>
              </w:drawing>
            </w:r>
          </w:p>
          <w:p w14:paraId="77C416C8" w14:textId="673AB835" w:rsidR="009338BB" w:rsidRPr="00152D84" w:rsidRDefault="009338BB" w:rsidP="00611C75">
            <w:pPr>
              <w:spacing w:line="276" w:lineRule="auto"/>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提醒孩童</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任务播报位置</w:t>
            </w:r>
          </w:p>
        </w:tc>
      </w:tr>
    </w:tbl>
    <w:p w14:paraId="3FCAA941" w14:textId="32D11582" w:rsidR="003C1B79" w:rsidRPr="00152D84" w:rsidRDefault="003C4B73"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自主充电</w:t>
      </w:r>
      <w:r w:rsidR="0086590A" w:rsidRPr="00152D84">
        <w:rPr>
          <w:rFonts w:ascii="华文宋体" w:eastAsia="华文宋体" w:hAnsi="华文宋体" w:hint="eastAsia"/>
          <w:b/>
          <w:bCs/>
        </w:rPr>
        <w:t>（</w:t>
      </w:r>
      <w:r w:rsidR="007078A4" w:rsidRPr="00152D84">
        <w:rPr>
          <w:rFonts w:ascii="华文宋体" w:eastAsia="华文宋体" w:hAnsi="华文宋体"/>
          <w:b/>
          <w:bCs/>
        </w:rPr>
        <w:t>2</w:t>
      </w:r>
      <w:r w:rsidR="00C02386" w:rsidRPr="00152D84">
        <w:rPr>
          <w:rFonts w:ascii="华文宋体" w:eastAsia="华文宋体" w:hAnsi="华文宋体"/>
          <w:b/>
          <w:bCs/>
        </w:rPr>
        <w:t>0</w:t>
      </w:r>
      <w:r w:rsidR="0086590A" w:rsidRPr="00152D84">
        <w:rPr>
          <w:rFonts w:ascii="华文宋体" w:eastAsia="华文宋体" w:hAnsi="华文宋体" w:hint="eastAsia"/>
          <w:b/>
          <w:bCs/>
        </w:rPr>
        <w:t>分）</w:t>
      </w:r>
    </w:p>
    <w:p w14:paraId="134271F8" w14:textId="0D360416" w:rsidR="00325633" w:rsidRPr="00152D84" w:rsidRDefault="00325633" w:rsidP="00965A1B">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w:t>
      </w:r>
      <w:r w:rsidR="00474F42" w:rsidRPr="00152D84">
        <w:rPr>
          <w:rFonts w:ascii="华文宋体" w:eastAsia="华文宋体" w:hAnsi="华文宋体" w:hint="eastAsia"/>
        </w:rPr>
        <w:t>AI机器人</w:t>
      </w:r>
      <w:r w:rsidR="00F52C78" w:rsidRPr="00152D84">
        <w:rPr>
          <w:rFonts w:ascii="华文宋体" w:eastAsia="华文宋体" w:hAnsi="华文宋体" w:hint="eastAsia"/>
        </w:rPr>
        <w:t>结束</w:t>
      </w:r>
      <w:r w:rsidR="00C02386" w:rsidRPr="00152D84">
        <w:rPr>
          <w:rFonts w:ascii="华文宋体" w:eastAsia="华文宋体" w:hAnsi="华文宋体" w:hint="eastAsia"/>
        </w:rPr>
        <w:t>当天的巡检</w:t>
      </w:r>
      <w:r w:rsidR="00F52C78" w:rsidRPr="00152D84">
        <w:rPr>
          <w:rFonts w:ascii="华文宋体" w:eastAsia="华文宋体" w:hAnsi="华文宋体" w:hint="eastAsia"/>
        </w:rPr>
        <w:t>工作，</w:t>
      </w:r>
      <w:r w:rsidR="00C02386" w:rsidRPr="00152D84">
        <w:rPr>
          <w:rFonts w:ascii="华文宋体" w:eastAsia="华文宋体" w:hAnsi="华文宋体" w:hint="eastAsia"/>
        </w:rPr>
        <w:t>语音汇报完成工作之后</w:t>
      </w:r>
      <w:r w:rsidR="00617953" w:rsidRPr="00152D84">
        <w:rPr>
          <w:rFonts w:ascii="华文宋体" w:eastAsia="华文宋体" w:hAnsi="华文宋体" w:hint="eastAsia"/>
        </w:rPr>
        <w:t>，</w:t>
      </w:r>
      <w:r w:rsidR="00C02386" w:rsidRPr="00152D84">
        <w:rPr>
          <w:rFonts w:ascii="华文宋体" w:eastAsia="华文宋体" w:hAnsi="华文宋体" w:hint="eastAsia"/>
        </w:rPr>
        <w:t>自行进入</w:t>
      </w:r>
      <w:r w:rsidR="00F52C78" w:rsidRPr="00152D84">
        <w:rPr>
          <w:rFonts w:ascii="华文宋体" w:eastAsia="华文宋体" w:hAnsi="华文宋体" w:hint="eastAsia"/>
        </w:rPr>
        <w:t>充电区充电</w:t>
      </w:r>
      <w:r w:rsidR="00C02386" w:rsidRPr="00152D84">
        <w:rPr>
          <w:rFonts w:ascii="华文宋体" w:eastAsia="华文宋体" w:hAnsi="华文宋体" w:hint="eastAsia"/>
        </w:rPr>
        <w:t>，准备下一次的例行巡检，在到达充电桩的过程中，语音发出倒车安全提醒。</w:t>
      </w:r>
      <w:r w:rsidR="00C02386" w:rsidRPr="00152D84">
        <w:rPr>
          <w:rFonts w:ascii="华文宋体" w:eastAsia="华文宋体" w:hAnsi="华文宋体"/>
        </w:rPr>
        <w:t xml:space="preserve"> </w:t>
      </w:r>
    </w:p>
    <w:p w14:paraId="3320E114" w14:textId="122157FC" w:rsidR="003C4B73" w:rsidRPr="00152D84" w:rsidRDefault="00325633" w:rsidP="00965A1B">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003C4B73" w:rsidRPr="00152D84">
        <w:rPr>
          <w:rFonts w:ascii="华文宋体" w:eastAsia="华文宋体" w:hAnsi="华文宋体" w:hint="eastAsia"/>
        </w:rPr>
        <w:t>任务点位于地图最右侧，如下图所示。</w:t>
      </w:r>
      <w:r w:rsidR="00EB3C47" w:rsidRPr="00152D84">
        <w:rPr>
          <w:rFonts w:ascii="华文宋体" w:eastAsia="华文宋体" w:hAnsi="华文宋体" w:hint="eastAsia"/>
        </w:rPr>
        <w:t>在完成此任务时，可在框选示意的任务位置内活动，不视为脱线。</w:t>
      </w:r>
    </w:p>
    <w:tbl>
      <w:tblPr>
        <w:tblStyle w:val="af2"/>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0C2702" w:rsidRPr="00152D84" w14:paraId="107863B4" w14:textId="77777777" w:rsidTr="000C2702">
        <w:tc>
          <w:tcPr>
            <w:tcW w:w="8451" w:type="dxa"/>
          </w:tcPr>
          <w:p w14:paraId="3504B866" w14:textId="4E873ED0" w:rsidR="000C2702" w:rsidRPr="00152D84" w:rsidRDefault="000C2702" w:rsidP="00161C41">
            <w:pPr>
              <w:spacing w:line="276" w:lineRule="auto"/>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35819F09" wp14:editId="3665F1F9">
                  <wp:extent cx="1785600" cy="2232000"/>
                  <wp:effectExtent l="0" t="0" r="5715"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85600" cy="2232000"/>
                          </a:xfrm>
                          <a:prstGeom prst="rect">
                            <a:avLst/>
                          </a:prstGeom>
                        </pic:spPr>
                      </pic:pic>
                    </a:graphicData>
                  </a:graphic>
                </wp:inline>
              </w:drawing>
            </w:r>
          </w:p>
        </w:tc>
      </w:tr>
      <w:tr w:rsidR="000C2702" w:rsidRPr="00152D84" w14:paraId="0B03D312" w14:textId="77777777" w:rsidTr="000C2702">
        <w:tc>
          <w:tcPr>
            <w:tcW w:w="8451" w:type="dxa"/>
          </w:tcPr>
          <w:p w14:paraId="041FEA77" w14:textId="5D5F6B19" w:rsidR="000C2702" w:rsidRPr="00152D84" w:rsidRDefault="000C2702" w:rsidP="00161C41">
            <w:pPr>
              <w:spacing w:line="276" w:lineRule="auto"/>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自主充电</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任务点位置</w:t>
            </w:r>
          </w:p>
        </w:tc>
      </w:tr>
    </w:tbl>
    <w:p w14:paraId="2CC5140F" w14:textId="4D018882" w:rsidR="003C4B73" w:rsidRPr="00152D84" w:rsidRDefault="003C4B73"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8A6D8D" w:rsidRPr="00152D84">
        <w:rPr>
          <w:rFonts w:ascii="华文宋体" w:eastAsia="华文宋体" w:hAnsi="华文宋体" w:hint="eastAsia"/>
        </w:rPr>
        <w:t>此任务必须为最后一个完成的任务。</w:t>
      </w:r>
      <w:r w:rsidR="00474F42" w:rsidRPr="00152D84">
        <w:rPr>
          <w:rFonts w:ascii="华文宋体" w:eastAsia="华文宋体" w:hAnsi="华文宋体" w:hint="eastAsia"/>
        </w:rPr>
        <w:t>AI机器人</w:t>
      </w:r>
      <w:r w:rsidRPr="00152D84">
        <w:rPr>
          <w:rFonts w:ascii="华文宋体" w:eastAsia="华文宋体" w:hAnsi="华文宋体" w:hint="eastAsia"/>
        </w:rPr>
        <w:t>到达</w:t>
      </w:r>
      <w:r w:rsidR="0086590A" w:rsidRPr="00152D84">
        <w:rPr>
          <w:rFonts w:ascii="华文宋体" w:eastAsia="华文宋体" w:hAnsi="华文宋体" w:hint="eastAsia"/>
        </w:rPr>
        <w:t>充电桩</w:t>
      </w:r>
      <w:r w:rsidRPr="00152D84">
        <w:rPr>
          <w:rFonts w:ascii="华文宋体" w:eastAsia="华文宋体" w:hAnsi="华文宋体" w:hint="eastAsia"/>
        </w:rPr>
        <w:t>前</w:t>
      </w:r>
      <w:r w:rsidR="0086590A" w:rsidRPr="00152D84">
        <w:rPr>
          <w:rFonts w:ascii="华文宋体" w:eastAsia="华文宋体" w:hAnsi="华文宋体" w:hint="eastAsia"/>
        </w:rPr>
        <w:t>路口停车</w:t>
      </w:r>
      <w:r w:rsidR="0086590A" w:rsidRPr="00152D84">
        <w:rPr>
          <w:rFonts w:ascii="华文宋体" w:eastAsia="华文宋体" w:hAnsi="华文宋体"/>
        </w:rPr>
        <w:t>，</w:t>
      </w:r>
      <w:r w:rsidR="00C02386" w:rsidRPr="00152D84">
        <w:rPr>
          <w:rFonts w:ascii="华文宋体" w:eastAsia="华文宋体" w:hAnsi="华文宋体" w:hint="eastAsia"/>
        </w:rPr>
        <w:t>汇报巡检任务已完成</w:t>
      </w:r>
      <w:r w:rsidR="0086590A" w:rsidRPr="00152D84">
        <w:rPr>
          <w:rFonts w:ascii="华文宋体" w:eastAsia="华文宋体" w:hAnsi="华文宋体" w:hint="eastAsia"/>
        </w:rPr>
        <w:t>（</w:t>
      </w:r>
      <w:r w:rsidR="00C02386" w:rsidRPr="00152D84">
        <w:rPr>
          <w:rFonts w:ascii="华文宋体" w:eastAsia="华文宋体" w:hAnsi="华文宋体"/>
        </w:rPr>
        <w:t>使用TTS技术进行语音播报</w:t>
      </w:r>
      <w:r w:rsidR="0086590A" w:rsidRPr="00152D84">
        <w:rPr>
          <w:rFonts w:ascii="华文宋体" w:eastAsia="华文宋体" w:hAnsi="华文宋体" w:hint="eastAsia"/>
        </w:rPr>
        <w:t>）</w:t>
      </w:r>
      <w:r w:rsidRPr="00152D84">
        <w:rPr>
          <w:rFonts w:ascii="华文宋体" w:eastAsia="华文宋体" w:hAnsi="华文宋体" w:hint="eastAsia"/>
        </w:rPr>
        <w:t>，</w:t>
      </w:r>
      <w:r w:rsidR="00C02386" w:rsidRPr="00152D84">
        <w:rPr>
          <w:rFonts w:ascii="华文宋体" w:eastAsia="华文宋体" w:hAnsi="华文宋体" w:hint="eastAsia"/>
        </w:rPr>
        <w:t>之</w:t>
      </w:r>
      <w:r w:rsidR="0086590A" w:rsidRPr="00152D84">
        <w:rPr>
          <w:rFonts w:ascii="华文宋体" w:eastAsia="华文宋体" w:hAnsi="华文宋体" w:hint="eastAsia"/>
        </w:rPr>
        <w:t>后</w:t>
      </w:r>
      <w:r w:rsidRPr="00152D84">
        <w:rPr>
          <w:rFonts w:ascii="华文宋体" w:eastAsia="华文宋体" w:hAnsi="华文宋体" w:hint="eastAsia"/>
        </w:rPr>
        <w:t>顺利停进</w:t>
      </w:r>
      <w:r w:rsidR="003A7D11" w:rsidRPr="00152D84">
        <w:rPr>
          <w:rFonts w:ascii="华文宋体" w:eastAsia="华文宋体" w:hAnsi="华文宋体" w:hint="eastAsia"/>
        </w:rPr>
        <w:t>充电区</w:t>
      </w:r>
      <w:r w:rsidR="0086590A" w:rsidRPr="00152D84">
        <w:rPr>
          <w:rFonts w:ascii="华文宋体" w:eastAsia="华文宋体" w:hAnsi="华文宋体" w:hint="eastAsia"/>
        </w:rPr>
        <w:t>，并触发正确的充电标志</w:t>
      </w:r>
      <w:r w:rsidR="00C02386" w:rsidRPr="00152D84">
        <w:rPr>
          <w:rFonts w:ascii="华文宋体" w:eastAsia="华文宋体" w:hAnsi="华文宋体" w:hint="eastAsia"/>
        </w:rPr>
        <w:t>。</w:t>
      </w:r>
    </w:p>
    <w:p w14:paraId="66FF9FA6" w14:textId="6B81AC8B" w:rsidR="003C4B73" w:rsidRPr="00152D84" w:rsidRDefault="003C4B73" w:rsidP="00CD67DF">
      <w:pPr>
        <w:pStyle w:val="a5"/>
        <w:spacing w:line="276" w:lineRule="auto"/>
        <w:ind w:firstLine="480"/>
        <w:rPr>
          <w:rFonts w:ascii="华文宋体" w:eastAsia="华文宋体" w:hAnsi="华文宋体"/>
        </w:rPr>
      </w:pPr>
      <w:r w:rsidRPr="00152D84">
        <w:rPr>
          <w:rFonts w:ascii="华文宋体" w:eastAsia="华文宋体" w:hAnsi="华文宋体"/>
        </w:rPr>
        <w:t>计分：①</w:t>
      </w:r>
      <w:r w:rsidR="00474F42" w:rsidRPr="00152D84">
        <w:rPr>
          <w:rFonts w:ascii="华文宋体" w:eastAsia="华文宋体" w:hAnsi="华文宋体"/>
        </w:rPr>
        <w:t>AI机器人</w:t>
      </w:r>
      <w:r w:rsidR="0086590A" w:rsidRPr="00152D84">
        <w:rPr>
          <w:rFonts w:ascii="华文宋体" w:eastAsia="华文宋体" w:hAnsi="华文宋体" w:hint="eastAsia"/>
        </w:rPr>
        <w:t>在</w:t>
      </w:r>
      <w:r w:rsidR="00AA0E4F" w:rsidRPr="00152D84">
        <w:rPr>
          <w:rFonts w:ascii="华文宋体" w:eastAsia="华文宋体" w:hAnsi="华文宋体" w:hint="eastAsia"/>
        </w:rPr>
        <w:t>最后一个</w:t>
      </w:r>
      <w:r w:rsidR="0086590A" w:rsidRPr="00152D84">
        <w:rPr>
          <w:rFonts w:ascii="华文宋体" w:eastAsia="华文宋体" w:hAnsi="华文宋体" w:hint="eastAsia"/>
        </w:rPr>
        <w:t>路口</w:t>
      </w:r>
      <w:r w:rsidR="00522C19" w:rsidRPr="00152D84">
        <w:rPr>
          <w:rFonts w:ascii="华文宋体" w:eastAsia="华文宋体" w:hAnsi="华文宋体" w:hint="eastAsia"/>
        </w:rPr>
        <w:t>黑线</w:t>
      </w:r>
      <w:r w:rsidR="008964A6" w:rsidRPr="00152D84">
        <w:rPr>
          <w:rFonts w:ascii="华文宋体" w:eastAsia="华文宋体" w:hAnsi="华文宋体" w:hint="eastAsia"/>
        </w:rPr>
        <w:t>上</w:t>
      </w:r>
      <w:r w:rsidR="0086590A" w:rsidRPr="00152D84">
        <w:rPr>
          <w:rFonts w:ascii="华文宋体" w:eastAsia="华文宋体" w:hAnsi="华文宋体" w:hint="eastAsia"/>
        </w:rPr>
        <w:t>停下，</w:t>
      </w:r>
      <w:r w:rsidR="00C02386" w:rsidRPr="00152D84">
        <w:rPr>
          <w:rFonts w:ascii="华文宋体" w:eastAsia="华文宋体" w:hAnsi="华文宋体" w:hint="eastAsia"/>
        </w:rPr>
        <w:t>进行语音播报</w:t>
      </w:r>
      <w:r w:rsidR="0086590A" w:rsidRPr="00152D84">
        <w:rPr>
          <w:rFonts w:ascii="华文宋体" w:eastAsia="华文宋体" w:hAnsi="华文宋体" w:hint="eastAsia"/>
        </w:rPr>
        <w:t>，</w:t>
      </w:r>
      <w:r w:rsidR="00C02386" w:rsidRPr="00152D84">
        <w:rPr>
          <w:rFonts w:ascii="华文宋体" w:eastAsia="华文宋体" w:hAnsi="华文宋体" w:hint="eastAsia"/>
        </w:rPr>
        <w:t>播报内容</w:t>
      </w:r>
      <w:r w:rsidR="00492603" w:rsidRPr="00152D84">
        <w:rPr>
          <w:rFonts w:ascii="华文宋体" w:eastAsia="华文宋体" w:hAnsi="华文宋体" w:hint="eastAsia"/>
        </w:rPr>
        <w:t>必须为：</w:t>
      </w:r>
      <w:r w:rsidR="00C02386" w:rsidRPr="00152D84">
        <w:rPr>
          <w:rFonts w:ascii="华文宋体" w:eastAsia="华文宋体" w:hAnsi="华文宋体" w:hint="eastAsia"/>
        </w:rPr>
        <w:t>“今天的例行检查已完成，我将进行充电。”</w:t>
      </w:r>
      <w:r w:rsidR="0086590A" w:rsidRPr="00152D84">
        <w:rPr>
          <w:rFonts w:ascii="华文宋体" w:eastAsia="华文宋体" w:hAnsi="华文宋体"/>
        </w:rPr>
        <w:t>，</w:t>
      </w:r>
      <w:r w:rsidR="00844216" w:rsidRPr="00152D84">
        <w:rPr>
          <w:rFonts w:ascii="华文宋体" w:eastAsia="华文宋体" w:hAnsi="华文宋体" w:hint="eastAsia"/>
        </w:rPr>
        <w:t>播报完成</w:t>
      </w:r>
      <w:r w:rsidR="00F53224" w:rsidRPr="00152D84">
        <w:rPr>
          <w:rFonts w:ascii="华文宋体" w:eastAsia="华文宋体" w:hAnsi="华文宋体" w:hint="eastAsia"/>
        </w:rPr>
        <w:t>计</w:t>
      </w:r>
      <w:r w:rsidR="00AA0E4F" w:rsidRPr="00152D84">
        <w:rPr>
          <w:rFonts w:ascii="华文宋体" w:eastAsia="华文宋体" w:hAnsi="华文宋体" w:hint="eastAsia"/>
        </w:rPr>
        <w:t>1</w:t>
      </w:r>
      <w:r w:rsidR="00AA0E4F" w:rsidRPr="00152D84">
        <w:rPr>
          <w:rFonts w:ascii="华文宋体" w:eastAsia="华文宋体" w:hAnsi="华文宋体"/>
        </w:rPr>
        <w:t>0</w:t>
      </w:r>
      <w:r w:rsidR="0086590A" w:rsidRPr="00152D84">
        <w:rPr>
          <w:rFonts w:ascii="华文宋体" w:eastAsia="华文宋体" w:hAnsi="华文宋体"/>
        </w:rPr>
        <w:t>分；</w:t>
      </w:r>
      <w:r w:rsidR="00C02386" w:rsidRPr="00152D84">
        <w:rPr>
          <w:rFonts w:ascii="华文宋体" w:eastAsia="华文宋体" w:hAnsi="华文宋体"/>
        </w:rPr>
        <w:t>若</w:t>
      </w:r>
      <w:r w:rsidR="00474F42" w:rsidRPr="00152D84">
        <w:rPr>
          <w:rFonts w:ascii="华文宋体" w:eastAsia="华文宋体" w:hAnsi="华文宋体"/>
        </w:rPr>
        <w:t>AI机器人</w:t>
      </w:r>
      <w:r w:rsidR="00C02386" w:rsidRPr="00152D84">
        <w:rPr>
          <w:rFonts w:ascii="华文宋体" w:eastAsia="华文宋体" w:hAnsi="华文宋体"/>
        </w:rPr>
        <w:t>没有停留在指定</w:t>
      </w:r>
      <w:r w:rsidR="00B82935" w:rsidRPr="00152D84">
        <w:rPr>
          <w:rFonts w:ascii="华文宋体" w:eastAsia="华文宋体" w:hAnsi="华文宋体" w:hint="eastAsia"/>
        </w:rPr>
        <w:t>位置</w:t>
      </w:r>
      <w:r w:rsidR="00C02386" w:rsidRPr="00152D84">
        <w:rPr>
          <w:rFonts w:ascii="华文宋体" w:eastAsia="华文宋体" w:hAnsi="华文宋体"/>
        </w:rPr>
        <w:t>进行语音播报</w:t>
      </w:r>
      <w:r w:rsidR="00AA0E4F" w:rsidRPr="00152D84">
        <w:rPr>
          <w:rFonts w:ascii="华文宋体" w:eastAsia="华文宋体" w:hAnsi="华文宋体" w:hint="eastAsia"/>
        </w:rPr>
        <w:t>，或播报未完成</w:t>
      </w:r>
      <w:r w:rsidR="00BD474D" w:rsidRPr="00152D84">
        <w:rPr>
          <w:rFonts w:ascii="华文宋体" w:eastAsia="华文宋体" w:hAnsi="华文宋体" w:hint="eastAsia"/>
        </w:rPr>
        <w:t>就开始行驶</w:t>
      </w:r>
      <w:r w:rsidR="00C02386" w:rsidRPr="00152D84">
        <w:rPr>
          <w:rFonts w:ascii="华文宋体" w:eastAsia="华文宋体" w:hAnsi="华文宋体" w:hint="eastAsia"/>
        </w:rPr>
        <w:t>，</w:t>
      </w:r>
      <w:r w:rsidR="00C02386" w:rsidRPr="00152D84">
        <w:rPr>
          <w:rFonts w:ascii="华文宋体" w:eastAsia="华文宋体" w:hAnsi="华文宋体"/>
        </w:rPr>
        <w:t>计0分；</w:t>
      </w:r>
      <w:r w:rsidR="00557256" w:rsidRPr="00152D84">
        <w:rPr>
          <w:rFonts w:ascii="华文宋体" w:eastAsia="华文宋体" w:hAnsi="华文宋体" w:hint="eastAsia"/>
        </w:rPr>
        <w:t>②</w:t>
      </w:r>
      <w:r w:rsidR="00474F42" w:rsidRPr="00152D84">
        <w:rPr>
          <w:rFonts w:ascii="华文宋体" w:eastAsia="华文宋体" w:hAnsi="华文宋体"/>
        </w:rPr>
        <w:t>AI机器人</w:t>
      </w:r>
      <w:r w:rsidR="00F53224" w:rsidRPr="00152D84">
        <w:rPr>
          <w:rFonts w:ascii="华文宋体" w:eastAsia="华文宋体" w:hAnsi="华文宋体" w:hint="eastAsia"/>
        </w:rPr>
        <w:t>成功触发充电成功标志</w:t>
      </w:r>
      <w:r w:rsidR="00C07252" w:rsidRPr="00152D84">
        <w:rPr>
          <w:rFonts w:ascii="华文宋体" w:eastAsia="华文宋体" w:hAnsi="华文宋体" w:hint="eastAsia"/>
        </w:rPr>
        <w:t>（打勾）</w:t>
      </w:r>
      <w:r w:rsidR="00F53224" w:rsidRPr="00152D84">
        <w:rPr>
          <w:rFonts w:ascii="华文宋体" w:eastAsia="华文宋体" w:hAnsi="华文宋体" w:hint="eastAsia"/>
        </w:rPr>
        <w:t>，计1</w:t>
      </w:r>
      <w:r w:rsidR="00F53224" w:rsidRPr="00152D84">
        <w:rPr>
          <w:rFonts w:ascii="华文宋体" w:eastAsia="华文宋体" w:hAnsi="华文宋体"/>
        </w:rPr>
        <w:t>0</w:t>
      </w:r>
      <w:r w:rsidR="00F53224" w:rsidRPr="00152D84">
        <w:rPr>
          <w:rFonts w:ascii="华文宋体" w:eastAsia="华文宋体" w:hAnsi="华文宋体" w:hint="eastAsia"/>
        </w:rPr>
        <w:t>分；</w:t>
      </w:r>
      <w:r w:rsidR="00474F42" w:rsidRPr="00152D84">
        <w:rPr>
          <w:rFonts w:ascii="华文宋体" w:eastAsia="华文宋体" w:hAnsi="华文宋体" w:hint="eastAsia"/>
        </w:rPr>
        <w:t>AI机器人</w:t>
      </w:r>
      <w:r w:rsidR="00F53224" w:rsidRPr="00152D84">
        <w:rPr>
          <w:rFonts w:ascii="华文宋体" w:eastAsia="华文宋体" w:hAnsi="华文宋体" w:hint="eastAsia"/>
        </w:rPr>
        <w:t>未成功触发充电成功标志，计0分。</w:t>
      </w:r>
    </w:p>
    <w:tbl>
      <w:tblPr>
        <w:tblStyle w:val="af2"/>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D27D71" w:rsidRPr="00152D84" w14:paraId="4A571C28" w14:textId="77777777" w:rsidTr="00D27D71">
        <w:tc>
          <w:tcPr>
            <w:tcW w:w="8451" w:type="dxa"/>
          </w:tcPr>
          <w:p w14:paraId="7CDE2C32" w14:textId="6BC0B885" w:rsidR="00D27D71" w:rsidRPr="00152D84" w:rsidRDefault="00D27D71" w:rsidP="00F17E99">
            <w:pPr>
              <w:spacing w:line="276" w:lineRule="auto"/>
              <w:rPr>
                <w:rFonts w:ascii="华文宋体" w:eastAsia="华文宋体" w:hAnsi="华文宋体" w:cs="微软雅黑"/>
              </w:rPr>
            </w:pPr>
            <w:r w:rsidRPr="00152D84">
              <w:rPr>
                <w:rFonts w:ascii="华文宋体" w:eastAsia="华文宋体" w:hAnsi="华文宋体"/>
                <w:noProof/>
              </w:rPr>
              <w:drawing>
                <wp:anchor distT="0" distB="0" distL="114300" distR="114300" simplePos="0" relativeHeight="251767808" behindDoc="0" locked="0" layoutInCell="1" allowOverlap="1" wp14:anchorId="09BD6806" wp14:editId="68EE0F30">
                  <wp:simplePos x="0" y="0"/>
                  <wp:positionH relativeFrom="column">
                    <wp:posOffset>1272540</wp:posOffset>
                  </wp:positionH>
                  <wp:positionV relativeFrom="paragraph">
                    <wp:posOffset>270510</wp:posOffset>
                  </wp:positionV>
                  <wp:extent cx="2617470" cy="2463800"/>
                  <wp:effectExtent l="0" t="0" r="0" b="0"/>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val="0"/>
                              </a:ext>
                            </a:extLst>
                          </a:blip>
                          <a:stretch>
                            <a:fillRect/>
                          </a:stretch>
                        </pic:blipFill>
                        <pic:spPr>
                          <a:xfrm>
                            <a:off x="0" y="0"/>
                            <a:ext cx="2617470" cy="2463800"/>
                          </a:xfrm>
                          <a:prstGeom prst="rect">
                            <a:avLst/>
                          </a:prstGeom>
                        </pic:spPr>
                      </pic:pic>
                    </a:graphicData>
                  </a:graphic>
                  <wp14:sizeRelH relativeFrom="margin">
                    <wp14:pctWidth>0</wp14:pctWidth>
                  </wp14:sizeRelH>
                  <wp14:sizeRelV relativeFrom="margin">
                    <wp14:pctHeight>0</wp14:pctHeight>
                  </wp14:sizeRelV>
                </wp:anchor>
              </w:drawing>
            </w:r>
          </w:p>
        </w:tc>
      </w:tr>
      <w:tr w:rsidR="00D27D71" w:rsidRPr="00152D84" w14:paraId="4D7694CE" w14:textId="77777777" w:rsidTr="00D27D71">
        <w:tc>
          <w:tcPr>
            <w:tcW w:w="8451" w:type="dxa"/>
          </w:tcPr>
          <w:p w14:paraId="5EBD7608" w14:textId="393552DE" w:rsidR="00D27D71" w:rsidRPr="00152D84" w:rsidRDefault="00283C7C" w:rsidP="00283C7C">
            <w:pPr>
              <w:tabs>
                <w:tab w:val="left" w:pos="2781"/>
                <w:tab w:val="center" w:pos="4117"/>
              </w:tabs>
              <w:rPr>
                <w:rFonts w:ascii="华文宋体" w:eastAsia="华文宋体" w:hAnsi="华文宋体" w:cs="微软雅黑"/>
                <w:sz w:val="20"/>
                <w:szCs w:val="18"/>
              </w:rPr>
            </w:pPr>
            <w:r w:rsidRPr="00152D84">
              <w:rPr>
                <w:rFonts w:ascii="华文宋体" w:eastAsia="华文宋体" w:hAnsi="华文宋体" w:cs="微软雅黑"/>
                <w:sz w:val="20"/>
                <w:szCs w:val="18"/>
              </w:rPr>
              <w:tab/>
            </w:r>
            <w:r w:rsidR="00D27D71" w:rsidRPr="00152D84">
              <w:rPr>
                <w:rFonts w:ascii="华文宋体" w:eastAsia="华文宋体" w:hAnsi="华文宋体" w:cs="微软雅黑" w:hint="eastAsia"/>
                <w:sz w:val="20"/>
                <w:szCs w:val="18"/>
              </w:rPr>
              <w:t>得分状态</w:t>
            </w:r>
            <w:r w:rsidR="00D27D71" w:rsidRPr="00152D84">
              <w:rPr>
                <w:rFonts w:ascii="华文宋体" w:eastAsia="华文宋体" w:hAnsi="华文宋体" w:hint="eastAsia"/>
                <w:sz w:val="20"/>
                <w:szCs w:val="18"/>
              </w:rPr>
              <w:t>—</w:t>
            </w:r>
            <w:r w:rsidR="00D27D71" w:rsidRPr="00152D84">
              <w:rPr>
                <w:rFonts w:ascii="华文宋体" w:eastAsia="华文宋体" w:hAnsi="华文宋体" w:cs="微软雅黑" w:hint="eastAsia"/>
                <w:sz w:val="20"/>
                <w:szCs w:val="18"/>
              </w:rPr>
              <w:t>触发充电成功标志</w:t>
            </w:r>
          </w:p>
        </w:tc>
      </w:tr>
    </w:tbl>
    <w:p w14:paraId="65D4E9E5" w14:textId="0B485E9F" w:rsidR="004B7F64" w:rsidRPr="00152D84" w:rsidRDefault="004B7F64" w:rsidP="00CD67DF">
      <w:pPr>
        <w:pStyle w:val="3"/>
        <w:spacing w:line="276" w:lineRule="auto"/>
        <w:rPr>
          <w:rFonts w:ascii="华文宋体" w:eastAsia="华文宋体" w:hAnsi="华文宋体"/>
        </w:rPr>
      </w:pPr>
      <w:bookmarkStart w:id="37" w:name="_Toc65592117"/>
      <w:r w:rsidRPr="00152D84">
        <w:rPr>
          <w:rFonts w:ascii="华文宋体" w:eastAsia="华文宋体" w:hAnsi="华文宋体" w:hint="eastAsia"/>
        </w:rPr>
        <w:t>5.</w:t>
      </w:r>
      <w:r w:rsidRPr="00152D84">
        <w:rPr>
          <w:rFonts w:ascii="华文宋体" w:eastAsia="华文宋体" w:hAnsi="华文宋体"/>
        </w:rPr>
        <w:t>3.3</w:t>
      </w:r>
      <w:r w:rsidR="00B838A7" w:rsidRPr="00152D84">
        <w:rPr>
          <w:rFonts w:ascii="华文宋体" w:eastAsia="华文宋体" w:hAnsi="华文宋体" w:hint="eastAsia"/>
        </w:rPr>
        <w:t>、</w:t>
      </w:r>
      <w:r w:rsidRPr="00152D84">
        <w:rPr>
          <w:rFonts w:ascii="华文宋体" w:eastAsia="华文宋体" w:hAnsi="华文宋体" w:cs="宋体" w:hint="eastAsia"/>
        </w:rPr>
        <w:t>关联</w:t>
      </w:r>
      <w:r w:rsidRPr="00152D84">
        <w:rPr>
          <w:rFonts w:ascii="华文宋体" w:eastAsia="华文宋体" w:hAnsi="华文宋体" w:cs="Noto Sans CJK JP Regular" w:hint="eastAsia"/>
        </w:rPr>
        <w:t>任务描述</w:t>
      </w:r>
      <w:bookmarkEnd w:id="37"/>
    </w:p>
    <w:p w14:paraId="725C3C23" w14:textId="5CE17C43" w:rsidR="00C50265" w:rsidRPr="00152D84" w:rsidRDefault="00C50265" w:rsidP="00454F33">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关联任务有一个：</w:t>
      </w:r>
      <w:r w:rsidR="00A43906" w:rsidRPr="00152D84">
        <w:rPr>
          <w:rFonts w:ascii="华文宋体" w:eastAsia="华文宋体" w:hAnsi="华文宋体" w:hint="eastAsia"/>
        </w:rPr>
        <w:t>“小U机器人”</w:t>
      </w:r>
      <w:r w:rsidRPr="00152D84">
        <w:rPr>
          <w:rFonts w:ascii="华文宋体" w:eastAsia="华文宋体" w:hAnsi="华文宋体" w:hint="eastAsia"/>
        </w:rPr>
        <w:t>。</w:t>
      </w:r>
    </w:p>
    <w:p w14:paraId="3AC6241E" w14:textId="7F1582BB" w:rsidR="00C50265" w:rsidRPr="00152D84" w:rsidRDefault="004B7F64" w:rsidP="00454F33">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在</w:t>
      </w:r>
      <w:r w:rsidR="00135D9C" w:rsidRPr="00152D84">
        <w:rPr>
          <w:rFonts w:ascii="华文宋体" w:eastAsia="华文宋体" w:hAnsi="华文宋体" w:hint="eastAsia"/>
        </w:rPr>
        <w:t>进行</w:t>
      </w:r>
      <w:r w:rsidRPr="00152D84">
        <w:rPr>
          <w:rFonts w:ascii="华文宋体" w:eastAsia="华文宋体" w:hAnsi="华文宋体" w:hint="eastAsia"/>
        </w:rPr>
        <w:t>随机任务之前，须要先完成关联任务，</w:t>
      </w:r>
      <w:r w:rsidR="00CD67DF" w:rsidRPr="00152D84">
        <w:rPr>
          <w:rFonts w:ascii="华文宋体" w:eastAsia="华文宋体" w:hAnsi="华文宋体" w:hint="eastAsia"/>
        </w:rPr>
        <w:t>如</w:t>
      </w:r>
      <w:r w:rsidRPr="00152D84">
        <w:rPr>
          <w:rFonts w:ascii="华文宋体" w:eastAsia="华文宋体" w:hAnsi="华文宋体" w:hint="eastAsia"/>
        </w:rPr>
        <w:t>关联任务</w:t>
      </w:r>
      <w:r w:rsidR="00CD67DF" w:rsidRPr="00152D84">
        <w:rPr>
          <w:rFonts w:ascii="华文宋体" w:eastAsia="华文宋体" w:hAnsi="华文宋体" w:hint="eastAsia"/>
        </w:rPr>
        <w:t>未完成，随机任务不得分。关联任务不作为必</w:t>
      </w:r>
      <w:r w:rsidR="00B425E8" w:rsidRPr="00152D84">
        <w:rPr>
          <w:rFonts w:ascii="华文宋体" w:eastAsia="华文宋体" w:hAnsi="华文宋体" w:hint="eastAsia"/>
        </w:rPr>
        <w:t>做</w:t>
      </w:r>
      <w:r w:rsidR="005F3BEA" w:rsidRPr="00152D84">
        <w:rPr>
          <w:rFonts w:ascii="华文宋体" w:eastAsia="华文宋体" w:hAnsi="华文宋体" w:hint="eastAsia"/>
        </w:rPr>
        <w:t>任务，参与</w:t>
      </w:r>
      <w:r w:rsidR="00CD67DF" w:rsidRPr="00152D84">
        <w:rPr>
          <w:rFonts w:ascii="华文宋体" w:eastAsia="华文宋体" w:hAnsi="华文宋体" w:hint="eastAsia"/>
        </w:rPr>
        <w:t>队伍可根据策略自行选择是否完成。</w:t>
      </w:r>
    </w:p>
    <w:p w14:paraId="72F3FB55" w14:textId="6F03781B" w:rsidR="00CA3FF0" w:rsidRPr="00152D84" w:rsidRDefault="00CA3FF0" w:rsidP="00454F33">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lastRenderedPageBreak/>
        <w:t>关联任务中派遣的随机任务说明见5</w:t>
      </w:r>
      <w:r w:rsidRPr="00152D84">
        <w:rPr>
          <w:rFonts w:ascii="华文宋体" w:eastAsia="华文宋体" w:hAnsi="华文宋体"/>
        </w:rPr>
        <w:t>.3.4</w:t>
      </w:r>
      <w:r w:rsidRPr="00152D84">
        <w:rPr>
          <w:rFonts w:ascii="华文宋体" w:eastAsia="华文宋体" w:hAnsi="华文宋体" w:hint="eastAsia"/>
        </w:rPr>
        <w:t>随机任务描述。</w:t>
      </w:r>
    </w:p>
    <w:p w14:paraId="63C40E30" w14:textId="2830B00A" w:rsidR="004B7F64" w:rsidRPr="00152D84" w:rsidRDefault="004B7F64" w:rsidP="00CD67DF">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小U</w:t>
      </w:r>
      <w:r w:rsidRPr="00152D84">
        <w:rPr>
          <w:rFonts w:ascii="华文宋体" w:eastAsia="华文宋体" w:hAnsi="华文宋体"/>
          <w:b/>
          <w:bCs/>
        </w:rPr>
        <w:t xml:space="preserve"> </w:t>
      </w:r>
      <w:r w:rsidRPr="00152D84">
        <w:rPr>
          <w:rFonts w:ascii="华文宋体" w:eastAsia="华文宋体" w:hAnsi="华文宋体" w:hint="eastAsia"/>
          <w:b/>
          <w:bCs/>
        </w:rPr>
        <w:t>机器人（</w:t>
      </w:r>
      <w:r w:rsidR="00645265" w:rsidRPr="00152D84">
        <w:rPr>
          <w:rFonts w:ascii="华文宋体" w:eastAsia="华文宋体" w:hAnsi="华文宋体"/>
          <w:b/>
          <w:bCs/>
        </w:rPr>
        <w:t>2</w:t>
      </w:r>
      <w:r w:rsidRPr="00152D84">
        <w:rPr>
          <w:rFonts w:ascii="华文宋体" w:eastAsia="华文宋体" w:hAnsi="华文宋体"/>
          <w:b/>
          <w:bCs/>
        </w:rPr>
        <w:t>5</w:t>
      </w:r>
      <w:r w:rsidRPr="00152D84">
        <w:rPr>
          <w:rFonts w:ascii="华文宋体" w:eastAsia="华文宋体" w:hAnsi="华文宋体" w:hint="eastAsia"/>
          <w:b/>
          <w:bCs/>
        </w:rPr>
        <w:t>分）</w:t>
      </w:r>
    </w:p>
    <w:p w14:paraId="736126D2" w14:textId="60A5098D" w:rsidR="004B7F64" w:rsidRPr="00152D84" w:rsidRDefault="004B7F64" w:rsidP="00454F33">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任务说明：</w:t>
      </w:r>
      <w:r w:rsidR="00CD67DF" w:rsidRPr="00152D84">
        <w:rPr>
          <w:rFonts w:ascii="华文宋体" w:eastAsia="华文宋体" w:hAnsi="华文宋体" w:hint="eastAsia"/>
        </w:rPr>
        <w:t>小U机器人作为</w:t>
      </w:r>
      <w:r w:rsidR="00645265" w:rsidRPr="00152D84">
        <w:rPr>
          <w:rFonts w:ascii="华文宋体" w:eastAsia="华文宋体" w:hAnsi="华文宋体" w:hint="eastAsia"/>
        </w:rPr>
        <w:t>“智慧社区”</w:t>
      </w:r>
      <w:r w:rsidR="00CD67DF" w:rsidRPr="00152D84">
        <w:rPr>
          <w:rFonts w:ascii="华文宋体" w:eastAsia="华文宋体" w:hAnsi="华文宋体" w:hint="eastAsia"/>
        </w:rPr>
        <w:t>的AI智能管家，</w:t>
      </w:r>
      <w:r w:rsidR="00645265" w:rsidRPr="00152D84">
        <w:rPr>
          <w:rFonts w:ascii="华文宋体" w:eastAsia="华文宋体" w:hAnsi="华文宋体" w:hint="eastAsia"/>
        </w:rPr>
        <w:t>在AI智能无人车进行例行巡检过程中，可根据突发情况派遣一些紧急的任务。</w:t>
      </w:r>
    </w:p>
    <w:p w14:paraId="39FCB488" w14:textId="15A2829D" w:rsidR="004B7F64" w:rsidRPr="00152D84" w:rsidRDefault="004B7F64" w:rsidP="00454F33">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任务位置：具体位置如下图所示。</w:t>
      </w:r>
    </w:p>
    <w:p w14:paraId="238AC268" w14:textId="167975F0" w:rsidR="009E6E62" w:rsidRPr="00152D84" w:rsidRDefault="00283C7C" w:rsidP="009E6E62">
      <w:pPr>
        <w:ind w:left="809"/>
        <w:jc w:val="center"/>
        <w:rPr>
          <w:rFonts w:ascii="华文宋体" w:eastAsia="华文宋体" w:hAnsi="华文宋体"/>
          <w:sz w:val="24"/>
        </w:rPr>
      </w:pPr>
      <w:r w:rsidRPr="00152D84">
        <w:rPr>
          <w:rFonts w:ascii="华文宋体" w:eastAsia="华文宋体" w:hAnsi="华文宋体"/>
          <w:noProof/>
          <w:sz w:val="24"/>
        </w:rPr>
        <w:drawing>
          <wp:anchor distT="0" distB="0" distL="114300" distR="114300" simplePos="0" relativeHeight="251768832" behindDoc="0" locked="0" layoutInCell="1" allowOverlap="1" wp14:anchorId="3F0956A9" wp14:editId="331B9563">
            <wp:simplePos x="0" y="0"/>
            <wp:positionH relativeFrom="column">
              <wp:posOffset>1917744</wp:posOffset>
            </wp:positionH>
            <wp:positionV relativeFrom="paragraph">
              <wp:posOffset>347005</wp:posOffset>
            </wp:positionV>
            <wp:extent cx="2166620" cy="2032000"/>
            <wp:effectExtent l="0" t="0" r="5080" b="0"/>
            <wp:wrapTopAndBottom/>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val="0"/>
                        </a:ext>
                      </a:extLst>
                    </a:blip>
                    <a:stretch>
                      <a:fillRect/>
                    </a:stretch>
                  </pic:blipFill>
                  <pic:spPr>
                    <a:xfrm>
                      <a:off x="0" y="0"/>
                      <a:ext cx="2166620" cy="2032000"/>
                    </a:xfrm>
                    <a:prstGeom prst="rect">
                      <a:avLst/>
                    </a:prstGeom>
                  </pic:spPr>
                </pic:pic>
              </a:graphicData>
            </a:graphic>
            <wp14:sizeRelH relativeFrom="margin">
              <wp14:pctWidth>0</wp14:pctWidth>
            </wp14:sizeRelH>
            <wp14:sizeRelV relativeFrom="margin">
              <wp14:pctHeight>0</wp14:pctHeight>
            </wp14:sizeRelV>
          </wp:anchor>
        </w:drawing>
      </w:r>
    </w:p>
    <w:p w14:paraId="04C5878B" w14:textId="767938F3" w:rsidR="008821E8" w:rsidRPr="00152D84" w:rsidRDefault="008821E8" w:rsidP="009E6E62">
      <w:pPr>
        <w:jc w:val="center"/>
        <w:rPr>
          <w:rFonts w:ascii="华文宋体" w:eastAsia="华文宋体" w:hAnsi="华文宋体"/>
          <w:sz w:val="24"/>
        </w:rPr>
      </w:pPr>
      <w:r w:rsidRPr="00152D84">
        <w:rPr>
          <w:rFonts w:ascii="华文宋体" w:eastAsia="华文宋体" w:hAnsi="华文宋体" w:hint="eastAsia"/>
          <w:sz w:val="20"/>
          <w:szCs w:val="18"/>
        </w:rPr>
        <w:t>“小U机器人”任务——位置</w:t>
      </w:r>
    </w:p>
    <w:p w14:paraId="28ED9F69" w14:textId="77777777" w:rsidR="008821E8" w:rsidRPr="00152D84" w:rsidRDefault="008821E8" w:rsidP="008821E8">
      <w:pPr>
        <w:rPr>
          <w:rFonts w:ascii="华文宋体" w:eastAsia="华文宋体" w:hAnsi="华文宋体"/>
          <w:b/>
          <w:bCs/>
        </w:rPr>
      </w:pPr>
    </w:p>
    <w:p w14:paraId="5944D7DE" w14:textId="1D097BDE" w:rsidR="00C50265" w:rsidRPr="00152D84" w:rsidRDefault="004B7F64" w:rsidP="00C50265">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rPr>
        <w:t>AI机器人</w:t>
      </w:r>
      <w:r w:rsidRPr="00152D84">
        <w:rPr>
          <w:rFonts w:ascii="华文宋体" w:eastAsia="华文宋体" w:hAnsi="华文宋体"/>
        </w:rPr>
        <w:t>到达指定位置，按压</w:t>
      </w:r>
      <w:r w:rsidRPr="00152D84">
        <w:rPr>
          <w:rFonts w:ascii="华文宋体" w:eastAsia="华文宋体" w:hAnsi="华文宋体" w:hint="eastAsia"/>
        </w:rPr>
        <w:t>触碰传感器</w:t>
      </w:r>
      <w:r w:rsidRPr="00152D84">
        <w:rPr>
          <w:rFonts w:ascii="华文宋体" w:eastAsia="华文宋体" w:hAnsi="华文宋体"/>
        </w:rPr>
        <w:t>，</w:t>
      </w:r>
      <w:r w:rsidRPr="00152D84">
        <w:rPr>
          <w:rFonts w:ascii="华文宋体" w:eastAsia="华文宋体" w:hAnsi="华文宋体" w:hint="eastAsia"/>
        </w:rPr>
        <w:t>将小U机器人上的</w:t>
      </w:r>
      <w:r w:rsidRPr="00152D84">
        <w:rPr>
          <w:rFonts w:ascii="华文宋体" w:eastAsia="华文宋体" w:hAnsi="华文宋体"/>
        </w:rPr>
        <w:t>红灯切换至绿灯</w:t>
      </w:r>
      <w:r w:rsidRPr="00152D84">
        <w:rPr>
          <w:rFonts w:ascii="华文宋体" w:eastAsia="华文宋体" w:hAnsi="华文宋体" w:hint="eastAsia"/>
        </w:rPr>
        <w:t>，</w:t>
      </w:r>
      <w:r w:rsidRPr="00152D84">
        <w:rPr>
          <w:rFonts w:ascii="华文宋体" w:eastAsia="华文宋体" w:hAnsi="华文宋体"/>
        </w:rPr>
        <w:t>并</w:t>
      </w:r>
      <w:r w:rsidR="00645265" w:rsidRPr="00152D84">
        <w:rPr>
          <w:rFonts w:ascii="华文宋体" w:eastAsia="华文宋体" w:hAnsi="华文宋体" w:hint="eastAsia"/>
        </w:rPr>
        <w:t>触发</w:t>
      </w:r>
      <w:r w:rsidRPr="00152D84">
        <w:rPr>
          <w:rFonts w:ascii="华文宋体" w:eastAsia="华文宋体" w:hAnsi="华文宋体"/>
        </w:rPr>
        <w:t>小U机器人</w:t>
      </w:r>
      <w:r w:rsidR="00645265" w:rsidRPr="00152D84">
        <w:rPr>
          <w:rFonts w:ascii="华文宋体" w:eastAsia="华文宋体" w:hAnsi="华文宋体" w:hint="eastAsia"/>
        </w:rPr>
        <w:t>的派遣功能，询问</w:t>
      </w:r>
      <w:r w:rsidR="00047E46" w:rsidRPr="00152D84">
        <w:rPr>
          <w:rFonts w:ascii="华文宋体" w:eastAsia="华文宋体" w:hAnsi="华文宋体" w:hint="eastAsia"/>
        </w:rPr>
        <w:t>随机</w:t>
      </w:r>
      <w:r w:rsidR="00645265" w:rsidRPr="00152D84">
        <w:rPr>
          <w:rFonts w:ascii="华文宋体" w:eastAsia="华文宋体" w:hAnsi="华文宋体" w:hint="eastAsia"/>
        </w:rPr>
        <w:t>紧急任务</w:t>
      </w:r>
      <w:r w:rsidR="006601B5" w:rsidRPr="00152D84">
        <w:rPr>
          <w:rFonts w:ascii="华文宋体" w:eastAsia="华文宋体" w:hAnsi="华文宋体" w:hint="eastAsia"/>
        </w:rPr>
        <w:t>的</w:t>
      </w:r>
      <w:r w:rsidR="00645265" w:rsidRPr="00152D84">
        <w:rPr>
          <w:rFonts w:ascii="华文宋体" w:eastAsia="华文宋体" w:hAnsi="华文宋体" w:hint="eastAsia"/>
        </w:rPr>
        <w:t>内容</w:t>
      </w:r>
      <w:r w:rsidRPr="00152D84">
        <w:rPr>
          <w:rFonts w:ascii="华文宋体" w:eastAsia="华文宋体" w:hAnsi="华文宋体"/>
        </w:rPr>
        <w:t>（</w:t>
      </w:r>
      <w:r w:rsidR="00645265" w:rsidRPr="00152D84">
        <w:rPr>
          <w:rFonts w:ascii="华文宋体" w:eastAsia="华文宋体" w:hAnsi="华文宋体" w:hint="eastAsia"/>
        </w:rPr>
        <w:t>提问内容：“是否有紧急任务需要处理？”</w:t>
      </w:r>
      <w:r w:rsidRPr="00152D84">
        <w:rPr>
          <w:rFonts w:ascii="华文宋体" w:eastAsia="华文宋体" w:hAnsi="华文宋体"/>
        </w:rPr>
        <w:t>）</w:t>
      </w:r>
      <w:r w:rsidR="00645265" w:rsidRPr="00152D84">
        <w:rPr>
          <w:rFonts w:ascii="华文宋体" w:eastAsia="华文宋体" w:hAnsi="华文宋体" w:hint="eastAsia"/>
        </w:rPr>
        <w:t>，接收到学生的语音指令（指令内容：</w:t>
      </w:r>
      <w:r w:rsidR="00DC71E4" w:rsidRPr="00152D84">
        <w:rPr>
          <w:rFonts w:ascii="华文宋体" w:eastAsia="华文宋体" w:hAnsi="华文宋体" w:hint="eastAsia"/>
        </w:rPr>
        <w:t>包裹整理”或“通信基站启用”</w:t>
      </w:r>
      <w:r w:rsidR="00645265" w:rsidRPr="00152D84">
        <w:rPr>
          <w:rFonts w:ascii="华文宋体" w:eastAsia="华文宋体" w:hAnsi="华文宋体" w:hint="eastAsia"/>
        </w:rPr>
        <w:t>）后顺利前往</w:t>
      </w:r>
      <w:r w:rsidR="00176247" w:rsidRPr="00152D84">
        <w:rPr>
          <w:rFonts w:ascii="华文宋体" w:eastAsia="华文宋体" w:hAnsi="华文宋体" w:hint="eastAsia"/>
        </w:rPr>
        <w:t>随机</w:t>
      </w:r>
      <w:r w:rsidR="00645265" w:rsidRPr="00152D84">
        <w:rPr>
          <w:rFonts w:ascii="华文宋体" w:eastAsia="华文宋体" w:hAnsi="华文宋体" w:hint="eastAsia"/>
        </w:rPr>
        <w:t>紧急任务所在位置。</w:t>
      </w:r>
    </w:p>
    <w:p w14:paraId="05D5A4EA" w14:textId="089670B7" w:rsidR="004B7F64" w:rsidRPr="00152D84" w:rsidRDefault="004B7F64" w:rsidP="00CD67DF">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计分：</w:t>
      </w:r>
      <w:r w:rsidRPr="00152D84">
        <w:rPr>
          <w:rFonts w:ascii="华文宋体" w:eastAsia="华文宋体" w:hAnsi="华文宋体"/>
        </w:rPr>
        <w:t>①</w:t>
      </w:r>
      <w:r w:rsidR="00D66F62" w:rsidRPr="00152D84">
        <w:rPr>
          <w:rFonts w:ascii="华文宋体" w:eastAsia="华文宋体" w:hAnsi="华文宋体" w:hint="eastAsia"/>
        </w:rPr>
        <w:t>小U机器人头部的</w:t>
      </w:r>
      <w:r w:rsidRPr="00152D84">
        <w:rPr>
          <w:rFonts w:ascii="华文宋体" w:eastAsia="华文宋体" w:hAnsi="华文宋体"/>
        </w:rPr>
        <w:t>红灯切换至绿灯</w:t>
      </w:r>
      <w:r w:rsidRPr="00152D84">
        <w:rPr>
          <w:rFonts w:ascii="华文宋体" w:eastAsia="华文宋体" w:hAnsi="华文宋体" w:hint="eastAsia"/>
        </w:rPr>
        <w:t>，计</w:t>
      </w:r>
      <w:r w:rsidRPr="00152D84">
        <w:rPr>
          <w:rFonts w:ascii="华文宋体" w:eastAsia="华文宋体" w:hAnsi="华文宋体"/>
        </w:rPr>
        <w:t>10分</w:t>
      </w:r>
      <w:r w:rsidRPr="00152D84">
        <w:rPr>
          <w:rFonts w:ascii="华文宋体" w:eastAsia="华文宋体" w:hAnsi="华文宋体" w:hint="eastAsia"/>
        </w:rPr>
        <w:t>；</w:t>
      </w:r>
    </w:p>
    <w:p w14:paraId="522E6868" w14:textId="2A6FF1C6" w:rsidR="00645265" w:rsidRPr="00152D84" w:rsidRDefault="004B7F64" w:rsidP="00CD67DF">
      <w:pPr>
        <w:pStyle w:val="a5"/>
        <w:spacing w:line="276" w:lineRule="auto"/>
        <w:ind w:firstLineChars="500" w:firstLine="1200"/>
        <w:jc w:val="left"/>
        <w:rPr>
          <w:rFonts w:ascii="华文宋体" w:eastAsia="华文宋体" w:hAnsi="华文宋体"/>
        </w:rPr>
      </w:pPr>
      <w:r w:rsidRPr="00152D84">
        <w:rPr>
          <w:rFonts w:ascii="华文宋体" w:eastAsia="华文宋体" w:hAnsi="华文宋体"/>
        </w:rPr>
        <w:t>②</w:t>
      </w:r>
      <w:r w:rsidR="00474F42" w:rsidRPr="00152D84">
        <w:rPr>
          <w:rFonts w:ascii="华文宋体" w:eastAsia="华文宋体" w:hAnsi="华文宋体"/>
        </w:rPr>
        <w:t>AI机器人</w:t>
      </w:r>
      <w:r w:rsidR="00645265" w:rsidRPr="00152D84">
        <w:rPr>
          <w:rFonts w:ascii="华文宋体" w:eastAsia="华文宋体" w:hAnsi="华文宋体" w:hint="eastAsia"/>
        </w:rPr>
        <w:t>在小U机器人前方停下，成功</w:t>
      </w:r>
      <w:r w:rsidR="00645265" w:rsidRPr="00152D84">
        <w:rPr>
          <w:rFonts w:ascii="华文宋体" w:eastAsia="华文宋体" w:hAnsi="华文宋体"/>
        </w:rPr>
        <w:t>进行询问</w:t>
      </w:r>
      <w:r w:rsidR="00645265" w:rsidRPr="00152D84">
        <w:rPr>
          <w:rFonts w:ascii="华文宋体" w:eastAsia="华文宋体" w:hAnsi="华文宋体" w:hint="eastAsia"/>
        </w:rPr>
        <w:t>，并有</w:t>
      </w:r>
      <w:r w:rsidR="00645265" w:rsidRPr="00152D84">
        <w:rPr>
          <w:rFonts w:ascii="华文宋体" w:eastAsia="华文宋体" w:hAnsi="华文宋体"/>
        </w:rPr>
        <w:t>等待语音</w:t>
      </w:r>
      <w:r w:rsidR="00645265" w:rsidRPr="00152D84">
        <w:rPr>
          <w:rFonts w:ascii="华文宋体" w:eastAsia="华文宋体" w:hAnsi="华文宋体" w:hint="eastAsia"/>
        </w:rPr>
        <w:t>指令</w:t>
      </w:r>
      <w:r w:rsidR="00645265" w:rsidRPr="00152D84">
        <w:rPr>
          <w:rFonts w:ascii="华文宋体" w:eastAsia="华文宋体" w:hAnsi="华文宋体"/>
        </w:rPr>
        <w:t>的动作</w:t>
      </w:r>
      <w:r w:rsidR="00645265" w:rsidRPr="00152D84">
        <w:rPr>
          <w:rFonts w:ascii="华文宋体" w:eastAsia="华文宋体" w:hAnsi="华文宋体" w:hint="eastAsia"/>
        </w:rPr>
        <w:t>（控制器指示灯显示红色橙色交替）</w:t>
      </w:r>
      <w:r w:rsidR="00645265" w:rsidRPr="00152D84">
        <w:rPr>
          <w:rFonts w:ascii="华文宋体" w:eastAsia="华文宋体" w:hAnsi="华文宋体"/>
        </w:rPr>
        <w:t>，</w:t>
      </w:r>
      <w:r w:rsidR="00645265" w:rsidRPr="00152D84">
        <w:rPr>
          <w:rFonts w:ascii="华文宋体" w:eastAsia="华文宋体" w:hAnsi="华文宋体" w:hint="eastAsia"/>
        </w:rPr>
        <w:t>计</w:t>
      </w:r>
      <w:r w:rsidR="00645265" w:rsidRPr="00152D84">
        <w:rPr>
          <w:rFonts w:ascii="华文宋体" w:eastAsia="华文宋体" w:hAnsi="华文宋体"/>
        </w:rPr>
        <w:t>10分</w:t>
      </w:r>
      <w:r w:rsidR="00645265" w:rsidRPr="00152D84">
        <w:rPr>
          <w:rFonts w:ascii="华文宋体" w:eastAsia="华文宋体" w:hAnsi="华文宋体" w:hint="eastAsia"/>
        </w:rPr>
        <w:t>；</w:t>
      </w:r>
    </w:p>
    <w:p w14:paraId="6E78CF0F" w14:textId="7DF67465" w:rsidR="004B7F64" w:rsidRPr="00152D84" w:rsidRDefault="00645265" w:rsidP="00CD67DF">
      <w:pPr>
        <w:pStyle w:val="a5"/>
        <w:spacing w:line="276" w:lineRule="auto"/>
        <w:ind w:firstLineChars="500" w:firstLine="1200"/>
        <w:jc w:val="left"/>
        <w:rPr>
          <w:rFonts w:ascii="华文宋体" w:eastAsia="华文宋体" w:hAnsi="华文宋体"/>
        </w:rPr>
      </w:pPr>
      <w:r w:rsidRPr="00152D84">
        <w:rPr>
          <w:rFonts w:ascii="华文宋体" w:eastAsia="华文宋体" w:hAnsi="华文宋体" w:hint="eastAsia"/>
        </w:rPr>
        <w:t>③</w:t>
      </w:r>
      <w:r w:rsidR="00474F42" w:rsidRPr="00152D84">
        <w:rPr>
          <w:rFonts w:ascii="华文宋体" w:eastAsia="华文宋体" w:hAnsi="华文宋体" w:hint="eastAsia"/>
        </w:rPr>
        <w:t>AI机器人</w:t>
      </w:r>
      <w:r w:rsidRPr="00152D84">
        <w:rPr>
          <w:rFonts w:ascii="华文宋体" w:eastAsia="华文宋体" w:hAnsi="华文宋体" w:hint="eastAsia"/>
        </w:rPr>
        <w:t>通过A</w:t>
      </w:r>
      <w:r w:rsidRPr="00152D84">
        <w:rPr>
          <w:rFonts w:ascii="华文宋体" w:eastAsia="华文宋体" w:hAnsi="华文宋体"/>
        </w:rPr>
        <w:t>SR</w:t>
      </w:r>
      <w:r w:rsidRPr="00152D84">
        <w:rPr>
          <w:rFonts w:ascii="华文宋体" w:eastAsia="华文宋体" w:hAnsi="华文宋体" w:hint="eastAsia"/>
        </w:rPr>
        <w:t>语音识别成功后，到达紧急任务所在位置，计5分；</w:t>
      </w:r>
      <w:r w:rsidR="00474F42" w:rsidRPr="00152D84">
        <w:rPr>
          <w:rFonts w:ascii="华文宋体" w:eastAsia="华文宋体" w:hAnsi="华文宋体" w:hint="eastAsia"/>
        </w:rPr>
        <w:t>AI机器人</w:t>
      </w:r>
      <w:r w:rsidRPr="00152D84">
        <w:rPr>
          <w:rFonts w:ascii="华文宋体" w:eastAsia="华文宋体" w:hAnsi="华文宋体" w:hint="eastAsia"/>
        </w:rPr>
        <w:t>ASR语音识别失败，记0分，第二得分点不得分；</w:t>
      </w:r>
    </w:p>
    <w:p w14:paraId="2BAC65EA" w14:textId="5449260C" w:rsidR="004B7F64" w:rsidRPr="00152D84" w:rsidRDefault="00645265" w:rsidP="00CD67DF">
      <w:pPr>
        <w:pStyle w:val="a5"/>
        <w:spacing w:line="276" w:lineRule="auto"/>
        <w:ind w:firstLineChars="500" w:firstLine="1200"/>
        <w:jc w:val="left"/>
        <w:rPr>
          <w:rFonts w:ascii="华文宋体" w:eastAsia="华文宋体" w:hAnsi="华文宋体"/>
        </w:rPr>
      </w:pPr>
      <w:r w:rsidRPr="00152D84">
        <w:rPr>
          <w:rFonts w:ascii="华文宋体" w:eastAsia="华文宋体" w:hAnsi="华文宋体" w:hint="eastAsia"/>
        </w:rPr>
        <w:t>④</w:t>
      </w:r>
      <w:r w:rsidR="004B7F64" w:rsidRPr="00152D84">
        <w:rPr>
          <w:rFonts w:ascii="华文宋体" w:eastAsia="华文宋体" w:hAnsi="华文宋体"/>
        </w:rPr>
        <w:t>若播报内容不符合要求或有不当内容，计0分。不当内容包括但不限于反动言论、不文明言论等。</w:t>
      </w:r>
    </w:p>
    <w:p w14:paraId="7A8A357A" w14:textId="77777777" w:rsidR="004A5360" w:rsidRPr="00152D84" w:rsidRDefault="004A5360" w:rsidP="004A5360">
      <w:pPr>
        <w:ind w:firstLineChars="83" w:firstLine="183"/>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370D20FA" wp14:editId="6C0D0F54">
            <wp:extent cx="1993805" cy="2723745"/>
            <wp:effectExtent l="0" t="0" r="698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rotWithShape="1">
                    <a:blip r:embed="rId60" cstate="screen">
                      <a:extLst>
                        <a:ext uri="{28A0092B-C50C-407E-A947-70E740481C1C}">
                          <a14:useLocalDpi xmlns:a14="http://schemas.microsoft.com/office/drawing/2010/main"/>
                        </a:ext>
                      </a:extLst>
                    </a:blip>
                    <a:srcRect/>
                    <a:stretch/>
                  </pic:blipFill>
                  <pic:spPr bwMode="auto">
                    <a:xfrm>
                      <a:off x="0" y="0"/>
                      <a:ext cx="1993805" cy="2723745"/>
                    </a:xfrm>
                    <a:prstGeom prst="rect">
                      <a:avLst/>
                    </a:prstGeom>
                    <a:ln>
                      <a:noFill/>
                    </a:ln>
                    <a:extLst>
                      <a:ext uri="{53640926-AAD7-44D8-BBD7-CCE9431645EC}">
                        <a14:shadowObscured xmlns:a14="http://schemas.microsoft.com/office/drawing/2010/main"/>
                      </a:ext>
                    </a:extLst>
                  </pic:spPr>
                </pic:pic>
              </a:graphicData>
            </a:graphic>
          </wp:inline>
        </w:drawing>
      </w:r>
    </w:p>
    <w:p w14:paraId="3510EE87" w14:textId="56113BE4" w:rsidR="004A5360" w:rsidRPr="00152D84" w:rsidRDefault="004A5360" w:rsidP="00454F33">
      <w:pPr>
        <w:ind w:firstLineChars="83" w:firstLine="166"/>
        <w:jc w:val="center"/>
        <w:rPr>
          <w:rFonts w:ascii="华文宋体" w:eastAsia="华文宋体" w:hAnsi="华文宋体"/>
        </w:rPr>
      </w:pPr>
      <w:r w:rsidRPr="00152D84">
        <w:rPr>
          <w:rFonts w:ascii="华文宋体" w:eastAsia="华文宋体" w:hAnsi="华文宋体" w:hint="eastAsia"/>
          <w:sz w:val="20"/>
          <w:szCs w:val="18"/>
        </w:rPr>
        <w:t>“小U机器人”任务——绿灯状态</w:t>
      </w:r>
    </w:p>
    <w:p w14:paraId="487AF3C7" w14:textId="0DDDF8A2" w:rsidR="00645265" w:rsidRPr="00152D84" w:rsidRDefault="00645265" w:rsidP="00645265">
      <w:pPr>
        <w:pStyle w:val="3"/>
        <w:spacing w:line="276" w:lineRule="auto"/>
        <w:rPr>
          <w:rFonts w:ascii="华文宋体" w:eastAsia="华文宋体" w:hAnsi="华文宋体" w:cs="Noto Sans CJK JP Regular"/>
        </w:rPr>
      </w:pPr>
      <w:bookmarkStart w:id="38" w:name="_Toc65592118"/>
      <w:r w:rsidRPr="00152D84">
        <w:rPr>
          <w:rFonts w:ascii="华文宋体" w:eastAsia="华文宋体" w:hAnsi="华文宋体" w:hint="eastAsia"/>
        </w:rPr>
        <w:t>5.</w:t>
      </w:r>
      <w:r w:rsidRPr="00152D84">
        <w:rPr>
          <w:rFonts w:ascii="华文宋体" w:eastAsia="华文宋体" w:hAnsi="华文宋体"/>
        </w:rPr>
        <w:t>3.4</w:t>
      </w:r>
      <w:r w:rsidR="00B838A7" w:rsidRPr="00152D84">
        <w:rPr>
          <w:rFonts w:ascii="华文宋体" w:eastAsia="华文宋体" w:hAnsi="华文宋体" w:hint="eastAsia"/>
        </w:rPr>
        <w:t>、</w:t>
      </w:r>
      <w:r w:rsidRPr="00152D84">
        <w:rPr>
          <w:rFonts w:ascii="华文宋体" w:eastAsia="华文宋体" w:hAnsi="华文宋体" w:cs="宋体" w:hint="eastAsia"/>
        </w:rPr>
        <w:t>随机</w:t>
      </w:r>
      <w:r w:rsidRPr="00152D84">
        <w:rPr>
          <w:rFonts w:ascii="华文宋体" w:eastAsia="华文宋体" w:hAnsi="华文宋体" w:cs="Noto Sans CJK JP Regular" w:hint="eastAsia"/>
        </w:rPr>
        <w:t>任务描述</w:t>
      </w:r>
      <w:bookmarkEnd w:id="38"/>
    </w:p>
    <w:p w14:paraId="7632B0CA" w14:textId="52995E32" w:rsidR="00A43906" w:rsidRPr="00152D84" w:rsidRDefault="00A43906" w:rsidP="00645265">
      <w:pPr>
        <w:pStyle w:val="a5"/>
        <w:spacing w:line="276" w:lineRule="auto"/>
        <w:ind w:firstLine="480"/>
        <w:rPr>
          <w:rFonts w:ascii="华文宋体" w:eastAsia="华文宋体" w:hAnsi="华文宋体"/>
        </w:rPr>
      </w:pPr>
      <w:r w:rsidRPr="00152D84">
        <w:rPr>
          <w:rFonts w:ascii="华文宋体" w:eastAsia="华文宋体" w:hAnsi="华文宋体" w:hint="eastAsia"/>
        </w:rPr>
        <w:t>随机任务有两个：“包裹整理”和“通信基站启用”。</w:t>
      </w:r>
    </w:p>
    <w:p w14:paraId="31E983F7" w14:textId="268F18A3" w:rsidR="00645265" w:rsidRPr="00152D84" w:rsidRDefault="00645265" w:rsidP="00645265">
      <w:pPr>
        <w:pStyle w:val="a5"/>
        <w:spacing w:line="276" w:lineRule="auto"/>
        <w:ind w:firstLine="480"/>
        <w:rPr>
          <w:rFonts w:ascii="华文宋体" w:eastAsia="华文宋体" w:hAnsi="华文宋体"/>
        </w:rPr>
      </w:pPr>
      <w:r w:rsidRPr="00152D84">
        <w:rPr>
          <w:rFonts w:ascii="华文宋体" w:eastAsia="华文宋体" w:hAnsi="华文宋体" w:hint="eastAsia"/>
        </w:rPr>
        <w:t>在完成关联任务之后，根据关联任务</w:t>
      </w:r>
      <w:r w:rsidR="00C50265" w:rsidRPr="00152D84">
        <w:rPr>
          <w:rFonts w:ascii="华文宋体" w:eastAsia="华文宋体" w:hAnsi="华文宋体" w:hint="eastAsia"/>
        </w:rPr>
        <w:t>中的指令内容，进行对应的随机任务</w:t>
      </w:r>
      <w:r w:rsidRPr="00152D84">
        <w:rPr>
          <w:rFonts w:ascii="华文宋体" w:eastAsia="华文宋体" w:hAnsi="华文宋体" w:hint="eastAsia"/>
        </w:rPr>
        <w:t>，如关联任务未完成，随机任务不得分。</w:t>
      </w:r>
      <w:r w:rsidR="00A43906" w:rsidRPr="00152D84">
        <w:rPr>
          <w:rFonts w:ascii="华文宋体" w:eastAsia="华文宋体" w:hAnsi="华文宋体" w:hint="eastAsia"/>
        </w:rPr>
        <w:t>随机任务</w:t>
      </w:r>
      <w:r w:rsidRPr="00152D84">
        <w:rPr>
          <w:rFonts w:ascii="华文宋体" w:eastAsia="华文宋体" w:hAnsi="华文宋体" w:hint="eastAsia"/>
        </w:rPr>
        <w:t>不作为必</w:t>
      </w:r>
      <w:r w:rsidR="00B425E8" w:rsidRPr="00152D84">
        <w:rPr>
          <w:rFonts w:ascii="华文宋体" w:eastAsia="华文宋体" w:hAnsi="华文宋体" w:hint="eastAsia"/>
        </w:rPr>
        <w:t>做</w:t>
      </w:r>
      <w:r w:rsidR="005F3BEA" w:rsidRPr="00152D84">
        <w:rPr>
          <w:rFonts w:ascii="华文宋体" w:eastAsia="华文宋体" w:hAnsi="华文宋体" w:hint="eastAsia"/>
        </w:rPr>
        <w:t>任务，参与</w:t>
      </w:r>
      <w:r w:rsidRPr="00152D84">
        <w:rPr>
          <w:rFonts w:ascii="华文宋体" w:eastAsia="华文宋体" w:hAnsi="华文宋体" w:hint="eastAsia"/>
        </w:rPr>
        <w:t>队伍可根据策略自行选择是否完成</w:t>
      </w:r>
      <w:r w:rsidR="00FA3347" w:rsidRPr="00152D84">
        <w:rPr>
          <w:rFonts w:ascii="华文宋体" w:eastAsia="华文宋体" w:hAnsi="华文宋体" w:hint="eastAsia"/>
        </w:rPr>
        <w:t>随机任务</w:t>
      </w:r>
      <w:r w:rsidRPr="00152D84">
        <w:rPr>
          <w:rFonts w:ascii="华文宋体" w:eastAsia="华文宋体" w:hAnsi="华文宋体" w:hint="eastAsia"/>
        </w:rPr>
        <w:t>。</w:t>
      </w:r>
    </w:p>
    <w:p w14:paraId="1226D11F" w14:textId="1F84F3C5" w:rsidR="00EE71CF" w:rsidRPr="00152D84" w:rsidRDefault="005F3BEA" w:rsidP="00EE71CF">
      <w:pPr>
        <w:pStyle w:val="a5"/>
        <w:spacing w:line="276" w:lineRule="auto"/>
        <w:ind w:firstLine="480"/>
        <w:rPr>
          <w:rFonts w:ascii="华文宋体" w:eastAsia="华文宋体" w:hAnsi="华文宋体"/>
        </w:rPr>
      </w:pPr>
      <w:r w:rsidRPr="00152D84">
        <w:rPr>
          <w:rFonts w:ascii="华文宋体" w:eastAsia="华文宋体" w:hAnsi="华文宋体" w:hint="eastAsia"/>
        </w:rPr>
        <w:t>在活动</w:t>
      </w:r>
      <w:r w:rsidR="00CA3FF0" w:rsidRPr="00152D84">
        <w:rPr>
          <w:rFonts w:ascii="华文宋体" w:eastAsia="华文宋体" w:hAnsi="华文宋体" w:hint="eastAsia"/>
        </w:rPr>
        <w:t>现场由</w:t>
      </w:r>
      <w:r w:rsidR="00D27FBE" w:rsidRPr="00152D84">
        <w:rPr>
          <w:rFonts w:ascii="华文宋体" w:eastAsia="华文宋体" w:hAnsi="华文宋体" w:hint="eastAsia"/>
        </w:rPr>
        <w:t>裁判</w:t>
      </w:r>
      <w:r w:rsidRPr="00152D84">
        <w:rPr>
          <w:rFonts w:ascii="华文宋体" w:eastAsia="华文宋体" w:hAnsi="华文宋体" w:hint="eastAsia"/>
        </w:rPr>
        <w:t>从两个随机任务中抽取一个作为此轮活动关联任务中须派遣的随机任务，两轮活动抽取的随机任务可能不同，参与</w:t>
      </w:r>
      <w:r w:rsidR="00CA3FF0" w:rsidRPr="00152D84">
        <w:rPr>
          <w:rFonts w:ascii="华文宋体" w:eastAsia="华文宋体" w:hAnsi="华文宋体" w:hint="eastAsia"/>
        </w:rPr>
        <w:t>队伍应充分考虑随机任务的情况，自行制定对应策略。</w:t>
      </w:r>
    </w:p>
    <w:p w14:paraId="7C0206AA" w14:textId="1EBB35D2" w:rsidR="00CB4D9C" w:rsidRPr="00152D84" w:rsidRDefault="00CB4D9C" w:rsidP="00EE71CF">
      <w:pPr>
        <w:pStyle w:val="a5"/>
        <w:spacing w:line="276" w:lineRule="auto"/>
        <w:ind w:firstLine="480"/>
        <w:rPr>
          <w:rFonts w:ascii="华文宋体" w:eastAsia="华文宋体" w:hAnsi="华文宋体"/>
        </w:rPr>
      </w:pPr>
      <w:r w:rsidRPr="00152D84">
        <w:rPr>
          <w:rFonts w:ascii="华文宋体" w:eastAsia="华文宋体" w:hAnsi="华文宋体" w:hint="eastAsia"/>
        </w:rPr>
        <w:t>在完成关联任务后，若未完成随机任务，选手可以重启、</w:t>
      </w:r>
      <w:r w:rsidR="0005152F" w:rsidRPr="00152D84">
        <w:rPr>
          <w:rFonts w:ascii="华文宋体" w:eastAsia="华文宋体" w:hAnsi="华文宋体" w:hint="eastAsia"/>
        </w:rPr>
        <w:t>多次</w:t>
      </w:r>
      <w:r w:rsidRPr="00152D84">
        <w:rPr>
          <w:rFonts w:ascii="华文宋体" w:eastAsia="华文宋体" w:hAnsi="华文宋体" w:hint="eastAsia"/>
        </w:rPr>
        <w:t>尝试</w:t>
      </w:r>
      <w:r w:rsidR="002B51CB" w:rsidRPr="00152D84">
        <w:rPr>
          <w:rFonts w:ascii="华文宋体" w:eastAsia="华文宋体" w:hAnsi="华文宋体" w:hint="eastAsia"/>
        </w:rPr>
        <w:t>此随机任务</w:t>
      </w:r>
      <w:r w:rsidR="004F60D1" w:rsidRPr="00152D84">
        <w:rPr>
          <w:rFonts w:ascii="华文宋体" w:eastAsia="华文宋体" w:hAnsi="华文宋体" w:hint="eastAsia"/>
        </w:rPr>
        <w:t>，也可放弃</w:t>
      </w:r>
      <w:r w:rsidR="00C623BB" w:rsidRPr="00152D84">
        <w:rPr>
          <w:rFonts w:ascii="华文宋体" w:eastAsia="华文宋体" w:hAnsi="华文宋体" w:hint="eastAsia"/>
        </w:rPr>
        <w:t>任务</w:t>
      </w:r>
      <w:r w:rsidR="002B51CB" w:rsidRPr="00152D84">
        <w:rPr>
          <w:rFonts w:ascii="华文宋体" w:eastAsia="华文宋体" w:hAnsi="华文宋体" w:hint="eastAsia"/>
        </w:rPr>
        <w:t>。</w:t>
      </w:r>
    </w:p>
    <w:p w14:paraId="464B63A6" w14:textId="77777777" w:rsidR="00CA3FF0" w:rsidRPr="00152D84" w:rsidRDefault="00CA3FF0" w:rsidP="00CA3FF0">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t>包裹整理（2</w:t>
      </w:r>
      <w:r w:rsidRPr="00152D84">
        <w:rPr>
          <w:rFonts w:ascii="华文宋体" w:eastAsia="华文宋体" w:hAnsi="华文宋体"/>
          <w:b/>
          <w:bCs/>
        </w:rPr>
        <w:t>0</w:t>
      </w:r>
      <w:r w:rsidRPr="00152D84">
        <w:rPr>
          <w:rFonts w:ascii="华文宋体" w:eastAsia="华文宋体" w:hAnsi="华文宋体" w:hint="eastAsia"/>
          <w:b/>
          <w:bCs/>
        </w:rPr>
        <w:t>分）</w:t>
      </w:r>
    </w:p>
    <w:p w14:paraId="553AC107" w14:textId="12F81D8D" w:rsidR="00CA3FF0" w:rsidRPr="00152D84" w:rsidRDefault="00CA3FF0" w:rsidP="00CA3FF0">
      <w:pPr>
        <w:pStyle w:val="a5"/>
        <w:spacing w:line="276" w:lineRule="auto"/>
        <w:ind w:firstLine="480"/>
        <w:jc w:val="left"/>
        <w:rPr>
          <w:rFonts w:ascii="华文宋体" w:eastAsia="华文宋体" w:hAnsi="华文宋体"/>
        </w:rPr>
      </w:pPr>
      <w:r w:rsidRPr="00152D84">
        <w:rPr>
          <w:rFonts w:ascii="华文宋体" w:eastAsia="华文宋体" w:hAnsi="华文宋体"/>
        </w:rPr>
        <w:t>任务说明：</w:t>
      </w:r>
      <w:r w:rsidRPr="00152D84">
        <w:rPr>
          <w:rFonts w:ascii="华文宋体" w:eastAsia="华文宋体" w:hAnsi="华文宋体" w:hint="eastAsia"/>
        </w:rPr>
        <w:t>小区快递站包裹堆积，其中有一个重型包裹</w:t>
      </w:r>
      <w:r w:rsidR="002750C6" w:rsidRPr="00152D84">
        <w:rPr>
          <w:rFonts w:ascii="华文宋体" w:eastAsia="华文宋体" w:hAnsi="华文宋体" w:hint="eastAsia"/>
        </w:rPr>
        <w:t>难以搬运</w:t>
      </w:r>
      <w:r w:rsidRPr="00152D84">
        <w:rPr>
          <w:rFonts w:ascii="华文宋体" w:eastAsia="华文宋体" w:hAnsi="华文宋体" w:hint="eastAsia"/>
        </w:rPr>
        <w:t>，快递站通过小U机器人向巡检</w:t>
      </w:r>
      <w:r w:rsidR="00474F42" w:rsidRPr="00152D84">
        <w:rPr>
          <w:rFonts w:ascii="华文宋体" w:eastAsia="华文宋体" w:hAnsi="华文宋体" w:hint="eastAsia"/>
        </w:rPr>
        <w:t>AI机器人</w:t>
      </w:r>
      <w:r w:rsidRPr="00152D84">
        <w:rPr>
          <w:rFonts w:ascii="华文宋体" w:eastAsia="华文宋体" w:hAnsi="华文宋体" w:hint="eastAsia"/>
        </w:rPr>
        <w:t>提出帮助请求，</w:t>
      </w:r>
      <w:r w:rsidR="00474F42" w:rsidRPr="00152D84">
        <w:rPr>
          <w:rFonts w:ascii="华文宋体" w:eastAsia="华文宋体" w:hAnsi="华文宋体" w:hint="eastAsia"/>
        </w:rPr>
        <w:t>AI机器人</w:t>
      </w:r>
      <w:r w:rsidRPr="00152D84">
        <w:rPr>
          <w:rFonts w:ascii="华文宋体" w:eastAsia="华文宋体" w:hAnsi="华文宋体" w:hint="eastAsia"/>
        </w:rPr>
        <w:t>收到帮助请求后前往快递站整理重型包裹。</w:t>
      </w:r>
    </w:p>
    <w:p w14:paraId="4A0C0EB2" w14:textId="32DC19C9" w:rsidR="00CA3FF0" w:rsidRPr="00152D84" w:rsidRDefault="00CA3FF0" w:rsidP="00CA3FF0">
      <w:pPr>
        <w:pStyle w:val="a5"/>
        <w:spacing w:line="276" w:lineRule="auto"/>
        <w:ind w:firstLine="480"/>
        <w:jc w:val="left"/>
        <w:rPr>
          <w:rFonts w:ascii="华文宋体" w:eastAsia="华文宋体" w:hAnsi="华文宋体"/>
        </w:rPr>
      </w:pPr>
      <w:r w:rsidRPr="00152D84">
        <w:rPr>
          <w:rFonts w:ascii="华文宋体" w:eastAsia="华文宋体" w:hAnsi="华文宋体" w:hint="eastAsia"/>
        </w:rPr>
        <w:t>任务位置：任务点位于地图右侧，具体位置如下图所示。在完成此任务时，可在框选示意的任务位置内活动，不视为脱线，完成后</w:t>
      </w:r>
      <w:r w:rsidR="00474F42" w:rsidRPr="00152D84">
        <w:rPr>
          <w:rFonts w:ascii="华文宋体" w:eastAsia="华文宋体" w:hAnsi="华文宋体" w:hint="eastAsia"/>
        </w:rPr>
        <w:t>AI机器人</w:t>
      </w:r>
      <w:r w:rsidRPr="00152D84">
        <w:rPr>
          <w:rFonts w:ascii="华文宋体" w:eastAsia="华文宋体" w:hAnsi="华文宋体" w:hint="eastAsia"/>
        </w:rPr>
        <w:t>需回到白色赛道内。</w:t>
      </w:r>
    </w:p>
    <w:tbl>
      <w:tblPr>
        <w:tblStyle w:val="af2"/>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277227" w:rsidRPr="00152D84" w14:paraId="4B93546E" w14:textId="77777777" w:rsidTr="006601B5">
        <w:tc>
          <w:tcPr>
            <w:tcW w:w="9190" w:type="dxa"/>
          </w:tcPr>
          <w:p w14:paraId="47741696" w14:textId="77777777" w:rsidR="00277227" w:rsidRPr="00152D84" w:rsidRDefault="00277227" w:rsidP="006601B5">
            <w:pPr>
              <w:pStyle w:val="a5"/>
              <w:ind w:left="0" w:firstLine="480"/>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1CC80504" wp14:editId="6F5FE06E">
                  <wp:extent cx="2569210" cy="2558415"/>
                  <wp:effectExtent l="0" t="0" r="2540" b="0"/>
                  <wp:docPr id="58" name="图片 58"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形用户界面&#10;&#10;描述已自动生成"/>
                          <pic:cNvPicPr/>
                        </pic:nvPicPr>
                        <pic:blipFill>
                          <a:blip r:embed="rId61" cstate="screen">
                            <a:extLst>
                              <a:ext uri="{28A0092B-C50C-407E-A947-70E740481C1C}">
                                <a14:useLocalDpi xmlns:a14="http://schemas.microsoft.com/office/drawing/2010/main" val="0"/>
                              </a:ext>
                            </a:extLst>
                          </a:blip>
                          <a:stretch>
                            <a:fillRect/>
                          </a:stretch>
                        </pic:blipFill>
                        <pic:spPr>
                          <a:xfrm>
                            <a:off x="0" y="0"/>
                            <a:ext cx="2569210" cy="2558415"/>
                          </a:xfrm>
                          <a:prstGeom prst="rect">
                            <a:avLst/>
                          </a:prstGeom>
                        </pic:spPr>
                      </pic:pic>
                    </a:graphicData>
                  </a:graphic>
                </wp:inline>
              </w:drawing>
            </w:r>
          </w:p>
        </w:tc>
      </w:tr>
      <w:tr w:rsidR="00277227" w:rsidRPr="00152D84" w14:paraId="1667878E" w14:textId="77777777" w:rsidTr="006601B5">
        <w:tc>
          <w:tcPr>
            <w:tcW w:w="9190" w:type="dxa"/>
          </w:tcPr>
          <w:p w14:paraId="6E1AD4ED" w14:textId="77777777" w:rsidR="00277227" w:rsidRPr="00152D84" w:rsidRDefault="00277227" w:rsidP="006601B5">
            <w:pPr>
              <w:jc w:val="center"/>
              <w:rPr>
                <w:rFonts w:ascii="华文宋体" w:eastAsia="华文宋体" w:hAnsi="华文宋体"/>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包裹整理</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任务点位置</w:t>
            </w:r>
          </w:p>
        </w:tc>
      </w:tr>
    </w:tbl>
    <w:p w14:paraId="1CEC13E2" w14:textId="6BAE2752"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hint="eastAsia"/>
        </w:rPr>
        <w:t>AI机器人</w:t>
      </w:r>
      <w:r w:rsidRPr="00152D84">
        <w:rPr>
          <w:rFonts w:ascii="华文宋体" w:eastAsia="华文宋体" w:hAnsi="华文宋体" w:hint="eastAsia"/>
        </w:rPr>
        <w:t>到达快递站使用车载机械结构抓取重型包裹，并摆放至货架上</w:t>
      </w:r>
      <w:r w:rsidR="00277227" w:rsidRPr="00152D84">
        <w:rPr>
          <w:rFonts w:ascii="华文宋体" w:eastAsia="华文宋体" w:hAnsi="华文宋体" w:hint="eastAsia"/>
        </w:rPr>
        <w:t>（货物最终方向、姿态不限）</w:t>
      </w:r>
      <w:r w:rsidRPr="00152D84">
        <w:rPr>
          <w:rFonts w:ascii="华文宋体" w:eastAsia="华文宋体" w:hAnsi="华文宋体" w:hint="eastAsia"/>
        </w:rPr>
        <w:t>。</w:t>
      </w:r>
    </w:p>
    <w:p w14:paraId="27C3859E" w14:textId="4C926A92"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rPr>
        <w:t>计分：</w:t>
      </w:r>
      <w:r w:rsidRPr="00152D84">
        <w:rPr>
          <w:rFonts w:ascii="华文宋体" w:eastAsia="华文宋体" w:hAnsi="华文宋体" w:hint="eastAsia"/>
        </w:rPr>
        <w:t>摆放包裹，待机器人完全结束与包裹的接触后①重型包裹</w:t>
      </w:r>
      <w:r w:rsidRPr="00152D84">
        <w:rPr>
          <w:rFonts w:ascii="华文宋体" w:eastAsia="华文宋体" w:hAnsi="华文宋体"/>
        </w:rPr>
        <w:t>位于</w:t>
      </w:r>
      <w:r w:rsidRPr="00152D84">
        <w:rPr>
          <w:rFonts w:ascii="华文宋体" w:eastAsia="华文宋体" w:hAnsi="华文宋体" w:hint="eastAsia"/>
        </w:rPr>
        <w:t>货架</w:t>
      </w:r>
      <w:r w:rsidRPr="00152D84">
        <w:rPr>
          <w:rFonts w:ascii="华文宋体" w:eastAsia="华文宋体" w:hAnsi="华文宋体"/>
        </w:rPr>
        <w:t>一层</w:t>
      </w:r>
      <w:r w:rsidRPr="00152D84">
        <w:rPr>
          <w:rFonts w:ascii="华文宋体" w:eastAsia="华文宋体" w:hAnsi="华文宋体" w:hint="eastAsia"/>
        </w:rPr>
        <w:t>，计</w:t>
      </w:r>
      <w:r w:rsidRPr="00152D84">
        <w:rPr>
          <w:rFonts w:ascii="华文宋体" w:eastAsia="华文宋体" w:hAnsi="华文宋体"/>
        </w:rPr>
        <w:t>10分</w:t>
      </w:r>
      <w:r w:rsidRPr="00152D84">
        <w:rPr>
          <w:rFonts w:ascii="华文宋体" w:eastAsia="华文宋体" w:hAnsi="华文宋体" w:hint="eastAsia"/>
        </w:rPr>
        <w:t>；</w:t>
      </w:r>
      <w:r w:rsidRPr="00152D84">
        <w:rPr>
          <w:rFonts w:ascii="华文宋体" w:eastAsia="华文宋体" w:hAnsi="华文宋体"/>
        </w:rPr>
        <w:t>②</w:t>
      </w:r>
      <w:r w:rsidRPr="00152D84">
        <w:rPr>
          <w:rFonts w:ascii="华文宋体" w:eastAsia="华文宋体" w:hAnsi="华文宋体" w:hint="eastAsia"/>
        </w:rPr>
        <w:t>重型包裹</w:t>
      </w:r>
      <w:r w:rsidRPr="00152D84">
        <w:rPr>
          <w:rFonts w:ascii="华文宋体" w:eastAsia="华文宋体" w:hAnsi="华文宋体"/>
        </w:rPr>
        <w:t>位于</w:t>
      </w:r>
      <w:r w:rsidRPr="00152D84">
        <w:rPr>
          <w:rFonts w:ascii="华文宋体" w:eastAsia="华文宋体" w:hAnsi="华文宋体" w:hint="eastAsia"/>
        </w:rPr>
        <w:t>货架</w:t>
      </w:r>
      <w:r w:rsidRPr="00152D84">
        <w:rPr>
          <w:rFonts w:ascii="华文宋体" w:eastAsia="华文宋体" w:hAnsi="华文宋体"/>
        </w:rPr>
        <w:t>二层</w:t>
      </w:r>
      <w:r w:rsidRPr="00152D84">
        <w:rPr>
          <w:rFonts w:ascii="华文宋体" w:eastAsia="华文宋体" w:hAnsi="华文宋体" w:hint="eastAsia"/>
        </w:rPr>
        <w:t>，计</w:t>
      </w:r>
      <w:r w:rsidRPr="00152D84">
        <w:rPr>
          <w:rFonts w:ascii="华文宋体" w:eastAsia="华文宋体" w:hAnsi="华文宋体"/>
        </w:rPr>
        <w:t>20分</w:t>
      </w:r>
      <w:r w:rsidR="0019217A" w:rsidRPr="00152D84">
        <w:rPr>
          <w:rFonts w:ascii="华文宋体" w:eastAsia="华文宋体" w:hAnsi="华文宋体" w:hint="eastAsia"/>
        </w:rPr>
        <w:t>（均以包裹底面的接触面为准）</w:t>
      </w:r>
      <w:r w:rsidRPr="00152D84">
        <w:rPr>
          <w:rFonts w:ascii="华文宋体" w:eastAsia="华文宋体" w:hAnsi="华文宋体"/>
        </w:rPr>
        <w:t>；</w:t>
      </w:r>
      <w:r w:rsidRPr="00152D84">
        <w:rPr>
          <w:rFonts w:ascii="华文宋体" w:eastAsia="华文宋体" w:hAnsi="华文宋体" w:hint="eastAsia"/>
        </w:rPr>
        <w:t>③重型包裹未放置于货架</w:t>
      </w:r>
      <w:r w:rsidR="006E1F42" w:rsidRPr="00152D84">
        <w:rPr>
          <w:rFonts w:ascii="华文宋体" w:eastAsia="华文宋体" w:hAnsi="华文宋体" w:hint="eastAsia"/>
        </w:rPr>
        <w:t>任意一层</w:t>
      </w:r>
      <w:r w:rsidRPr="00152D84">
        <w:rPr>
          <w:rFonts w:ascii="华文宋体" w:eastAsia="华文宋体" w:hAnsi="华文宋体" w:hint="eastAsia"/>
        </w:rPr>
        <w:t>上，计0分。</w:t>
      </w:r>
    </w:p>
    <w:p w14:paraId="280F5322" w14:textId="77777777" w:rsidR="002B0B2E" w:rsidRPr="00152D84" w:rsidRDefault="002B0B2E" w:rsidP="00CA3FF0">
      <w:pPr>
        <w:pStyle w:val="a5"/>
        <w:spacing w:line="276" w:lineRule="auto"/>
        <w:ind w:firstLine="480"/>
        <w:rPr>
          <w:rFonts w:ascii="华文宋体" w:eastAsia="华文宋体" w:hAnsi="华文宋体"/>
        </w:rPr>
      </w:pPr>
    </w:p>
    <w:tbl>
      <w:tblPr>
        <w:tblStyle w:val="af2"/>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544298" w:rsidRPr="00152D84" w14:paraId="2C9B760E" w14:textId="77777777" w:rsidTr="00544298">
        <w:tc>
          <w:tcPr>
            <w:tcW w:w="8451" w:type="dxa"/>
          </w:tcPr>
          <w:p w14:paraId="30580EC0" w14:textId="7B47E43C" w:rsidR="00544298" w:rsidRPr="00152D84" w:rsidRDefault="00544298" w:rsidP="00276F13">
            <w:pPr>
              <w:spacing w:line="276" w:lineRule="auto"/>
              <w:jc w:val="center"/>
              <w:rPr>
                <w:rFonts w:ascii="华文宋体" w:eastAsia="华文宋体" w:hAnsi="华文宋体"/>
              </w:rPr>
            </w:pPr>
            <w:r w:rsidRPr="00152D84">
              <w:rPr>
                <w:rFonts w:ascii="华文宋体" w:eastAsia="华文宋体" w:hAnsi="华文宋体"/>
                <w:noProof/>
              </w:rPr>
              <w:drawing>
                <wp:inline distT="0" distB="0" distL="0" distR="0" wp14:anchorId="100BC5A4" wp14:editId="592BA452">
                  <wp:extent cx="2889250" cy="2741930"/>
                  <wp:effectExtent l="0" t="0" r="635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val="0"/>
                              </a:ext>
                            </a:extLst>
                          </a:blip>
                          <a:stretch>
                            <a:fillRect/>
                          </a:stretch>
                        </pic:blipFill>
                        <pic:spPr>
                          <a:xfrm>
                            <a:off x="0" y="0"/>
                            <a:ext cx="2889250" cy="2741930"/>
                          </a:xfrm>
                          <a:prstGeom prst="rect">
                            <a:avLst/>
                          </a:prstGeom>
                        </pic:spPr>
                      </pic:pic>
                    </a:graphicData>
                  </a:graphic>
                </wp:inline>
              </w:drawing>
            </w:r>
          </w:p>
        </w:tc>
      </w:tr>
      <w:tr w:rsidR="00544298" w:rsidRPr="00152D84" w14:paraId="1CE0A994" w14:textId="77777777" w:rsidTr="00544298">
        <w:tc>
          <w:tcPr>
            <w:tcW w:w="8451" w:type="dxa"/>
          </w:tcPr>
          <w:p w14:paraId="43C9EEA8" w14:textId="77777777" w:rsidR="00544298" w:rsidRPr="00152D84" w:rsidRDefault="00544298" w:rsidP="00276F13">
            <w:pPr>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包裹整理</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包裹位于货架一层状态</w:t>
            </w:r>
          </w:p>
          <w:p w14:paraId="1D274077" w14:textId="77777777" w:rsidR="00E62C42" w:rsidRPr="00152D84" w:rsidRDefault="00544298" w:rsidP="00E62C42">
            <w:pPr>
              <w:jc w:val="center"/>
              <w:rPr>
                <w:rFonts w:ascii="华文宋体" w:eastAsia="华文宋体" w:hAnsi="华文宋体"/>
                <w:sz w:val="20"/>
                <w:szCs w:val="18"/>
              </w:rPr>
            </w:pPr>
            <w:r w:rsidRPr="00152D84">
              <w:rPr>
                <w:rFonts w:ascii="华文宋体" w:eastAsia="华文宋体" w:hAnsi="华文宋体"/>
                <w:noProof/>
              </w:rPr>
              <w:lastRenderedPageBreak/>
              <w:drawing>
                <wp:inline distT="0" distB="0" distL="0" distR="0" wp14:anchorId="05DDEE2F" wp14:editId="5061F8E5">
                  <wp:extent cx="2888615" cy="3213735"/>
                  <wp:effectExtent l="0" t="0" r="6985"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val="0"/>
                              </a:ext>
                            </a:extLst>
                          </a:blip>
                          <a:stretch>
                            <a:fillRect/>
                          </a:stretch>
                        </pic:blipFill>
                        <pic:spPr>
                          <a:xfrm>
                            <a:off x="0" y="0"/>
                            <a:ext cx="2888615" cy="3213735"/>
                          </a:xfrm>
                          <a:prstGeom prst="rect">
                            <a:avLst/>
                          </a:prstGeom>
                        </pic:spPr>
                      </pic:pic>
                    </a:graphicData>
                  </a:graphic>
                </wp:inline>
              </w:drawing>
            </w:r>
          </w:p>
          <w:p w14:paraId="0F3000B9" w14:textId="63A71D98" w:rsidR="00544298" w:rsidRPr="00152D84" w:rsidRDefault="00544298" w:rsidP="00E62C42">
            <w:pPr>
              <w:jc w:val="center"/>
              <w:rPr>
                <w:rFonts w:ascii="华文宋体" w:eastAsia="华文宋体" w:hAnsi="华文宋体"/>
                <w:sz w:val="20"/>
                <w:szCs w:val="18"/>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包裹整理</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包裹位于货架二层状态</w:t>
            </w:r>
          </w:p>
        </w:tc>
      </w:tr>
    </w:tbl>
    <w:p w14:paraId="7D929024" w14:textId="77777777" w:rsidR="00CA3FF0" w:rsidRPr="00152D84" w:rsidRDefault="00CA3FF0" w:rsidP="00CA3FF0">
      <w:pPr>
        <w:pStyle w:val="a5"/>
        <w:numPr>
          <w:ilvl w:val="0"/>
          <w:numId w:val="36"/>
        </w:numPr>
        <w:spacing w:line="276" w:lineRule="auto"/>
        <w:ind w:firstLineChars="0"/>
        <w:rPr>
          <w:rFonts w:ascii="华文宋体" w:eastAsia="华文宋体" w:hAnsi="华文宋体"/>
          <w:b/>
          <w:bCs/>
        </w:rPr>
      </w:pPr>
      <w:r w:rsidRPr="00152D84">
        <w:rPr>
          <w:rFonts w:ascii="华文宋体" w:eastAsia="华文宋体" w:hAnsi="华文宋体" w:hint="eastAsia"/>
          <w:b/>
          <w:bCs/>
        </w:rPr>
        <w:lastRenderedPageBreak/>
        <w:t>通信基站启用</w:t>
      </w:r>
      <w:r w:rsidRPr="00152D84">
        <w:rPr>
          <w:rFonts w:ascii="华文宋体" w:eastAsia="华文宋体" w:hAnsi="华文宋体"/>
          <w:b/>
          <w:bCs/>
        </w:rPr>
        <w:t>(20</w:t>
      </w:r>
      <w:r w:rsidRPr="00152D84">
        <w:rPr>
          <w:rFonts w:ascii="华文宋体" w:eastAsia="华文宋体" w:hAnsi="华文宋体" w:hint="eastAsia"/>
          <w:b/>
          <w:bCs/>
        </w:rPr>
        <w:t>分)</w:t>
      </w:r>
    </w:p>
    <w:p w14:paraId="7AB0BCC5" w14:textId="7A108A23"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hint="eastAsia"/>
        </w:rPr>
        <w:t>任务说明：5G时代来临，“智慧社区”在当前4G信号全面覆盖的基础上，准备</w:t>
      </w:r>
      <w:r w:rsidRPr="00152D84">
        <w:rPr>
          <w:rFonts w:ascii="华文宋体" w:eastAsia="华文宋体" w:hAnsi="华文宋体"/>
        </w:rPr>
        <w:t>启用</w:t>
      </w:r>
      <w:r w:rsidRPr="00152D84">
        <w:rPr>
          <w:rFonts w:ascii="华文宋体" w:eastAsia="华文宋体" w:hAnsi="华文宋体" w:hint="eastAsia"/>
        </w:rPr>
        <w:t>全新的</w:t>
      </w:r>
      <w:r w:rsidRPr="00152D84">
        <w:rPr>
          <w:rFonts w:ascii="华文宋体" w:eastAsia="华文宋体" w:hAnsi="华文宋体"/>
        </w:rPr>
        <w:t>5G信号塔</w:t>
      </w:r>
      <w:r w:rsidRPr="00152D84">
        <w:rPr>
          <w:rFonts w:ascii="华文宋体" w:eastAsia="华文宋体" w:hAnsi="华文宋体" w:hint="eastAsia"/>
        </w:rPr>
        <w:t>，在启用过程中安装工人通过小U机器人向巡检</w:t>
      </w:r>
      <w:r w:rsidR="00474F42" w:rsidRPr="00152D84">
        <w:rPr>
          <w:rFonts w:ascii="华文宋体" w:eastAsia="华文宋体" w:hAnsi="华文宋体" w:hint="eastAsia"/>
        </w:rPr>
        <w:t>AI机器人</w:t>
      </w:r>
      <w:r w:rsidRPr="00152D84">
        <w:rPr>
          <w:rFonts w:ascii="华文宋体" w:eastAsia="华文宋体" w:hAnsi="华文宋体" w:hint="eastAsia"/>
        </w:rPr>
        <w:t>提出帮助请求，</w:t>
      </w:r>
      <w:r w:rsidR="00474F42" w:rsidRPr="00152D84">
        <w:rPr>
          <w:rFonts w:ascii="华文宋体" w:eastAsia="华文宋体" w:hAnsi="华文宋体" w:hint="eastAsia"/>
        </w:rPr>
        <w:t>AI机器人</w:t>
      </w:r>
      <w:r w:rsidRPr="00152D84">
        <w:rPr>
          <w:rFonts w:ascii="华文宋体" w:eastAsia="华文宋体" w:hAnsi="华文宋体" w:hint="eastAsia"/>
        </w:rPr>
        <w:t>收到帮助请求后前往通信基站处帮忙启用5G通信基站。</w:t>
      </w:r>
    </w:p>
    <w:p w14:paraId="5CA5476A" w14:textId="250335D0"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hint="eastAsia"/>
        </w:rPr>
        <w:t>任务位置：</w:t>
      </w:r>
      <w:r w:rsidRPr="00152D84">
        <w:rPr>
          <w:rFonts w:ascii="华文宋体" w:eastAsia="华文宋体" w:hAnsi="华文宋体"/>
        </w:rPr>
        <w:t>任务点位</w:t>
      </w:r>
      <w:r w:rsidRPr="00152D84">
        <w:rPr>
          <w:rFonts w:ascii="华文宋体" w:eastAsia="华文宋体" w:hAnsi="华文宋体" w:hint="eastAsia"/>
        </w:rPr>
        <w:t>于地图右下区域，具体位置</w:t>
      </w:r>
      <w:r w:rsidRPr="00152D84">
        <w:rPr>
          <w:rFonts w:ascii="华文宋体" w:eastAsia="华文宋体" w:hAnsi="华文宋体"/>
        </w:rPr>
        <w:t>如下图所示。</w:t>
      </w:r>
      <w:r w:rsidRPr="00152D84">
        <w:rPr>
          <w:rFonts w:ascii="华文宋体" w:eastAsia="华文宋体" w:hAnsi="华文宋体" w:hint="eastAsia"/>
        </w:rPr>
        <w:t>在完成此任务时，可在框选示意的任务位置内活动，不视为脱线，完成后</w:t>
      </w:r>
      <w:r w:rsidR="00474F42" w:rsidRPr="00152D84">
        <w:rPr>
          <w:rFonts w:ascii="华文宋体" w:eastAsia="华文宋体" w:hAnsi="华文宋体" w:hint="eastAsia"/>
        </w:rPr>
        <w:t>AI机器人</w:t>
      </w:r>
      <w:r w:rsidRPr="00152D84">
        <w:rPr>
          <w:rFonts w:ascii="华文宋体" w:eastAsia="华文宋体" w:hAnsi="华文宋体" w:hint="eastAsia"/>
        </w:rPr>
        <w:t>需回到白色赛道内。</w:t>
      </w:r>
    </w:p>
    <w:tbl>
      <w:tblPr>
        <w:tblStyle w:val="af2"/>
        <w:tblW w:w="8871" w:type="dxa"/>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544298" w:rsidRPr="00152D84" w14:paraId="78EF2178" w14:textId="77777777" w:rsidTr="00544298">
        <w:tc>
          <w:tcPr>
            <w:tcW w:w="8871" w:type="dxa"/>
          </w:tcPr>
          <w:p w14:paraId="47C84CED" w14:textId="3935D5CE" w:rsidR="00544298" w:rsidRPr="00152D84" w:rsidRDefault="00544298" w:rsidP="00277227">
            <w:pPr>
              <w:pStyle w:val="a5"/>
              <w:spacing w:line="276" w:lineRule="auto"/>
              <w:ind w:left="0" w:firstLine="480"/>
              <w:jc w:val="center"/>
              <w:rPr>
                <w:rFonts w:ascii="华文宋体" w:eastAsia="华文宋体" w:hAnsi="华文宋体"/>
              </w:rPr>
            </w:pPr>
            <w:r w:rsidRPr="00152D84">
              <w:rPr>
                <w:rFonts w:ascii="华文宋体" w:eastAsia="华文宋体" w:hAnsi="华文宋体"/>
                <w:noProof/>
              </w:rPr>
              <w:drawing>
                <wp:inline distT="0" distB="0" distL="0" distR="0" wp14:anchorId="61581F5E" wp14:editId="4D79CDBE">
                  <wp:extent cx="1996965" cy="1967219"/>
                  <wp:effectExtent l="0" t="0" r="0" b="19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val="0"/>
                              </a:ext>
                            </a:extLst>
                          </a:blip>
                          <a:stretch>
                            <a:fillRect/>
                          </a:stretch>
                        </pic:blipFill>
                        <pic:spPr>
                          <a:xfrm>
                            <a:off x="0" y="0"/>
                            <a:ext cx="2007230" cy="1977331"/>
                          </a:xfrm>
                          <a:prstGeom prst="rect">
                            <a:avLst/>
                          </a:prstGeom>
                        </pic:spPr>
                      </pic:pic>
                    </a:graphicData>
                  </a:graphic>
                </wp:inline>
              </w:drawing>
            </w:r>
          </w:p>
        </w:tc>
      </w:tr>
      <w:tr w:rsidR="00544298" w:rsidRPr="00152D84" w14:paraId="2BE96600" w14:textId="77777777" w:rsidTr="00544298">
        <w:tc>
          <w:tcPr>
            <w:tcW w:w="8871" w:type="dxa"/>
          </w:tcPr>
          <w:p w14:paraId="1A51F977" w14:textId="14EFDE66" w:rsidR="00544298" w:rsidRPr="00152D84" w:rsidRDefault="00544298" w:rsidP="00277227">
            <w:pPr>
              <w:pStyle w:val="a5"/>
              <w:spacing w:line="276" w:lineRule="auto"/>
              <w:ind w:left="0" w:firstLine="400"/>
              <w:jc w:val="center"/>
              <w:rPr>
                <w:rFonts w:ascii="华文宋体" w:eastAsia="华文宋体" w:hAnsi="华文宋体"/>
                <w:sz w:val="20"/>
                <w:szCs w:val="18"/>
              </w:rPr>
            </w:pPr>
            <w:r w:rsidRPr="00152D84">
              <w:rPr>
                <w:rFonts w:ascii="华文宋体" w:eastAsia="华文宋体" w:hAnsi="华文宋体" w:hint="eastAsia"/>
                <w:sz w:val="20"/>
                <w:szCs w:val="18"/>
              </w:rPr>
              <w:t>“通信基站启用”任务点位置</w:t>
            </w:r>
          </w:p>
        </w:tc>
      </w:tr>
    </w:tbl>
    <w:p w14:paraId="33FAD3AF" w14:textId="781C7604"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hint="eastAsia"/>
        </w:rPr>
        <w:t>要求：</w:t>
      </w:r>
      <w:r w:rsidR="00474F42" w:rsidRPr="00152D84">
        <w:rPr>
          <w:rFonts w:ascii="华文宋体" w:eastAsia="华文宋体" w:hAnsi="华文宋体"/>
        </w:rPr>
        <w:t>AI机器人</w:t>
      </w:r>
      <w:r w:rsidRPr="00152D84">
        <w:rPr>
          <w:rFonts w:ascii="华文宋体" w:eastAsia="华文宋体" w:hAnsi="华文宋体"/>
        </w:rPr>
        <w:t>到达</w:t>
      </w:r>
      <w:r w:rsidRPr="00152D84">
        <w:rPr>
          <w:rFonts w:ascii="华文宋体" w:eastAsia="华文宋体" w:hAnsi="华文宋体" w:hint="eastAsia"/>
        </w:rPr>
        <w:t>通信基站位置</w:t>
      </w:r>
      <w:r w:rsidRPr="00152D84">
        <w:rPr>
          <w:rFonts w:ascii="华文宋体" w:eastAsia="华文宋体" w:hAnsi="华文宋体"/>
        </w:rPr>
        <w:t>，</w:t>
      </w:r>
      <w:r w:rsidRPr="00152D84">
        <w:rPr>
          <w:rFonts w:ascii="华文宋体" w:eastAsia="华文宋体" w:hAnsi="华文宋体" w:hint="eastAsia"/>
        </w:rPr>
        <w:t>解锁安全锁定装置并伸展前方信号天线至指定位置</w:t>
      </w:r>
      <w:r w:rsidRPr="00152D84">
        <w:rPr>
          <w:rFonts w:ascii="华文宋体" w:eastAsia="华文宋体" w:hAnsi="华文宋体"/>
        </w:rPr>
        <w:t>。</w:t>
      </w:r>
    </w:p>
    <w:p w14:paraId="3897B791" w14:textId="4AF2A695" w:rsidR="00CA3FF0" w:rsidRPr="00152D84" w:rsidRDefault="00CA3FF0" w:rsidP="00CA3FF0">
      <w:pPr>
        <w:pStyle w:val="a5"/>
        <w:spacing w:line="276" w:lineRule="auto"/>
        <w:ind w:firstLine="480"/>
        <w:rPr>
          <w:rFonts w:ascii="华文宋体" w:eastAsia="华文宋体" w:hAnsi="华文宋体"/>
        </w:rPr>
      </w:pPr>
      <w:r w:rsidRPr="00152D84">
        <w:rPr>
          <w:rFonts w:ascii="华文宋体" w:eastAsia="华文宋体" w:hAnsi="华文宋体" w:hint="eastAsia"/>
        </w:rPr>
        <w:t>计分：</w:t>
      </w:r>
      <w:r w:rsidRPr="00152D84">
        <w:rPr>
          <w:rFonts w:ascii="华文宋体" w:eastAsia="华文宋体" w:hAnsi="华文宋体"/>
        </w:rPr>
        <w:t>①</w:t>
      </w:r>
      <w:r w:rsidRPr="00152D84">
        <w:rPr>
          <w:rFonts w:ascii="华文宋体" w:eastAsia="华文宋体" w:hAnsi="华文宋体" w:hint="eastAsia"/>
        </w:rPr>
        <w:t>安全锁定装置解锁，安全锁定装置上的‘两颗白色双向零件‘移出‘信号天线的四颗黄色插销’的垂直投影，计</w:t>
      </w:r>
      <w:r w:rsidRPr="00152D84">
        <w:rPr>
          <w:rFonts w:ascii="华文宋体" w:eastAsia="华文宋体" w:hAnsi="华文宋体"/>
        </w:rPr>
        <w:t>10分；②</w:t>
      </w:r>
      <w:r w:rsidRPr="00152D84">
        <w:rPr>
          <w:rFonts w:ascii="华文宋体" w:eastAsia="华文宋体" w:hAnsi="华文宋体" w:hint="eastAsia"/>
        </w:rPr>
        <w:t>伸展信号天线，直至安全锁定装置黑色十字轴升至得分区域</w:t>
      </w:r>
      <w:r w:rsidRPr="00152D84">
        <w:rPr>
          <w:rFonts w:ascii="华文宋体" w:eastAsia="华文宋体" w:hAnsi="华文宋体"/>
        </w:rPr>
        <w:t>，</w:t>
      </w:r>
      <w:r w:rsidRPr="00152D84">
        <w:rPr>
          <w:rFonts w:ascii="华文宋体" w:eastAsia="华文宋体" w:hAnsi="华文宋体" w:hint="eastAsia"/>
        </w:rPr>
        <w:t>计</w:t>
      </w:r>
      <w:r w:rsidRPr="00152D84">
        <w:rPr>
          <w:rFonts w:ascii="华文宋体" w:eastAsia="华文宋体" w:hAnsi="华文宋体"/>
        </w:rPr>
        <w:t>10分。</w:t>
      </w:r>
    </w:p>
    <w:p w14:paraId="59ED7E97" w14:textId="77777777" w:rsidR="00310D42" w:rsidRPr="00152D84" w:rsidRDefault="00310D42" w:rsidP="00CA3FF0">
      <w:pPr>
        <w:pStyle w:val="a5"/>
        <w:spacing w:line="276" w:lineRule="auto"/>
        <w:ind w:firstLine="480"/>
        <w:rPr>
          <w:rFonts w:ascii="华文宋体" w:eastAsia="华文宋体" w:hAnsi="华文宋体"/>
        </w:rPr>
      </w:pPr>
    </w:p>
    <w:tbl>
      <w:tblPr>
        <w:tblStyle w:val="af2"/>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277227" w:rsidRPr="00152D84" w14:paraId="12387442" w14:textId="77777777" w:rsidTr="00C94AC9">
        <w:tc>
          <w:tcPr>
            <w:tcW w:w="8451" w:type="dxa"/>
          </w:tcPr>
          <w:p w14:paraId="6F6AFFC9" w14:textId="77777777" w:rsidR="00023624" w:rsidRPr="00152D84" w:rsidRDefault="00023624" w:rsidP="00023624">
            <w:pPr>
              <w:spacing w:line="276" w:lineRule="auto"/>
              <w:jc w:val="center"/>
              <w:rPr>
                <w:rFonts w:ascii="华文宋体" w:eastAsia="华文宋体" w:hAnsi="华文宋体"/>
                <w:sz w:val="20"/>
                <w:szCs w:val="18"/>
              </w:rPr>
            </w:pPr>
            <w:r w:rsidRPr="00152D84">
              <w:rPr>
                <w:rFonts w:ascii="华文宋体" w:eastAsia="华文宋体" w:hAnsi="华文宋体"/>
                <w:noProof/>
              </w:rPr>
              <w:lastRenderedPageBreak/>
              <w:drawing>
                <wp:inline distT="0" distB="0" distL="0" distR="0" wp14:anchorId="38F0DF61" wp14:editId="00FA7A3F">
                  <wp:extent cx="2473200" cy="3430800"/>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val="0"/>
                              </a:ext>
                            </a:extLst>
                          </a:blip>
                          <a:stretch>
                            <a:fillRect/>
                          </a:stretch>
                        </pic:blipFill>
                        <pic:spPr>
                          <a:xfrm>
                            <a:off x="0" y="0"/>
                            <a:ext cx="2473200" cy="3430800"/>
                          </a:xfrm>
                          <a:prstGeom prst="rect">
                            <a:avLst/>
                          </a:prstGeom>
                        </pic:spPr>
                      </pic:pic>
                    </a:graphicData>
                  </a:graphic>
                </wp:inline>
              </w:drawing>
            </w:r>
          </w:p>
          <w:p w14:paraId="2F6A0B18" w14:textId="243063A2" w:rsidR="00277227" w:rsidRPr="00152D84" w:rsidRDefault="00023624" w:rsidP="00023624">
            <w:pPr>
              <w:spacing w:line="276" w:lineRule="auto"/>
              <w:jc w:val="center"/>
              <w:rPr>
                <w:rFonts w:ascii="华文宋体" w:eastAsia="华文宋体" w:hAnsi="华文宋体"/>
              </w:rPr>
            </w:pP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通信基站启用</w:t>
            </w:r>
            <w:r w:rsidRPr="00152D84">
              <w:rPr>
                <w:rFonts w:ascii="华文宋体" w:eastAsia="华文宋体" w:hAnsi="华文宋体" w:hint="eastAsia"/>
                <w:sz w:val="20"/>
                <w:szCs w:val="18"/>
              </w:rPr>
              <w:t>”</w:t>
            </w:r>
            <w:r w:rsidRPr="00152D84">
              <w:rPr>
                <w:rFonts w:ascii="华文宋体" w:eastAsia="华文宋体" w:hAnsi="华文宋体" w:cs="微软雅黑" w:hint="eastAsia"/>
                <w:sz w:val="20"/>
                <w:szCs w:val="18"/>
              </w:rPr>
              <w:t>任务</w:t>
            </w:r>
            <w:r w:rsidRPr="00152D84">
              <w:rPr>
                <w:rFonts w:ascii="华文宋体" w:eastAsia="华文宋体" w:hAnsi="华文宋体" w:hint="eastAsia"/>
                <w:sz w:val="20"/>
                <w:szCs w:val="18"/>
              </w:rPr>
              <w:t>①</w:t>
            </w:r>
            <w:r w:rsidRPr="00152D84">
              <w:rPr>
                <w:rFonts w:ascii="华文宋体" w:eastAsia="华文宋体" w:hAnsi="华文宋体" w:cs="微软雅黑" w:hint="eastAsia"/>
                <w:sz w:val="20"/>
                <w:szCs w:val="18"/>
              </w:rPr>
              <w:t>安全锁定装置解除状态</w:t>
            </w:r>
          </w:p>
        </w:tc>
      </w:tr>
      <w:tr w:rsidR="00277227" w:rsidRPr="00152D84" w14:paraId="0617D6BB" w14:textId="77777777" w:rsidTr="00C94AC9">
        <w:tc>
          <w:tcPr>
            <w:tcW w:w="8451" w:type="dxa"/>
          </w:tcPr>
          <w:p w14:paraId="7597E7B8" w14:textId="56A224BA" w:rsidR="00277227" w:rsidRPr="00152D84" w:rsidRDefault="00767401" w:rsidP="00176F0F">
            <w:pPr>
              <w:jc w:val="center"/>
              <w:rPr>
                <w:rFonts w:ascii="华文宋体" w:eastAsia="华文宋体" w:hAnsi="华文宋体"/>
                <w:sz w:val="20"/>
                <w:szCs w:val="18"/>
              </w:rPr>
            </w:pPr>
            <w:r w:rsidRPr="00152D84">
              <w:rPr>
                <w:rFonts w:ascii="华文宋体" w:eastAsia="华文宋体" w:hAnsi="华文宋体"/>
                <w:noProof/>
              </w:rPr>
              <w:drawing>
                <wp:anchor distT="0" distB="0" distL="114300" distR="114300" simplePos="0" relativeHeight="251770880" behindDoc="0" locked="0" layoutInCell="1" allowOverlap="1" wp14:anchorId="5247DA47" wp14:editId="1FE7DDF8">
                  <wp:simplePos x="0" y="0"/>
                  <wp:positionH relativeFrom="column">
                    <wp:posOffset>1310005</wp:posOffset>
                  </wp:positionH>
                  <wp:positionV relativeFrom="paragraph">
                    <wp:posOffset>284480</wp:posOffset>
                  </wp:positionV>
                  <wp:extent cx="2606675" cy="3091815"/>
                  <wp:effectExtent l="0" t="0" r="0" b="0"/>
                  <wp:wrapTopAndBottom/>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val="0"/>
                              </a:ext>
                            </a:extLst>
                          </a:blip>
                          <a:stretch>
                            <a:fillRect/>
                          </a:stretch>
                        </pic:blipFill>
                        <pic:spPr>
                          <a:xfrm>
                            <a:off x="0" y="0"/>
                            <a:ext cx="2606675" cy="3091815"/>
                          </a:xfrm>
                          <a:prstGeom prst="rect">
                            <a:avLst/>
                          </a:prstGeom>
                        </pic:spPr>
                      </pic:pic>
                    </a:graphicData>
                  </a:graphic>
                  <wp14:sizeRelH relativeFrom="margin">
                    <wp14:pctWidth>0</wp14:pctWidth>
                  </wp14:sizeRelH>
                  <wp14:sizeRelV relativeFrom="margin">
                    <wp14:pctHeight>0</wp14:pctHeight>
                  </wp14:sizeRelV>
                </wp:anchor>
              </w:drawing>
            </w:r>
          </w:p>
          <w:p w14:paraId="0D9772B2" w14:textId="5FA183BD" w:rsidR="00277227" w:rsidRPr="00152D84" w:rsidRDefault="00277227" w:rsidP="00B57BEA">
            <w:pPr>
              <w:pStyle w:val="a5"/>
              <w:spacing w:line="276" w:lineRule="auto"/>
              <w:ind w:left="0" w:firstLineChars="0" w:firstLine="0"/>
              <w:jc w:val="center"/>
              <w:rPr>
                <w:rFonts w:ascii="华文宋体" w:eastAsia="华文宋体" w:hAnsi="华文宋体"/>
                <w:sz w:val="20"/>
                <w:szCs w:val="18"/>
              </w:rPr>
            </w:pPr>
            <w:r w:rsidRPr="00152D84">
              <w:rPr>
                <w:rFonts w:ascii="华文宋体" w:eastAsia="华文宋体" w:hAnsi="华文宋体" w:hint="eastAsia"/>
                <w:sz w:val="20"/>
                <w:szCs w:val="18"/>
              </w:rPr>
              <w:t>“通信基站启用”任务②伸展信号天线，</w:t>
            </w:r>
            <w:r w:rsidRPr="00152D84">
              <w:rPr>
                <w:rFonts w:ascii="华文宋体" w:eastAsia="华文宋体" w:hAnsi="华文宋体"/>
                <w:sz w:val="20"/>
                <w:szCs w:val="18"/>
              </w:rPr>
              <w:t>得分位置为红色框选区域（红色插销及</w:t>
            </w:r>
            <w:r w:rsidRPr="00152D84">
              <w:rPr>
                <w:rFonts w:ascii="华文宋体" w:eastAsia="华文宋体" w:hAnsi="华文宋体" w:hint="eastAsia"/>
                <w:sz w:val="20"/>
                <w:szCs w:val="18"/>
              </w:rPr>
              <w:t>上</w:t>
            </w:r>
            <w:r w:rsidRPr="00152D84">
              <w:rPr>
                <w:rFonts w:ascii="华文宋体" w:eastAsia="华文宋体" w:hAnsi="华文宋体"/>
                <w:sz w:val="20"/>
                <w:szCs w:val="18"/>
              </w:rPr>
              <w:t>方区域）</w:t>
            </w:r>
          </w:p>
        </w:tc>
      </w:tr>
    </w:tbl>
    <w:p w14:paraId="17EDBB72" w14:textId="77777777" w:rsidR="00310580" w:rsidRPr="00152D84" w:rsidRDefault="00310580" w:rsidP="00CA3FF0">
      <w:pPr>
        <w:pStyle w:val="3"/>
        <w:rPr>
          <w:rFonts w:ascii="华文宋体" w:eastAsia="华文宋体" w:hAnsi="华文宋体"/>
        </w:rPr>
      </w:pPr>
    </w:p>
    <w:p w14:paraId="7A8E7E9D" w14:textId="25751685" w:rsidR="00CA3FF0" w:rsidRPr="00152D84" w:rsidRDefault="00CA3FF0" w:rsidP="00CA3FF0">
      <w:pPr>
        <w:pStyle w:val="3"/>
        <w:rPr>
          <w:rFonts w:ascii="华文宋体" w:eastAsia="华文宋体" w:hAnsi="华文宋体" w:cs="宋体"/>
        </w:rPr>
      </w:pPr>
      <w:bookmarkStart w:id="39" w:name="_Toc65592119"/>
      <w:r w:rsidRPr="00152D84">
        <w:rPr>
          <w:rFonts w:ascii="华文宋体" w:eastAsia="华文宋体" w:hAnsi="华文宋体" w:hint="eastAsia"/>
        </w:rPr>
        <w:t>5.</w:t>
      </w:r>
      <w:r w:rsidRPr="00152D84">
        <w:rPr>
          <w:rFonts w:ascii="华文宋体" w:eastAsia="华文宋体" w:hAnsi="华文宋体"/>
        </w:rPr>
        <w:t>3.5</w:t>
      </w:r>
      <w:r w:rsidR="00B57BEA" w:rsidRPr="00152D84">
        <w:rPr>
          <w:rFonts w:ascii="华文宋体" w:eastAsia="华文宋体" w:hAnsi="华文宋体" w:hint="eastAsia"/>
        </w:rPr>
        <w:t>、</w:t>
      </w:r>
      <w:r w:rsidRPr="00152D84">
        <w:rPr>
          <w:rFonts w:ascii="华文宋体" w:eastAsia="华文宋体" w:hAnsi="华文宋体" w:cs="宋体" w:hint="eastAsia"/>
        </w:rPr>
        <w:t>任务流程图</w:t>
      </w:r>
      <w:bookmarkEnd w:id="39"/>
    </w:p>
    <w:p w14:paraId="21860E38" w14:textId="4CE97936" w:rsidR="00CA3FF0" w:rsidRPr="00152D84" w:rsidRDefault="00965A1B" w:rsidP="00CA3FF0">
      <w:pPr>
        <w:pStyle w:val="a5"/>
        <w:ind w:firstLine="480"/>
        <w:jc w:val="center"/>
        <w:rPr>
          <w:rFonts w:ascii="华文宋体" w:eastAsia="华文宋体" w:hAnsi="华文宋体"/>
        </w:rPr>
      </w:pPr>
      <w:r w:rsidRPr="00152D84">
        <w:rPr>
          <w:rFonts w:ascii="华文宋体" w:eastAsia="华文宋体" w:hAnsi="华文宋体"/>
          <w:noProof/>
        </w:rPr>
        <w:lastRenderedPageBreak/>
        <w:drawing>
          <wp:inline distT="0" distB="0" distL="0" distR="0" wp14:anchorId="04A0CD4C" wp14:editId="3ACEA5D8">
            <wp:extent cx="2755908" cy="41200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2786611" cy="4165956"/>
                    </a:xfrm>
                    <a:prstGeom prst="rect">
                      <a:avLst/>
                    </a:prstGeom>
                    <a:noFill/>
                    <a:ln>
                      <a:noFill/>
                    </a:ln>
                  </pic:spPr>
                </pic:pic>
              </a:graphicData>
            </a:graphic>
          </wp:inline>
        </w:drawing>
      </w:r>
    </w:p>
    <w:p w14:paraId="6EAD4D2E" w14:textId="6163999A" w:rsidR="00E576EE" w:rsidRPr="00152D84" w:rsidRDefault="0087743D" w:rsidP="00CD67DF">
      <w:pPr>
        <w:pStyle w:val="1"/>
        <w:spacing w:line="276" w:lineRule="auto"/>
        <w:ind w:left="0" w:firstLineChars="100" w:firstLine="360"/>
        <w:rPr>
          <w:rFonts w:ascii="华文宋体" w:eastAsia="华文宋体" w:hAnsi="华文宋体"/>
          <w:bCs/>
        </w:rPr>
      </w:pPr>
      <w:bookmarkStart w:id="40" w:name="_Toc65592120"/>
      <w:r w:rsidRPr="00152D84">
        <w:rPr>
          <w:rFonts w:ascii="华文宋体" w:eastAsia="华文宋体" w:hAnsi="华文宋体"/>
          <w:bCs/>
        </w:rPr>
        <w:t>6</w:t>
      </w:r>
      <w:r w:rsidR="00B57BEA" w:rsidRPr="00152D84">
        <w:rPr>
          <w:rFonts w:ascii="华文宋体" w:eastAsia="华文宋体" w:hAnsi="华文宋体" w:hint="eastAsia"/>
          <w:bCs/>
        </w:rPr>
        <w:t>、</w:t>
      </w:r>
      <w:r w:rsidR="005F3BEA" w:rsidRPr="00152D84">
        <w:rPr>
          <w:rFonts w:ascii="华文宋体" w:eastAsia="华文宋体" w:hAnsi="华文宋体"/>
          <w:bCs/>
        </w:rPr>
        <w:t>活动</w:t>
      </w:r>
      <w:r w:rsidR="00E576EE" w:rsidRPr="00152D84">
        <w:rPr>
          <w:rFonts w:ascii="华文宋体" w:eastAsia="华文宋体" w:hAnsi="华文宋体"/>
          <w:bCs/>
        </w:rPr>
        <w:t>整体流程</w:t>
      </w:r>
      <w:bookmarkEnd w:id="40"/>
    </w:p>
    <w:p w14:paraId="0976E15D" w14:textId="7276DEA6" w:rsidR="00E576EE"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活动</w:t>
      </w:r>
      <w:r w:rsidR="00E576EE" w:rsidRPr="00152D84">
        <w:rPr>
          <w:rFonts w:ascii="华文宋体" w:eastAsia="华文宋体" w:hAnsi="华文宋体"/>
        </w:rPr>
        <w:t>具体时间及流程安排以</w:t>
      </w:r>
      <w:r w:rsidR="00E576EE" w:rsidRPr="00152D84">
        <w:rPr>
          <w:rFonts w:ascii="华文宋体" w:eastAsia="华文宋体" w:hAnsi="华文宋体" w:hint="eastAsia"/>
        </w:rPr>
        <w:t>各省市实际安排和通知为准。</w:t>
      </w:r>
    </w:p>
    <w:p w14:paraId="2BEB86A4" w14:textId="77777777" w:rsidR="00E872CB" w:rsidRPr="00152D84" w:rsidRDefault="00E872CB" w:rsidP="00E872CB">
      <w:pPr>
        <w:spacing w:line="276" w:lineRule="auto"/>
        <w:ind w:firstLineChars="83" w:firstLine="183"/>
        <w:rPr>
          <w:rFonts w:ascii="华文宋体" w:eastAsia="华文宋体" w:hAnsi="华文宋体"/>
        </w:rPr>
      </w:pPr>
    </w:p>
    <w:p w14:paraId="31FAC463" w14:textId="2B64750B" w:rsidR="00E576EE" w:rsidRPr="00152D84" w:rsidRDefault="0087743D" w:rsidP="00CD67DF">
      <w:pPr>
        <w:pStyle w:val="2"/>
        <w:spacing w:line="276" w:lineRule="auto"/>
        <w:rPr>
          <w:rFonts w:ascii="华文宋体" w:eastAsia="华文宋体" w:hAnsi="华文宋体"/>
          <w:b w:val="0"/>
        </w:rPr>
      </w:pPr>
      <w:bookmarkStart w:id="41" w:name="_Toc65592121"/>
      <w:r w:rsidRPr="00152D84">
        <w:rPr>
          <w:rFonts w:ascii="华文宋体" w:eastAsia="华文宋体" w:hAnsi="华文宋体"/>
          <w:b w:val="0"/>
        </w:rPr>
        <w:t>6</w:t>
      </w:r>
      <w:r w:rsidR="00E576EE" w:rsidRPr="00152D84">
        <w:rPr>
          <w:rFonts w:ascii="华文宋体" w:eastAsia="华文宋体" w:hAnsi="华文宋体"/>
          <w:b w:val="0"/>
        </w:rPr>
        <w:t>.1</w:t>
      </w:r>
      <w:r w:rsidR="00B57BEA" w:rsidRPr="00152D84">
        <w:rPr>
          <w:rFonts w:ascii="华文宋体" w:eastAsia="华文宋体" w:hAnsi="华文宋体" w:hint="eastAsia"/>
          <w:b w:val="0"/>
        </w:rPr>
        <w:t>、</w:t>
      </w:r>
      <w:r w:rsidR="005F3BEA" w:rsidRPr="00152D84">
        <w:rPr>
          <w:rFonts w:ascii="华文宋体" w:eastAsia="华文宋体" w:hAnsi="华文宋体" w:hint="eastAsia"/>
          <w:b w:val="0"/>
        </w:rPr>
        <w:t>活动方式</w:t>
      </w:r>
      <w:bookmarkEnd w:id="41"/>
    </w:p>
    <w:p w14:paraId="13EE3483" w14:textId="2022D42D" w:rsidR="00DC78F5" w:rsidRPr="00152D84" w:rsidRDefault="005F3BEA" w:rsidP="00DC78F5">
      <w:pPr>
        <w:pStyle w:val="a5"/>
        <w:spacing w:line="276" w:lineRule="auto"/>
        <w:ind w:firstLine="480"/>
        <w:rPr>
          <w:rFonts w:ascii="华文宋体" w:eastAsia="华文宋体" w:hAnsi="华文宋体"/>
        </w:rPr>
      </w:pPr>
      <w:r w:rsidRPr="00152D84">
        <w:rPr>
          <w:rFonts w:ascii="华文宋体" w:eastAsia="华文宋体" w:hAnsi="华文宋体"/>
        </w:rPr>
        <w:t>活动展评</w:t>
      </w:r>
      <w:r w:rsidR="00DC78F5" w:rsidRPr="00152D84">
        <w:rPr>
          <w:rFonts w:ascii="华文宋体" w:eastAsia="华文宋体" w:hAnsi="华文宋体"/>
        </w:rPr>
        <w:t>共进行2轮，每轮</w:t>
      </w:r>
      <w:r w:rsidRPr="00152D84">
        <w:rPr>
          <w:rFonts w:ascii="华文宋体" w:eastAsia="华文宋体" w:hAnsi="华文宋体" w:hint="eastAsia"/>
        </w:rPr>
        <w:t>活动</w:t>
      </w:r>
      <w:r w:rsidR="00DC78F5" w:rsidRPr="00152D84">
        <w:rPr>
          <w:rFonts w:ascii="华文宋体" w:eastAsia="华文宋体" w:hAnsi="华文宋体"/>
        </w:rPr>
        <w:t>的时间为2</w:t>
      </w:r>
      <w:r w:rsidR="001F0B2F" w:rsidRPr="00152D84">
        <w:rPr>
          <w:rFonts w:ascii="华文宋体" w:eastAsia="华文宋体" w:hAnsi="华文宋体"/>
        </w:rPr>
        <w:t>40</w:t>
      </w:r>
      <w:r w:rsidRPr="00152D84">
        <w:rPr>
          <w:rFonts w:ascii="华文宋体" w:eastAsia="华文宋体" w:hAnsi="华文宋体"/>
        </w:rPr>
        <w:t>秒。</w:t>
      </w:r>
      <w:r w:rsidR="00DC78F5" w:rsidRPr="00152D84">
        <w:rPr>
          <w:rFonts w:ascii="华文宋体" w:eastAsia="华文宋体" w:hAnsi="华文宋体"/>
        </w:rPr>
        <w:t>调试准备时间为60</w:t>
      </w:r>
      <w:r w:rsidRPr="00152D84">
        <w:rPr>
          <w:rFonts w:ascii="华文宋体" w:eastAsia="华文宋体" w:hAnsi="华文宋体"/>
        </w:rPr>
        <w:t>分钟，调试完毕后开始第一轮排名，根据参与</w:t>
      </w:r>
      <w:r w:rsidR="00DC78F5" w:rsidRPr="00152D84">
        <w:rPr>
          <w:rFonts w:ascii="华文宋体" w:eastAsia="华文宋体" w:hAnsi="华文宋体"/>
        </w:rPr>
        <w:t>队伍总数量决定晋级队伍数量</w:t>
      </w:r>
      <w:r w:rsidR="00590011" w:rsidRPr="00152D84">
        <w:rPr>
          <w:rFonts w:ascii="华文宋体" w:eastAsia="华文宋体" w:hAnsi="华文宋体" w:hint="eastAsia"/>
        </w:rPr>
        <w:t>（前4</w:t>
      </w:r>
      <w:r w:rsidR="00590011" w:rsidRPr="00152D84">
        <w:rPr>
          <w:rFonts w:ascii="华文宋体" w:eastAsia="华文宋体" w:hAnsi="华文宋体"/>
        </w:rPr>
        <w:t>0%</w:t>
      </w:r>
      <w:r w:rsidR="00590011" w:rsidRPr="00152D84">
        <w:rPr>
          <w:rFonts w:ascii="华文宋体" w:eastAsia="华文宋体" w:hAnsi="华文宋体" w:hint="eastAsia"/>
        </w:rPr>
        <w:t>晋级，向后补足，如</w:t>
      </w:r>
      <w:r w:rsidR="00AD1B61" w:rsidRPr="00152D84">
        <w:rPr>
          <w:rFonts w:ascii="华文宋体" w:eastAsia="华文宋体" w:hAnsi="华文宋体" w:hint="eastAsia"/>
        </w:rPr>
        <w:t>计算数量</w:t>
      </w:r>
      <w:r w:rsidR="00590011" w:rsidRPr="00152D84">
        <w:rPr>
          <w:rFonts w:ascii="华文宋体" w:eastAsia="华文宋体" w:hAnsi="华文宋体" w:hint="eastAsia"/>
        </w:rPr>
        <w:t>3</w:t>
      </w:r>
      <w:r w:rsidR="00590011" w:rsidRPr="00152D84">
        <w:rPr>
          <w:rFonts w:ascii="华文宋体" w:eastAsia="华文宋体" w:hAnsi="华文宋体"/>
        </w:rPr>
        <w:t>.3</w:t>
      </w:r>
      <w:r w:rsidR="00590011" w:rsidRPr="00152D84">
        <w:rPr>
          <w:rFonts w:ascii="华文宋体" w:eastAsia="华文宋体" w:hAnsi="华文宋体" w:hint="eastAsia"/>
        </w:rPr>
        <w:t>则为4队晋级）</w:t>
      </w:r>
      <w:r w:rsidR="00DC78F5" w:rsidRPr="00152D84">
        <w:rPr>
          <w:rFonts w:ascii="华文宋体" w:eastAsia="华文宋体" w:hAnsi="华文宋体"/>
        </w:rPr>
        <w:t>；晋级第二轮的队伍，会给予30</w:t>
      </w:r>
      <w:r w:rsidRPr="00152D84">
        <w:rPr>
          <w:rFonts w:ascii="华文宋体" w:eastAsia="华文宋体" w:hAnsi="华文宋体"/>
        </w:rPr>
        <w:t>分钟的二次调试时间，调试完毕后开始第二轮争夺</w:t>
      </w:r>
      <w:r w:rsidR="00DC78F5" w:rsidRPr="00152D84">
        <w:rPr>
          <w:rFonts w:ascii="华文宋体" w:eastAsia="华文宋体" w:hAnsi="华文宋体"/>
        </w:rPr>
        <w:t>。</w:t>
      </w:r>
    </w:p>
    <w:p w14:paraId="4068D728" w14:textId="0C1367EA" w:rsidR="00DF6563" w:rsidRPr="00152D84" w:rsidRDefault="005F3BEA" w:rsidP="00DC78F5">
      <w:pPr>
        <w:pStyle w:val="a5"/>
        <w:spacing w:line="276" w:lineRule="auto"/>
        <w:ind w:firstLine="480"/>
        <w:rPr>
          <w:rFonts w:ascii="华文宋体" w:eastAsia="华文宋体" w:hAnsi="华文宋体"/>
        </w:rPr>
      </w:pPr>
      <w:r w:rsidRPr="00152D84">
        <w:rPr>
          <w:rFonts w:ascii="华文宋体" w:eastAsia="华文宋体" w:hAnsi="华文宋体" w:hint="eastAsia"/>
        </w:rPr>
        <w:t>以上为建议活动方式，实际</w:t>
      </w:r>
      <w:r w:rsidR="00DF6563" w:rsidRPr="00152D84">
        <w:rPr>
          <w:rFonts w:ascii="华文宋体" w:eastAsia="华文宋体" w:hAnsi="华文宋体" w:hint="eastAsia"/>
        </w:rPr>
        <w:t>安排以各省市</w:t>
      </w:r>
      <w:r w:rsidRPr="00152D84">
        <w:rPr>
          <w:rFonts w:ascii="华文宋体" w:eastAsia="华文宋体" w:hAnsi="华文宋体" w:hint="eastAsia"/>
        </w:rPr>
        <w:t>活动</w:t>
      </w:r>
      <w:r w:rsidR="00C430E4" w:rsidRPr="00152D84">
        <w:rPr>
          <w:rFonts w:ascii="华文宋体" w:eastAsia="华文宋体" w:hAnsi="华文宋体" w:hint="eastAsia"/>
        </w:rPr>
        <w:t>组委会执行</w:t>
      </w:r>
      <w:r w:rsidR="00DF6563" w:rsidRPr="00152D84">
        <w:rPr>
          <w:rFonts w:ascii="华文宋体" w:eastAsia="华文宋体" w:hAnsi="华文宋体" w:hint="eastAsia"/>
        </w:rPr>
        <w:t>安排为准。</w:t>
      </w:r>
    </w:p>
    <w:p w14:paraId="7A2C1267" w14:textId="77777777" w:rsidR="00E872CB" w:rsidRPr="00152D84" w:rsidRDefault="00E872CB" w:rsidP="00E872CB">
      <w:pPr>
        <w:spacing w:line="276" w:lineRule="auto"/>
        <w:ind w:firstLineChars="83" w:firstLine="183"/>
        <w:rPr>
          <w:rFonts w:ascii="华文宋体" w:eastAsia="华文宋体" w:hAnsi="华文宋体"/>
        </w:rPr>
      </w:pPr>
    </w:p>
    <w:p w14:paraId="30B065CF" w14:textId="6CCE48DC" w:rsidR="00E576EE" w:rsidRPr="00152D84" w:rsidRDefault="0087743D" w:rsidP="00CD67DF">
      <w:pPr>
        <w:pStyle w:val="2"/>
        <w:spacing w:line="276" w:lineRule="auto"/>
        <w:rPr>
          <w:rFonts w:ascii="华文宋体" w:eastAsia="华文宋体" w:hAnsi="华文宋体"/>
          <w:b w:val="0"/>
        </w:rPr>
      </w:pPr>
      <w:bookmarkStart w:id="42" w:name="_Toc65592122"/>
      <w:r w:rsidRPr="00152D84">
        <w:rPr>
          <w:rFonts w:ascii="华文宋体" w:eastAsia="华文宋体" w:hAnsi="华文宋体"/>
          <w:b w:val="0"/>
        </w:rPr>
        <w:t>6</w:t>
      </w:r>
      <w:r w:rsidR="00E576EE" w:rsidRPr="00152D84">
        <w:rPr>
          <w:rFonts w:ascii="华文宋体" w:eastAsia="华文宋体" w:hAnsi="华文宋体"/>
          <w:b w:val="0"/>
        </w:rPr>
        <w:t>.2</w:t>
      </w:r>
      <w:r w:rsidR="00B57BEA" w:rsidRPr="00152D84">
        <w:rPr>
          <w:rFonts w:ascii="华文宋体" w:eastAsia="华文宋体" w:hAnsi="华文宋体" w:hint="eastAsia"/>
          <w:b w:val="0"/>
        </w:rPr>
        <w:t>、</w:t>
      </w:r>
      <w:r w:rsidR="00E576EE" w:rsidRPr="00152D84">
        <w:rPr>
          <w:rFonts w:ascii="华文宋体" w:eastAsia="华文宋体" w:hAnsi="华文宋体" w:hint="eastAsia"/>
          <w:b w:val="0"/>
        </w:rPr>
        <w:t>队伍报到、检录</w:t>
      </w:r>
      <w:bookmarkEnd w:id="42"/>
    </w:p>
    <w:p w14:paraId="7A3E7270" w14:textId="73A9ECA4" w:rsidR="00E576EE"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rPr>
        <w:t>参与队伍活动</w:t>
      </w:r>
      <w:r w:rsidR="00E576EE" w:rsidRPr="00152D84">
        <w:rPr>
          <w:rFonts w:ascii="华文宋体" w:eastAsia="华文宋体" w:hAnsi="华文宋体"/>
        </w:rPr>
        <w:t>前需在规定时间内到报到处进行报到</w:t>
      </w:r>
      <w:r w:rsidR="00E576EE" w:rsidRPr="00152D84">
        <w:rPr>
          <w:rFonts w:ascii="华文宋体" w:eastAsia="华文宋体" w:hAnsi="华文宋体" w:hint="eastAsia"/>
        </w:rPr>
        <w:t>、</w:t>
      </w:r>
      <w:r w:rsidR="00E576EE" w:rsidRPr="00152D84">
        <w:rPr>
          <w:rFonts w:ascii="华文宋体" w:eastAsia="华文宋体" w:hAnsi="华文宋体"/>
        </w:rPr>
        <w:t>进行报到检录，</w:t>
      </w:r>
      <w:r w:rsidR="007C558E" w:rsidRPr="00152D84">
        <w:rPr>
          <w:rFonts w:ascii="华文宋体" w:eastAsia="华文宋体" w:hAnsi="华文宋体" w:hint="eastAsia"/>
        </w:rPr>
        <w:t>检录要求见“</w:t>
      </w:r>
      <w:r w:rsidR="00DC78F5" w:rsidRPr="00152D84">
        <w:rPr>
          <w:rFonts w:ascii="华文宋体" w:eastAsia="华文宋体" w:hAnsi="华文宋体" w:hint="eastAsia"/>
        </w:rPr>
        <w:t>7</w:t>
      </w:r>
      <w:r w:rsidR="00DC78F5" w:rsidRPr="00152D84">
        <w:rPr>
          <w:rFonts w:ascii="华文宋体" w:eastAsia="华文宋体" w:hAnsi="华文宋体"/>
        </w:rPr>
        <w:t>.1</w:t>
      </w:r>
      <w:r w:rsidR="007C558E" w:rsidRPr="00152D84">
        <w:rPr>
          <w:rFonts w:ascii="华文宋体" w:eastAsia="华文宋体" w:hAnsi="华文宋体" w:hint="eastAsia"/>
        </w:rPr>
        <w:t>技术规则”</w:t>
      </w:r>
      <w:r w:rsidR="00497502" w:rsidRPr="00152D84">
        <w:rPr>
          <w:rFonts w:ascii="华文宋体" w:eastAsia="华文宋体" w:hAnsi="华文宋体" w:hint="eastAsia"/>
        </w:rPr>
        <w:t>。</w:t>
      </w:r>
      <w:r w:rsidRPr="00152D84">
        <w:rPr>
          <w:rFonts w:ascii="华文宋体" w:eastAsia="华文宋体" w:hAnsi="华文宋体"/>
        </w:rPr>
        <w:t>报到检录通过的队伍将被记录活动</w:t>
      </w:r>
      <w:r w:rsidR="00E576EE" w:rsidRPr="00152D84">
        <w:rPr>
          <w:rFonts w:ascii="华文宋体" w:eastAsia="华文宋体" w:hAnsi="华文宋体"/>
        </w:rPr>
        <w:t>前检录通过状态</w:t>
      </w:r>
      <w:r w:rsidR="002C370D" w:rsidRPr="00152D84">
        <w:rPr>
          <w:rFonts w:ascii="华文宋体" w:eastAsia="华文宋体" w:hAnsi="华文宋体" w:hint="eastAsia"/>
        </w:rPr>
        <w:t>，进入调试区</w:t>
      </w:r>
      <w:r w:rsidR="00E576EE" w:rsidRPr="00152D84">
        <w:rPr>
          <w:rFonts w:ascii="华文宋体" w:eastAsia="华文宋体" w:hAnsi="华文宋体"/>
        </w:rPr>
        <w:t>。</w:t>
      </w:r>
      <w:r w:rsidR="002C370D" w:rsidRPr="00152D84">
        <w:rPr>
          <w:rFonts w:ascii="华文宋体" w:eastAsia="华文宋体" w:hAnsi="华文宋体" w:hint="eastAsia"/>
        </w:rPr>
        <w:t>检录不通过的可进行现场调整，</w:t>
      </w:r>
      <w:r w:rsidR="00E576EE" w:rsidRPr="00152D84">
        <w:rPr>
          <w:rFonts w:ascii="华文宋体" w:eastAsia="华文宋体" w:hAnsi="华文宋体"/>
        </w:rPr>
        <w:t>若在规定时间内，仍未通过报到检录，则该</w:t>
      </w:r>
      <w:r w:rsidR="00E576EE" w:rsidRPr="00152D84">
        <w:rPr>
          <w:rFonts w:ascii="华文宋体" w:eastAsia="华文宋体" w:hAnsi="华文宋体" w:hint="eastAsia"/>
        </w:rPr>
        <w:t>队</w:t>
      </w:r>
      <w:r w:rsidRPr="00152D84">
        <w:rPr>
          <w:rFonts w:ascii="华文宋体" w:eastAsia="华文宋体" w:hAnsi="华文宋体"/>
        </w:rPr>
        <w:t>失去活动</w:t>
      </w:r>
      <w:r w:rsidR="00E576EE" w:rsidRPr="00152D84">
        <w:rPr>
          <w:rFonts w:ascii="华文宋体" w:eastAsia="华文宋体" w:hAnsi="华文宋体"/>
        </w:rPr>
        <w:t>资格。</w:t>
      </w:r>
    </w:p>
    <w:p w14:paraId="1643855D" w14:textId="77777777" w:rsidR="00E872CB" w:rsidRPr="00152D84" w:rsidRDefault="00E872CB" w:rsidP="00E872CB">
      <w:pPr>
        <w:spacing w:line="276" w:lineRule="auto"/>
        <w:ind w:firstLineChars="83" w:firstLine="183"/>
        <w:rPr>
          <w:rFonts w:ascii="华文宋体" w:eastAsia="华文宋体" w:hAnsi="华文宋体"/>
        </w:rPr>
      </w:pPr>
    </w:p>
    <w:p w14:paraId="48B93463" w14:textId="6A129051" w:rsidR="00E576EE" w:rsidRPr="00152D84" w:rsidRDefault="0087743D" w:rsidP="00CD67DF">
      <w:pPr>
        <w:pStyle w:val="2"/>
        <w:spacing w:line="276" w:lineRule="auto"/>
        <w:rPr>
          <w:rFonts w:ascii="华文宋体" w:eastAsia="华文宋体" w:hAnsi="华文宋体"/>
          <w:b w:val="0"/>
        </w:rPr>
      </w:pPr>
      <w:bookmarkStart w:id="43" w:name="_Toc65592123"/>
      <w:r w:rsidRPr="00152D84">
        <w:rPr>
          <w:rFonts w:ascii="华文宋体" w:eastAsia="华文宋体" w:hAnsi="华文宋体"/>
          <w:b w:val="0"/>
        </w:rPr>
        <w:lastRenderedPageBreak/>
        <w:t>6</w:t>
      </w:r>
      <w:r w:rsidR="00E576EE" w:rsidRPr="00152D84">
        <w:rPr>
          <w:rFonts w:ascii="华文宋体" w:eastAsia="华文宋体" w:hAnsi="华文宋体"/>
          <w:b w:val="0"/>
        </w:rPr>
        <w:t>.</w:t>
      </w:r>
      <w:r w:rsidR="002C370D" w:rsidRPr="00152D84">
        <w:rPr>
          <w:rFonts w:ascii="华文宋体" w:eastAsia="华文宋体" w:hAnsi="华文宋体"/>
          <w:b w:val="0"/>
        </w:rPr>
        <w:t>3</w:t>
      </w:r>
      <w:r w:rsidR="00B57BEA" w:rsidRPr="00152D84">
        <w:rPr>
          <w:rFonts w:ascii="华文宋体" w:eastAsia="华文宋体" w:hAnsi="华文宋体" w:hint="eastAsia"/>
          <w:b w:val="0"/>
        </w:rPr>
        <w:t>、</w:t>
      </w:r>
      <w:r w:rsidR="002C370D" w:rsidRPr="00152D84">
        <w:rPr>
          <w:rFonts w:ascii="华文宋体" w:eastAsia="华文宋体" w:hAnsi="华文宋体" w:hint="eastAsia"/>
          <w:b w:val="0"/>
        </w:rPr>
        <w:t>调试准备</w:t>
      </w:r>
      <w:bookmarkEnd w:id="43"/>
    </w:p>
    <w:p w14:paraId="035FAE5A" w14:textId="52551DC8" w:rsidR="001A2A26" w:rsidRPr="00152D84" w:rsidRDefault="002C370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队员进入调试区后，裁判进行抽签，</w:t>
      </w:r>
      <w:r w:rsidR="005F3BEA" w:rsidRPr="00152D84">
        <w:rPr>
          <w:rFonts w:ascii="华文宋体" w:eastAsia="华文宋体" w:hAnsi="华文宋体" w:hint="eastAsia"/>
        </w:rPr>
        <w:t>使用活动</w:t>
      </w:r>
      <w:r w:rsidR="004B2891" w:rsidRPr="00152D84">
        <w:rPr>
          <w:rFonts w:ascii="华文宋体" w:eastAsia="华文宋体" w:hAnsi="华文宋体" w:hint="eastAsia"/>
        </w:rPr>
        <w:t>任务</w:t>
      </w:r>
      <w:r w:rsidR="005F3BEA" w:rsidRPr="00152D84">
        <w:rPr>
          <w:rFonts w:ascii="华文宋体" w:eastAsia="华文宋体" w:hAnsi="华文宋体" w:hint="eastAsia"/>
        </w:rPr>
        <w:t>设置表公布本场次活动</w:t>
      </w:r>
      <w:r w:rsidR="007C558E" w:rsidRPr="00152D84">
        <w:rPr>
          <w:rFonts w:ascii="华文宋体" w:eastAsia="华文宋体" w:hAnsi="华文宋体" w:hint="eastAsia"/>
        </w:rPr>
        <w:t>的</w:t>
      </w:r>
      <w:r w:rsidR="001A2A26" w:rsidRPr="00152D84">
        <w:rPr>
          <w:rFonts w:ascii="华文宋体" w:eastAsia="华文宋体" w:hAnsi="华文宋体" w:hint="eastAsia"/>
        </w:rPr>
        <w:t>路障位置</w:t>
      </w:r>
      <w:r w:rsidR="007C558E" w:rsidRPr="00152D84">
        <w:rPr>
          <w:rFonts w:ascii="华文宋体" w:eastAsia="华文宋体" w:hAnsi="华文宋体" w:hint="eastAsia"/>
        </w:rPr>
        <w:t>和现场任务内容</w:t>
      </w:r>
      <w:r w:rsidR="005F3BEA" w:rsidRPr="00152D84">
        <w:rPr>
          <w:rFonts w:ascii="华文宋体" w:eastAsia="华文宋体" w:hAnsi="华文宋体" w:hint="eastAsia"/>
        </w:rPr>
        <w:t>（随机任务不在活动</w:t>
      </w:r>
      <w:r w:rsidR="001B4CFB" w:rsidRPr="00152D84">
        <w:rPr>
          <w:rFonts w:ascii="华文宋体" w:eastAsia="华文宋体" w:hAnsi="华文宋体" w:hint="eastAsia"/>
        </w:rPr>
        <w:t>开始前公布）</w:t>
      </w:r>
      <w:r w:rsidRPr="00152D84">
        <w:rPr>
          <w:rFonts w:ascii="华文宋体" w:eastAsia="华文宋体" w:hAnsi="华文宋体" w:hint="eastAsia"/>
        </w:rPr>
        <w:t>，本场次所有队伍的</w:t>
      </w:r>
      <w:r w:rsidR="007C558E" w:rsidRPr="00152D84">
        <w:rPr>
          <w:rFonts w:ascii="华文宋体" w:eastAsia="华文宋体" w:hAnsi="华文宋体" w:hint="eastAsia"/>
        </w:rPr>
        <w:t>任务</w:t>
      </w:r>
      <w:r w:rsidRPr="00152D84">
        <w:rPr>
          <w:rFonts w:ascii="华文宋体" w:eastAsia="华文宋体" w:hAnsi="华文宋体" w:hint="eastAsia"/>
        </w:rPr>
        <w:t>相同。</w:t>
      </w:r>
      <w:r w:rsidR="001A2A26" w:rsidRPr="00152D84">
        <w:rPr>
          <w:rFonts w:ascii="华文宋体" w:eastAsia="华文宋体" w:hAnsi="华文宋体" w:hint="eastAsia"/>
        </w:rPr>
        <w:t>第一轮</w:t>
      </w:r>
      <w:r w:rsidR="004B2891" w:rsidRPr="00152D84">
        <w:rPr>
          <w:rFonts w:ascii="华文宋体" w:eastAsia="华文宋体" w:hAnsi="华文宋体" w:hint="eastAsia"/>
        </w:rPr>
        <w:t>调试</w:t>
      </w:r>
      <w:r w:rsidR="001A2A26" w:rsidRPr="00152D84">
        <w:rPr>
          <w:rFonts w:ascii="华文宋体" w:eastAsia="华文宋体" w:hAnsi="华文宋体" w:hint="eastAsia"/>
        </w:rPr>
        <w:t>准备</w:t>
      </w:r>
      <w:r w:rsidR="004B2891" w:rsidRPr="00152D84">
        <w:rPr>
          <w:rFonts w:ascii="华文宋体" w:eastAsia="华文宋体" w:hAnsi="华文宋体" w:hint="eastAsia"/>
        </w:rPr>
        <w:t>时间为</w:t>
      </w:r>
      <w:r w:rsidR="001A2A26" w:rsidRPr="00152D84">
        <w:rPr>
          <w:rFonts w:ascii="华文宋体" w:eastAsia="华文宋体" w:hAnsi="华文宋体"/>
        </w:rPr>
        <w:t>60</w:t>
      </w:r>
      <w:r w:rsidR="001A2A26" w:rsidRPr="00152D84">
        <w:rPr>
          <w:rFonts w:ascii="华文宋体" w:eastAsia="华文宋体" w:hAnsi="华文宋体" w:hint="eastAsia"/>
        </w:rPr>
        <w:t>分钟</w:t>
      </w:r>
      <w:r w:rsidR="004B2891" w:rsidRPr="00152D84">
        <w:rPr>
          <w:rFonts w:ascii="华文宋体" w:eastAsia="华文宋体" w:hAnsi="华文宋体" w:hint="eastAsia"/>
        </w:rPr>
        <w:t>，</w:t>
      </w:r>
      <w:r w:rsidRPr="00152D84">
        <w:rPr>
          <w:rFonts w:ascii="华文宋体" w:eastAsia="华文宋体" w:hAnsi="华文宋体" w:hint="eastAsia"/>
        </w:rPr>
        <w:t>各队根据任务内容进行结构调整和程序编写，测试程序时可使用调试区的调试</w:t>
      </w:r>
      <w:r w:rsidR="003106E8" w:rsidRPr="00152D84">
        <w:rPr>
          <w:rFonts w:ascii="华文宋体" w:eastAsia="华文宋体" w:hAnsi="华文宋体" w:hint="eastAsia"/>
        </w:rPr>
        <w:t>场地</w:t>
      </w:r>
      <w:r w:rsidR="001A2A26" w:rsidRPr="00152D84">
        <w:rPr>
          <w:rFonts w:ascii="华文宋体" w:eastAsia="华文宋体" w:hAnsi="华文宋体" w:hint="eastAsia"/>
        </w:rPr>
        <w:t>，</w:t>
      </w:r>
      <w:r w:rsidR="005F3BEA" w:rsidRPr="00152D84">
        <w:rPr>
          <w:rFonts w:ascii="华文宋体" w:eastAsia="华文宋体" w:hAnsi="华文宋体" w:hint="eastAsia"/>
        </w:rPr>
        <w:t>调试场地和正式活动</w:t>
      </w:r>
      <w:r w:rsidR="003106E8" w:rsidRPr="00152D84">
        <w:rPr>
          <w:rFonts w:ascii="华文宋体" w:eastAsia="华文宋体" w:hAnsi="华文宋体" w:hint="eastAsia"/>
        </w:rPr>
        <w:t>场地</w:t>
      </w:r>
      <w:r w:rsidR="007C558E" w:rsidRPr="00152D84">
        <w:rPr>
          <w:rFonts w:ascii="华文宋体" w:eastAsia="华文宋体" w:hAnsi="华文宋体" w:hint="eastAsia"/>
        </w:rPr>
        <w:t>布置相同</w:t>
      </w:r>
      <w:r w:rsidR="003106E8" w:rsidRPr="00152D84">
        <w:rPr>
          <w:rFonts w:ascii="华文宋体" w:eastAsia="华文宋体" w:hAnsi="华文宋体" w:hint="eastAsia"/>
        </w:rPr>
        <w:t>。</w:t>
      </w:r>
      <w:bookmarkStart w:id="44" w:name="_Hlk38009168"/>
    </w:p>
    <w:p w14:paraId="29BF90B6" w14:textId="1B8894AC" w:rsidR="002C370D" w:rsidRPr="00152D84" w:rsidRDefault="003106E8"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调试过程中，</w:t>
      </w:r>
      <w:r w:rsidR="002C370D" w:rsidRPr="00152D84">
        <w:rPr>
          <w:rFonts w:ascii="华文宋体" w:eastAsia="华文宋体" w:hAnsi="华文宋体" w:hint="eastAsia"/>
        </w:rPr>
        <w:t>裁判有权对队员携带的器材进行检查，所有器材必须符合规定和要求</w:t>
      </w:r>
      <w:r w:rsidR="005F3BEA" w:rsidRPr="00152D84">
        <w:rPr>
          <w:rFonts w:ascii="华文宋体" w:eastAsia="华文宋体" w:hAnsi="华文宋体" w:hint="eastAsia"/>
        </w:rPr>
        <w:t>，若发现学生携带不符合要求的设备，裁判有权取消参与</w:t>
      </w:r>
      <w:r w:rsidR="00497502" w:rsidRPr="00152D84">
        <w:rPr>
          <w:rFonts w:ascii="华文宋体" w:eastAsia="华文宋体" w:hAnsi="华文宋体" w:hint="eastAsia"/>
        </w:rPr>
        <w:t>队伍的</w:t>
      </w:r>
      <w:r w:rsidR="005F3BEA" w:rsidRPr="00152D84">
        <w:rPr>
          <w:rFonts w:ascii="华文宋体" w:eastAsia="华文宋体" w:hAnsi="华文宋体" w:hint="eastAsia"/>
        </w:rPr>
        <w:t>活动</w:t>
      </w:r>
      <w:r w:rsidR="00D52E6B" w:rsidRPr="00152D84">
        <w:rPr>
          <w:rFonts w:ascii="华文宋体" w:eastAsia="华文宋体" w:hAnsi="华文宋体" w:hint="eastAsia"/>
        </w:rPr>
        <w:t>资格。</w:t>
      </w:r>
      <w:bookmarkEnd w:id="44"/>
    </w:p>
    <w:p w14:paraId="7B01F42C" w14:textId="77777777" w:rsidR="00E872CB" w:rsidRPr="00152D84" w:rsidRDefault="00E872CB" w:rsidP="00E872CB">
      <w:pPr>
        <w:spacing w:line="276" w:lineRule="auto"/>
        <w:ind w:firstLineChars="83" w:firstLine="183"/>
        <w:rPr>
          <w:rFonts w:ascii="华文宋体" w:eastAsia="华文宋体" w:hAnsi="华文宋体"/>
        </w:rPr>
      </w:pPr>
    </w:p>
    <w:p w14:paraId="3EAB0EA3" w14:textId="1062185B" w:rsidR="002C370D" w:rsidRPr="00152D84" w:rsidRDefault="0087743D" w:rsidP="00CD67DF">
      <w:pPr>
        <w:pStyle w:val="2"/>
        <w:spacing w:line="276" w:lineRule="auto"/>
        <w:rPr>
          <w:rFonts w:ascii="华文宋体" w:eastAsia="华文宋体" w:hAnsi="华文宋体"/>
          <w:b w:val="0"/>
        </w:rPr>
      </w:pPr>
      <w:bookmarkStart w:id="45" w:name="_Toc65592124"/>
      <w:r w:rsidRPr="00152D84">
        <w:rPr>
          <w:rFonts w:ascii="华文宋体" w:eastAsia="华文宋体" w:hAnsi="华文宋体"/>
          <w:b w:val="0"/>
        </w:rPr>
        <w:t>6</w:t>
      </w:r>
      <w:r w:rsidR="002C370D" w:rsidRPr="00152D84">
        <w:rPr>
          <w:rFonts w:ascii="华文宋体" w:eastAsia="华文宋体" w:hAnsi="华文宋体"/>
          <w:b w:val="0"/>
        </w:rPr>
        <w:t>.4</w:t>
      </w:r>
      <w:r w:rsidR="00B57BEA" w:rsidRPr="00152D84">
        <w:rPr>
          <w:rFonts w:ascii="华文宋体" w:eastAsia="华文宋体" w:hAnsi="华文宋体" w:hint="eastAsia"/>
          <w:b w:val="0"/>
        </w:rPr>
        <w:t>、</w:t>
      </w:r>
      <w:r w:rsidR="005F3BEA" w:rsidRPr="00152D84">
        <w:rPr>
          <w:rFonts w:ascii="华文宋体" w:eastAsia="华文宋体" w:hAnsi="华文宋体" w:hint="eastAsia"/>
          <w:b w:val="0"/>
        </w:rPr>
        <w:t>活动</w:t>
      </w:r>
      <w:r w:rsidR="002C370D" w:rsidRPr="00152D84">
        <w:rPr>
          <w:rFonts w:ascii="华文宋体" w:eastAsia="华文宋体" w:hAnsi="华文宋体" w:hint="eastAsia"/>
          <w:b w:val="0"/>
        </w:rPr>
        <w:t>前确认</w:t>
      </w:r>
      <w:bookmarkEnd w:id="45"/>
    </w:p>
    <w:p w14:paraId="10763E6C" w14:textId="57D81169" w:rsidR="002C370D" w:rsidRPr="00152D84" w:rsidRDefault="002C370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调试时间结束后，本场次</w:t>
      </w:r>
      <w:r w:rsidR="003106E8" w:rsidRPr="00152D84">
        <w:rPr>
          <w:rFonts w:ascii="华文宋体" w:eastAsia="华文宋体" w:hAnsi="华文宋体" w:hint="eastAsia"/>
        </w:rPr>
        <w:t>队员</w:t>
      </w:r>
      <w:r w:rsidRPr="00152D84">
        <w:rPr>
          <w:rFonts w:ascii="华文宋体" w:eastAsia="华文宋体" w:hAnsi="华文宋体" w:hint="eastAsia"/>
        </w:rPr>
        <w:t>全部停止调试，上交</w:t>
      </w:r>
      <w:r w:rsidR="00474F42" w:rsidRPr="00152D84">
        <w:rPr>
          <w:rFonts w:ascii="华文宋体" w:eastAsia="华文宋体" w:hAnsi="华文宋体" w:hint="eastAsia"/>
        </w:rPr>
        <w:t>AI机器人</w:t>
      </w:r>
      <w:r w:rsidR="005F3BEA" w:rsidRPr="00152D84">
        <w:rPr>
          <w:rFonts w:ascii="华文宋体" w:eastAsia="华文宋体" w:hAnsi="华文宋体" w:hint="eastAsia"/>
        </w:rPr>
        <w:t>进行活动</w:t>
      </w:r>
      <w:r w:rsidRPr="00152D84">
        <w:rPr>
          <w:rFonts w:ascii="华文宋体" w:eastAsia="华文宋体" w:hAnsi="华文宋体" w:hint="eastAsia"/>
        </w:rPr>
        <w:t>前检录，检录要求和报到检录一致，检录通过后</w:t>
      </w:r>
      <w:r w:rsidR="005F3BEA" w:rsidRPr="00152D84">
        <w:rPr>
          <w:rFonts w:ascii="华文宋体" w:eastAsia="华文宋体" w:hAnsi="华文宋体" w:hint="eastAsia"/>
        </w:rPr>
        <w:t>参与活动的</w:t>
      </w:r>
      <w:r w:rsidR="00BE1709" w:rsidRPr="00152D84">
        <w:rPr>
          <w:rFonts w:ascii="华文宋体" w:eastAsia="华文宋体" w:hAnsi="华文宋体" w:hint="eastAsia"/>
        </w:rPr>
        <w:t>设备须放置于检录台</w:t>
      </w:r>
      <w:r w:rsidRPr="00152D84">
        <w:rPr>
          <w:rFonts w:ascii="华文宋体" w:eastAsia="华文宋体" w:hAnsi="华文宋体" w:hint="eastAsia"/>
        </w:rPr>
        <w:t>，</w:t>
      </w:r>
      <w:r w:rsidR="005F3BEA" w:rsidRPr="00152D84">
        <w:rPr>
          <w:rFonts w:ascii="华文宋体" w:eastAsia="华文宋体" w:hAnsi="华文宋体" w:hint="eastAsia"/>
        </w:rPr>
        <w:t>等待活动</w:t>
      </w:r>
      <w:r w:rsidR="001E3BE4" w:rsidRPr="00152D84">
        <w:rPr>
          <w:rFonts w:ascii="华文宋体" w:eastAsia="华文宋体" w:hAnsi="华文宋体" w:hint="eastAsia"/>
        </w:rPr>
        <w:t>开始</w:t>
      </w:r>
      <w:r w:rsidR="003106E8" w:rsidRPr="00152D84">
        <w:rPr>
          <w:rFonts w:ascii="华文宋体" w:eastAsia="华文宋体" w:hAnsi="华文宋体" w:hint="eastAsia"/>
        </w:rPr>
        <w:t>。检录不通过的可进行现场调整，</w:t>
      </w:r>
      <w:r w:rsidR="00CA3421" w:rsidRPr="00152D84">
        <w:rPr>
          <w:rFonts w:ascii="华文宋体" w:eastAsia="华文宋体" w:hAnsi="华文宋体" w:hint="eastAsia"/>
        </w:rPr>
        <w:t>调整时间为2分钟，</w:t>
      </w:r>
      <w:r w:rsidR="003106E8" w:rsidRPr="00152D84">
        <w:rPr>
          <w:rFonts w:ascii="华文宋体" w:eastAsia="华文宋体" w:hAnsi="华文宋体" w:hint="eastAsia"/>
        </w:rPr>
        <w:t>若在</w:t>
      </w:r>
      <w:r w:rsidR="00CA3421" w:rsidRPr="00152D84">
        <w:rPr>
          <w:rFonts w:ascii="华文宋体" w:eastAsia="华文宋体" w:hAnsi="华文宋体" w:hint="eastAsia"/>
        </w:rPr>
        <w:t>2分钟之内未调整完毕，</w:t>
      </w:r>
      <w:r w:rsidR="005F3BEA" w:rsidRPr="00152D84">
        <w:rPr>
          <w:rFonts w:ascii="华文宋体" w:eastAsia="华文宋体" w:hAnsi="华文宋体" w:hint="eastAsia"/>
        </w:rPr>
        <w:t>活动开始前仍未通过检录，则该队失去活动</w:t>
      </w:r>
      <w:r w:rsidR="003106E8" w:rsidRPr="00152D84">
        <w:rPr>
          <w:rFonts w:ascii="华文宋体" w:eastAsia="华文宋体" w:hAnsi="华文宋体" w:hint="eastAsia"/>
        </w:rPr>
        <w:t>资格。</w:t>
      </w:r>
    </w:p>
    <w:p w14:paraId="00E1D99D" w14:textId="77777777" w:rsidR="00E872CB" w:rsidRPr="00152D84" w:rsidRDefault="00E872CB" w:rsidP="00E872CB">
      <w:pPr>
        <w:spacing w:line="276" w:lineRule="auto"/>
        <w:ind w:firstLineChars="83" w:firstLine="183"/>
        <w:rPr>
          <w:rFonts w:ascii="华文宋体" w:eastAsia="华文宋体" w:hAnsi="华文宋体"/>
        </w:rPr>
      </w:pPr>
    </w:p>
    <w:p w14:paraId="6B295C77" w14:textId="5D912772" w:rsidR="003106E8" w:rsidRPr="00152D84" w:rsidRDefault="0087743D" w:rsidP="00CD67DF">
      <w:pPr>
        <w:pStyle w:val="2"/>
        <w:spacing w:line="276" w:lineRule="auto"/>
        <w:rPr>
          <w:rFonts w:ascii="华文宋体" w:eastAsia="华文宋体" w:hAnsi="华文宋体"/>
          <w:b w:val="0"/>
        </w:rPr>
      </w:pPr>
      <w:bookmarkStart w:id="46" w:name="_Toc65592125"/>
      <w:r w:rsidRPr="00152D84">
        <w:rPr>
          <w:rFonts w:ascii="华文宋体" w:eastAsia="华文宋体" w:hAnsi="华文宋体"/>
          <w:b w:val="0"/>
        </w:rPr>
        <w:t>6</w:t>
      </w:r>
      <w:r w:rsidR="003106E8" w:rsidRPr="00152D84">
        <w:rPr>
          <w:rFonts w:ascii="华文宋体" w:eastAsia="华文宋体" w:hAnsi="华文宋体"/>
          <w:b w:val="0"/>
        </w:rPr>
        <w:t>.5</w:t>
      </w:r>
      <w:r w:rsidR="00B57BEA" w:rsidRPr="00152D84">
        <w:rPr>
          <w:rFonts w:ascii="华文宋体" w:eastAsia="华文宋体" w:hAnsi="华文宋体" w:hint="eastAsia"/>
          <w:b w:val="0"/>
        </w:rPr>
        <w:t>、</w:t>
      </w:r>
      <w:r w:rsidR="006B57F6" w:rsidRPr="00152D84">
        <w:rPr>
          <w:rFonts w:ascii="华文宋体" w:eastAsia="华文宋体" w:hAnsi="华文宋体" w:hint="eastAsia"/>
          <w:b w:val="0"/>
        </w:rPr>
        <w:t>进行</w:t>
      </w:r>
      <w:r w:rsidR="005F3BEA" w:rsidRPr="00152D84">
        <w:rPr>
          <w:rFonts w:ascii="华文宋体" w:eastAsia="华文宋体" w:hAnsi="华文宋体" w:hint="eastAsia"/>
          <w:b w:val="0"/>
        </w:rPr>
        <w:t>活动</w:t>
      </w:r>
      <w:bookmarkEnd w:id="46"/>
    </w:p>
    <w:p w14:paraId="25406CE6" w14:textId="4D97C6CC" w:rsidR="00931BB1" w:rsidRPr="00152D84" w:rsidRDefault="003106E8"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准备上场时，队员</w:t>
      </w:r>
      <w:r w:rsidR="00BE1709" w:rsidRPr="00152D84">
        <w:rPr>
          <w:rFonts w:ascii="华文宋体" w:eastAsia="华文宋体" w:hAnsi="华文宋体" w:hint="eastAsia"/>
        </w:rPr>
        <w:t>在检录台</w:t>
      </w:r>
      <w:r w:rsidRPr="00152D84">
        <w:rPr>
          <w:rFonts w:ascii="华文宋体" w:eastAsia="华文宋体" w:hAnsi="华文宋体" w:hint="eastAsia"/>
        </w:rPr>
        <w:t>领取自己的</w:t>
      </w:r>
      <w:r w:rsidR="00474F42" w:rsidRPr="00152D84">
        <w:rPr>
          <w:rFonts w:ascii="华文宋体" w:eastAsia="华文宋体" w:hAnsi="华文宋体" w:hint="eastAsia"/>
        </w:rPr>
        <w:t>AI机器人</w:t>
      </w:r>
      <w:r w:rsidRPr="00152D84">
        <w:rPr>
          <w:rFonts w:ascii="华文宋体" w:eastAsia="华文宋体" w:hAnsi="华文宋体" w:hint="eastAsia"/>
        </w:rPr>
        <w:t>，在工作人员的</w:t>
      </w:r>
      <w:r w:rsidR="00BE1709" w:rsidRPr="00152D84">
        <w:rPr>
          <w:rFonts w:ascii="华文宋体" w:eastAsia="华文宋体" w:hAnsi="华文宋体" w:hint="eastAsia"/>
        </w:rPr>
        <w:t>指引</w:t>
      </w:r>
      <w:r w:rsidR="005F3BEA" w:rsidRPr="00152D84">
        <w:rPr>
          <w:rFonts w:ascii="华文宋体" w:eastAsia="华文宋体" w:hAnsi="华文宋体" w:hint="eastAsia"/>
        </w:rPr>
        <w:t>下进入活动区，来到本队的</w:t>
      </w:r>
      <w:r w:rsidRPr="00152D84">
        <w:rPr>
          <w:rFonts w:ascii="华文宋体" w:eastAsia="华文宋体" w:hAnsi="华文宋体" w:hint="eastAsia"/>
        </w:rPr>
        <w:t>场</w:t>
      </w:r>
      <w:r w:rsidR="005F3BEA" w:rsidRPr="00152D84">
        <w:rPr>
          <w:rFonts w:ascii="华文宋体" w:eastAsia="华文宋体" w:hAnsi="华文宋体" w:hint="eastAsia"/>
        </w:rPr>
        <w:t>地</w:t>
      </w:r>
      <w:r w:rsidRPr="00152D84">
        <w:rPr>
          <w:rFonts w:ascii="华文宋体" w:eastAsia="华文宋体" w:hAnsi="华文宋体" w:hint="eastAsia"/>
        </w:rPr>
        <w:t>旁，抓紧时间做好</w:t>
      </w:r>
      <w:r w:rsidR="00474F42" w:rsidRPr="00152D84">
        <w:rPr>
          <w:rFonts w:ascii="华文宋体" w:eastAsia="华文宋体" w:hAnsi="华文宋体" w:hint="eastAsia"/>
        </w:rPr>
        <w:t>AI机器人</w:t>
      </w:r>
      <w:r w:rsidRPr="00152D84">
        <w:rPr>
          <w:rFonts w:ascii="华文宋体" w:eastAsia="华文宋体" w:hAnsi="华文宋体" w:hint="eastAsia"/>
        </w:rPr>
        <w:t>启动前的准备工作。完成准备工作后，</w:t>
      </w:r>
      <w:r w:rsidR="001E3BE4" w:rsidRPr="00152D84">
        <w:rPr>
          <w:rFonts w:ascii="华文宋体" w:eastAsia="华文宋体" w:hAnsi="华文宋体" w:hint="eastAsia"/>
        </w:rPr>
        <w:t>队员</w:t>
      </w:r>
      <w:r w:rsidRPr="00152D84">
        <w:rPr>
          <w:rFonts w:ascii="华文宋体" w:eastAsia="华文宋体" w:hAnsi="华文宋体" w:hint="eastAsia"/>
        </w:rPr>
        <w:t>应向裁判示意</w:t>
      </w:r>
      <w:r w:rsidR="00BE1709" w:rsidRPr="00152D84">
        <w:rPr>
          <w:rFonts w:ascii="华文宋体" w:eastAsia="华文宋体" w:hAnsi="华文宋体" w:hint="eastAsia"/>
        </w:rPr>
        <w:t>可以开始</w:t>
      </w:r>
      <w:r w:rsidR="005F3BEA" w:rsidRPr="00152D84">
        <w:rPr>
          <w:rFonts w:ascii="华文宋体" w:eastAsia="华文宋体" w:hAnsi="华文宋体" w:hint="eastAsia"/>
        </w:rPr>
        <w:t>活动</w:t>
      </w:r>
      <w:r w:rsidRPr="00152D84">
        <w:rPr>
          <w:rFonts w:ascii="华文宋体" w:eastAsia="华文宋体" w:hAnsi="华文宋体" w:hint="eastAsia"/>
        </w:rPr>
        <w:t>。</w:t>
      </w:r>
    </w:p>
    <w:p w14:paraId="6147B408" w14:textId="0BCB9F93" w:rsidR="00931BB1"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活动</w:t>
      </w:r>
      <w:r w:rsidR="00931BB1" w:rsidRPr="00152D84">
        <w:rPr>
          <w:rFonts w:ascii="华文宋体" w:eastAsia="华文宋体" w:hAnsi="华文宋体" w:hint="eastAsia"/>
        </w:rPr>
        <w:t>开始前，裁判开启场地的控制器，用手演示触发电子设备的</w:t>
      </w:r>
      <w:r w:rsidR="00C831EF" w:rsidRPr="00152D84">
        <w:rPr>
          <w:rFonts w:ascii="华文宋体" w:eastAsia="华文宋体" w:hAnsi="华文宋体" w:hint="eastAsia"/>
        </w:rPr>
        <w:t>运行</w:t>
      </w:r>
      <w:r w:rsidR="00931BB1" w:rsidRPr="00152D84">
        <w:rPr>
          <w:rFonts w:ascii="华文宋体" w:eastAsia="华文宋体" w:hAnsi="华文宋体" w:hint="eastAsia"/>
        </w:rPr>
        <w:t>效果，</w:t>
      </w:r>
      <w:r w:rsidR="00296DAB" w:rsidRPr="00152D84">
        <w:rPr>
          <w:rFonts w:ascii="华文宋体" w:eastAsia="华文宋体" w:hAnsi="华文宋体" w:hint="eastAsia"/>
        </w:rPr>
        <w:t>拨</w:t>
      </w:r>
      <w:r w:rsidR="00E25862" w:rsidRPr="00152D84">
        <w:rPr>
          <w:rFonts w:ascii="华文宋体" w:eastAsia="华文宋体" w:hAnsi="华文宋体" w:hint="eastAsia"/>
        </w:rPr>
        <w:t>动</w:t>
      </w:r>
      <w:r w:rsidR="002460A0" w:rsidRPr="00152D84">
        <w:rPr>
          <w:rFonts w:ascii="华文宋体" w:eastAsia="华文宋体" w:hAnsi="华文宋体" w:hint="eastAsia"/>
        </w:rPr>
        <w:t>路闸、升降台、通信基站任务</w:t>
      </w:r>
      <w:r w:rsidR="00E25862" w:rsidRPr="00152D84">
        <w:rPr>
          <w:rFonts w:ascii="华文宋体" w:eastAsia="华文宋体" w:hAnsi="华文宋体" w:hint="eastAsia"/>
        </w:rPr>
        <w:t>验证其灵活性，</w:t>
      </w:r>
      <w:r w:rsidRPr="00152D84">
        <w:rPr>
          <w:rFonts w:ascii="华文宋体" w:eastAsia="华文宋体" w:hAnsi="华文宋体" w:hint="eastAsia"/>
        </w:rPr>
        <w:t>让参与</w:t>
      </w:r>
      <w:r w:rsidR="00931BB1" w:rsidRPr="00152D84">
        <w:rPr>
          <w:rFonts w:ascii="华文宋体" w:eastAsia="华文宋体" w:hAnsi="华文宋体" w:hint="eastAsia"/>
        </w:rPr>
        <w:t>队员确认场地道具运行正常。然后重启场地道具，</w:t>
      </w:r>
      <w:r w:rsidR="00024296" w:rsidRPr="00152D84">
        <w:rPr>
          <w:rFonts w:ascii="华文宋体" w:eastAsia="华文宋体" w:hAnsi="华文宋体" w:hint="eastAsia"/>
        </w:rPr>
        <w:t>准备开始</w:t>
      </w:r>
      <w:r w:rsidRPr="00152D84">
        <w:rPr>
          <w:rFonts w:ascii="华文宋体" w:eastAsia="华文宋体" w:hAnsi="华文宋体" w:hint="eastAsia"/>
        </w:rPr>
        <w:t>活动</w:t>
      </w:r>
      <w:r w:rsidR="00024296" w:rsidRPr="00152D84">
        <w:rPr>
          <w:rFonts w:ascii="华文宋体" w:eastAsia="华文宋体" w:hAnsi="华文宋体" w:hint="eastAsia"/>
        </w:rPr>
        <w:t>。</w:t>
      </w:r>
    </w:p>
    <w:p w14:paraId="086354A8" w14:textId="61FAC286" w:rsidR="003106E8"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根据裁判的指令进行活动</w:t>
      </w:r>
      <w:r w:rsidR="00FD37B4" w:rsidRPr="00152D84">
        <w:rPr>
          <w:rFonts w:ascii="华文宋体" w:eastAsia="华文宋体" w:hAnsi="华文宋体" w:hint="eastAsia"/>
        </w:rPr>
        <w:t>。</w:t>
      </w:r>
    </w:p>
    <w:p w14:paraId="5EBAEC11" w14:textId="77777777" w:rsidR="00E872CB" w:rsidRPr="00152D84" w:rsidRDefault="00E872CB" w:rsidP="00E872CB">
      <w:pPr>
        <w:spacing w:line="276" w:lineRule="auto"/>
        <w:ind w:firstLineChars="83" w:firstLine="183"/>
        <w:rPr>
          <w:rFonts w:ascii="华文宋体" w:eastAsia="华文宋体" w:hAnsi="华文宋体"/>
        </w:rPr>
      </w:pPr>
    </w:p>
    <w:p w14:paraId="53D4B3A2" w14:textId="73BF3441" w:rsidR="00DE6E9D" w:rsidRPr="00152D84" w:rsidRDefault="0087743D" w:rsidP="00C15E62">
      <w:pPr>
        <w:pStyle w:val="2"/>
        <w:spacing w:line="276" w:lineRule="auto"/>
        <w:rPr>
          <w:rFonts w:ascii="华文宋体" w:eastAsia="华文宋体" w:hAnsi="华文宋体"/>
          <w:b w:val="0"/>
        </w:rPr>
      </w:pPr>
      <w:bookmarkStart w:id="47" w:name="_Toc65592126"/>
      <w:r w:rsidRPr="00152D84">
        <w:rPr>
          <w:rFonts w:ascii="华文宋体" w:eastAsia="华文宋体" w:hAnsi="华文宋体"/>
          <w:b w:val="0"/>
        </w:rPr>
        <w:t>6</w:t>
      </w:r>
      <w:r w:rsidR="00373563" w:rsidRPr="00152D84">
        <w:rPr>
          <w:rFonts w:ascii="华文宋体" w:eastAsia="华文宋体" w:hAnsi="华文宋体"/>
          <w:b w:val="0"/>
        </w:rPr>
        <w:t>.6</w:t>
      </w:r>
      <w:r w:rsidR="00B57BEA" w:rsidRPr="00152D84">
        <w:rPr>
          <w:rFonts w:ascii="华文宋体" w:eastAsia="华文宋体" w:hAnsi="华文宋体" w:hint="eastAsia"/>
          <w:b w:val="0"/>
        </w:rPr>
        <w:t>、</w:t>
      </w:r>
      <w:r w:rsidR="00E576EE" w:rsidRPr="00152D84">
        <w:rPr>
          <w:rFonts w:ascii="华文宋体" w:eastAsia="华文宋体" w:hAnsi="华文宋体"/>
          <w:b w:val="0"/>
        </w:rPr>
        <w:t>成绩确认</w:t>
      </w:r>
      <w:bookmarkEnd w:id="47"/>
    </w:p>
    <w:p w14:paraId="6E7CA3E1" w14:textId="5342781A" w:rsidR="00E25862" w:rsidRPr="00152D84" w:rsidRDefault="005F3BEA"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活动</w:t>
      </w:r>
      <w:r w:rsidR="00B547FD" w:rsidRPr="00152D84">
        <w:rPr>
          <w:rFonts w:ascii="华文宋体" w:eastAsia="华文宋体" w:hAnsi="华文宋体" w:hint="eastAsia"/>
        </w:rPr>
        <w:t>计时停止</w:t>
      </w:r>
      <w:r w:rsidR="00EE6856" w:rsidRPr="00152D84">
        <w:rPr>
          <w:rFonts w:ascii="华文宋体" w:eastAsia="华文宋体" w:hAnsi="华文宋体" w:hint="eastAsia"/>
        </w:rPr>
        <w:t>后</w:t>
      </w:r>
      <w:r w:rsidR="00E25862" w:rsidRPr="00152D84">
        <w:rPr>
          <w:rFonts w:ascii="华文宋体" w:eastAsia="华文宋体" w:hAnsi="华文宋体" w:hint="eastAsia"/>
        </w:rPr>
        <w:t>，不得与场上的</w:t>
      </w:r>
      <w:r w:rsidR="00474F42" w:rsidRPr="00152D84">
        <w:rPr>
          <w:rFonts w:ascii="华文宋体" w:eastAsia="华文宋体" w:hAnsi="华文宋体" w:hint="eastAsia"/>
        </w:rPr>
        <w:t>AI机器人</w:t>
      </w:r>
      <w:r w:rsidRPr="00152D84">
        <w:rPr>
          <w:rFonts w:ascii="华文宋体" w:eastAsia="华文宋体" w:hAnsi="华文宋体" w:hint="eastAsia"/>
        </w:rPr>
        <w:t>或任何物品接触。若不听从裁判劝阻，则本轮活动</w:t>
      </w:r>
      <w:r w:rsidR="00BD52EA" w:rsidRPr="00152D84">
        <w:rPr>
          <w:rFonts w:ascii="华文宋体" w:eastAsia="华文宋体" w:hAnsi="华文宋体" w:hint="eastAsia"/>
        </w:rPr>
        <w:t>成绩</w:t>
      </w:r>
      <w:r w:rsidR="00E25862" w:rsidRPr="00152D84">
        <w:rPr>
          <w:rFonts w:ascii="华文宋体" w:eastAsia="华文宋体" w:hAnsi="华文宋体" w:hint="eastAsia"/>
        </w:rPr>
        <w:t>清零。</w:t>
      </w:r>
    </w:p>
    <w:p w14:paraId="5A4E7890" w14:textId="51056331" w:rsidR="00E151B1" w:rsidRPr="00152D84" w:rsidRDefault="00EE6856"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队长确认计分表上本队的成绩，</w:t>
      </w:r>
      <w:bookmarkStart w:id="48" w:name="_Hlk38231081"/>
      <w:r w:rsidRPr="00152D84">
        <w:rPr>
          <w:rFonts w:ascii="华文宋体" w:eastAsia="华文宋体" w:hAnsi="华文宋体" w:hint="eastAsia"/>
        </w:rPr>
        <w:t>如有疑议，可向裁判寻求解释或进行申诉。</w:t>
      </w:r>
      <w:bookmarkStart w:id="49" w:name="_TOC_250013"/>
      <w:bookmarkEnd w:id="49"/>
      <w:r w:rsidR="00B846C9" w:rsidRPr="00152D84">
        <w:rPr>
          <w:rFonts w:ascii="华文宋体" w:eastAsia="华文宋体" w:hAnsi="华文宋体" w:hint="eastAsia"/>
        </w:rPr>
        <w:t>如无疑议，经裁判允许携带</w:t>
      </w:r>
      <w:r w:rsidR="00474F42" w:rsidRPr="00152D84">
        <w:rPr>
          <w:rFonts w:ascii="华文宋体" w:eastAsia="华文宋体" w:hAnsi="华文宋体" w:hint="eastAsia"/>
        </w:rPr>
        <w:t>AI机器人</w:t>
      </w:r>
      <w:r w:rsidR="00056682" w:rsidRPr="00152D84">
        <w:rPr>
          <w:rFonts w:ascii="华文宋体" w:eastAsia="华文宋体" w:hAnsi="华文宋体" w:hint="eastAsia"/>
        </w:rPr>
        <w:t>离开场地</w:t>
      </w:r>
      <w:r w:rsidR="00B846C9" w:rsidRPr="00152D84">
        <w:rPr>
          <w:rFonts w:ascii="华文宋体" w:eastAsia="华文宋体" w:hAnsi="华文宋体" w:hint="eastAsia"/>
        </w:rPr>
        <w:t>台。</w:t>
      </w:r>
    </w:p>
    <w:p w14:paraId="157286CC" w14:textId="77777777" w:rsidR="00E872CB" w:rsidRPr="00152D84" w:rsidRDefault="00E872CB" w:rsidP="00E872CB">
      <w:pPr>
        <w:spacing w:line="276" w:lineRule="auto"/>
        <w:ind w:firstLineChars="83" w:firstLine="183"/>
        <w:rPr>
          <w:rFonts w:ascii="华文宋体" w:eastAsia="华文宋体" w:hAnsi="华文宋体"/>
        </w:rPr>
      </w:pPr>
    </w:p>
    <w:p w14:paraId="1509B09B" w14:textId="666BDDBB" w:rsidR="00B24B61" w:rsidRPr="00152D84" w:rsidRDefault="0087743D" w:rsidP="00CD67DF">
      <w:pPr>
        <w:pStyle w:val="1"/>
        <w:spacing w:line="276" w:lineRule="auto"/>
        <w:ind w:left="0" w:firstLineChars="100" w:firstLine="360"/>
        <w:rPr>
          <w:rFonts w:ascii="华文宋体" w:eastAsia="华文宋体" w:hAnsi="华文宋体"/>
          <w:bCs/>
        </w:rPr>
      </w:pPr>
      <w:bookmarkStart w:id="50" w:name="_TOC_250012"/>
      <w:bookmarkStart w:id="51" w:name="_TOC_250011"/>
      <w:bookmarkStart w:id="52" w:name="_Toc65592127"/>
      <w:bookmarkEnd w:id="48"/>
      <w:bookmarkEnd w:id="50"/>
      <w:bookmarkEnd w:id="51"/>
      <w:r w:rsidRPr="00152D84">
        <w:rPr>
          <w:rFonts w:ascii="华文宋体" w:eastAsia="华文宋体" w:hAnsi="华文宋体"/>
          <w:bCs/>
        </w:rPr>
        <w:t>7</w:t>
      </w:r>
      <w:r w:rsidR="00B57BEA" w:rsidRPr="00152D84">
        <w:rPr>
          <w:rFonts w:ascii="华文宋体" w:eastAsia="华文宋体" w:hAnsi="华文宋体" w:hint="eastAsia"/>
          <w:bCs/>
        </w:rPr>
        <w:t>、</w:t>
      </w:r>
      <w:r w:rsidR="00056682" w:rsidRPr="00152D84">
        <w:rPr>
          <w:rFonts w:ascii="华文宋体" w:eastAsia="华文宋体" w:hAnsi="华文宋体"/>
          <w:bCs/>
        </w:rPr>
        <w:t>活动</w:t>
      </w:r>
      <w:r w:rsidR="00DB5CCB" w:rsidRPr="00152D84">
        <w:rPr>
          <w:rFonts w:ascii="华文宋体" w:eastAsia="华文宋体" w:hAnsi="华文宋体"/>
          <w:bCs/>
        </w:rPr>
        <w:t>规则</w:t>
      </w:r>
      <w:bookmarkEnd w:id="52"/>
    </w:p>
    <w:p w14:paraId="2FC8EF65" w14:textId="2BD1CDC9" w:rsidR="00B24B61" w:rsidRPr="00152D84" w:rsidRDefault="0087743D" w:rsidP="00CD67DF">
      <w:pPr>
        <w:pStyle w:val="2"/>
        <w:spacing w:line="276" w:lineRule="auto"/>
        <w:rPr>
          <w:rFonts w:ascii="华文宋体" w:eastAsia="华文宋体" w:hAnsi="华文宋体"/>
          <w:b w:val="0"/>
        </w:rPr>
      </w:pPr>
      <w:bookmarkStart w:id="53" w:name="_TOC_250010"/>
      <w:bookmarkStart w:id="54" w:name="_Toc65592128"/>
      <w:bookmarkEnd w:id="53"/>
      <w:r w:rsidRPr="00152D84">
        <w:rPr>
          <w:rFonts w:ascii="华文宋体" w:eastAsia="华文宋体" w:hAnsi="华文宋体"/>
          <w:b w:val="0"/>
        </w:rPr>
        <w:t>7</w:t>
      </w:r>
      <w:r w:rsidR="00895581" w:rsidRPr="00152D84">
        <w:rPr>
          <w:rFonts w:ascii="华文宋体" w:eastAsia="华文宋体" w:hAnsi="华文宋体"/>
          <w:b w:val="0"/>
        </w:rPr>
        <w:t>.1</w:t>
      </w:r>
      <w:r w:rsidR="00B57BEA" w:rsidRPr="00152D84">
        <w:rPr>
          <w:rFonts w:ascii="华文宋体" w:eastAsia="华文宋体" w:hAnsi="华文宋体" w:hint="eastAsia"/>
          <w:b w:val="0"/>
        </w:rPr>
        <w:t>、</w:t>
      </w:r>
      <w:r w:rsidR="00DB5CCB" w:rsidRPr="00152D84">
        <w:rPr>
          <w:rFonts w:ascii="华文宋体" w:eastAsia="华文宋体" w:hAnsi="华文宋体"/>
          <w:b w:val="0"/>
        </w:rPr>
        <w:t>技术规则</w:t>
      </w:r>
      <w:bookmarkEnd w:id="54"/>
    </w:p>
    <w:p w14:paraId="4A94BB4D" w14:textId="2DA4CECE" w:rsidR="00B24B61" w:rsidRPr="00152D84" w:rsidRDefault="0087743D" w:rsidP="00CD67DF">
      <w:pPr>
        <w:pStyle w:val="a5"/>
        <w:spacing w:line="276" w:lineRule="auto"/>
        <w:ind w:firstLine="480"/>
        <w:rPr>
          <w:rFonts w:ascii="华文宋体" w:eastAsia="华文宋体" w:hAnsi="华文宋体"/>
          <w:spacing w:val="-2"/>
        </w:rPr>
      </w:pPr>
      <w:r w:rsidRPr="00152D84">
        <w:rPr>
          <w:rFonts w:ascii="华文宋体" w:eastAsia="华文宋体" w:hAnsi="华文宋体"/>
        </w:rPr>
        <w:t>7.1.</w:t>
      </w:r>
      <w:r w:rsidR="00EE6856" w:rsidRPr="00152D84">
        <w:rPr>
          <w:rFonts w:ascii="华文宋体" w:eastAsia="华文宋体" w:hAnsi="华文宋体"/>
        </w:rPr>
        <w:t>1</w:t>
      </w:r>
      <w:r w:rsidR="00B57BEA" w:rsidRPr="00152D84">
        <w:rPr>
          <w:rFonts w:ascii="华文宋体" w:eastAsia="华文宋体" w:hAnsi="华文宋体" w:hint="eastAsia"/>
        </w:rPr>
        <w:t>、</w:t>
      </w:r>
      <w:r w:rsidR="00474F42" w:rsidRPr="00152D84">
        <w:rPr>
          <w:rFonts w:ascii="华文宋体" w:eastAsia="华文宋体" w:hAnsi="华文宋体" w:hint="eastAsia"/>
        </w:rPr>
        <w:t>AI机器人</w:t>
      </w:r>
      <w:r w:rsidR="00DB5CCB" w:rsidRPr="00152D84">
        <w:rPr>
          <w:rFonts w:ascii="华文宋体" w:eastAsia="华文宋体" w:hAnsi="华文宋体"/>
        </w:rPr>
        <w:t>初始长宽</w:t>
      </w:r>
      <w:r w:rsidR="00A542F3" w:rsidRPr="00152D84">
        <w:rPr>
          <w:rFonts w:ascii="华文宋体" w:eastAsia="华文宋体" w:hAnsi="华文宋体" w:hint="eastAsia"/>
        </w:rPr>
        <w:t>高</w:t>
      </w:r>
      <w:r w:rsidR="00DB5CCB" w:rsidRPr="00152D84">
        <w:rPr>
          <w:rFonts w:ascii="华文宋体" w:eastAsia="华文宋体" w:hAnsi="华文宋体"/>
        </w:rPr>
        <w:t>尺寸不得超过 2</w:t>
      </w:r>
      <w:r w:rsidR="00EB02D0" w:rsidRPr="00152D84">
        <w:rPr>
          <w:rFonts w:ascii="华文宋体" w:eastAsia="华文宋体" w:hAnsi="华文宋体"/>
        </w:rPr>
        <w:t>5</w:t>
      </w:r>
      <w:r w:rsidR="00DB5CCB" w:rsidRPr="00152D84">
        <w:rPr>
          <w:rFonts w:ascii="华文宋体" w:eastAsia="华文宋体" w:hAnsi="华文宋体"/>
        </w:rPr>
        <w:t>0</w:t>
      </w:r>
      <w:r w:rsidR="00296DAB" w:rsidRPr="00152D84">
        <w:rPr>
          <w:rFonts w:ascii="华文宋体" w:eastAsia="华文宋体" w:hAnsi="华文宋体"/>
        </w:rPr>
        <w:t xml:space="preserve"> </w:t>
      </w:r>
      <w:r w:rsidR="00DB5CCB" w:rsidRPr="00152D84">
        <w:rPr>
          <w:rFonts w:ascii="华文宋体" w:eastAsia="华文宋体" w:hAnsi="华文宋体"/>
        </w:rPr>
        <w:t>×</w:t>
      </w:r>
      <w:r w:rsidR="00296DAB" w:rsidRPr="00152D84">
        <w:rPr>
          <w:rFonts w:ascii="华文宋体" w:eastAsia="华文宋体" w:hAnsi="华文宋体"/>
        </w:rPr>
        <w:t xml:space="preserve"> </w:t>
      </w:r>
      <w:r w:rsidR="00DB5CCB" w:rsidRPr="00152D84">
        <w:rPr>
          <w:rFonts w:ascii="华文宋体" w:eastAsia="华文宋体" w:hAnsi="华文宋体"/>
        </w:rPr>
        <w:t>2</w:t>
      </w:r>
      <w:r w:rsidR="00A542F3" w:rsidRPr="00152D84">
        <w:rPr>
          <w:rFonts w:ascii="华文宋体" w:eastAsia="华文宋体" w:hAnsi="华文宋体"/>
        </w:rPr>
        <w:t>0</w:t>
      </w:r>
      <w:r w:rsidR="00DB5CCB" w:rsidRPr="00152D84">
        <w:rPr>
          <w:rFonts w:ascii="华文宋体" w:eastAsia="华文宋体" w:hAnsi="华文宋体"/>
        </w:rPr>
        <w:t>0</w:t>
      </w:r>
      <w:r w:rsidR="00296DAB" w:rsidRPr="00152D84">
        <w:rPr>
          <w:rFonts w:ascii="华文宋体" w:eastAsia="华文宋体" w:hAnsi="华文宋体"/>
        </w:rPr>
        <w:t xml:space="preserve"> </w:t>
      </w:r>
      <w:r w:rsidR="00A542F3" w:rsidRPr="00152D84">
        <w:rPr>
          <w:rFonts w:ascii="华文宋体" w:eastAsia="华文宋体" w:hAnsi="华文宋体"/>
        </w:rPr>
        <w:t>×</w:t>
      </w:r>
      <w:r w:rsidR="00296DAB" w:rsidRPr="00152D84">
        <w:rPr>
          <w:rFonts w:ascii="华文宋体" w:eastAsia="华文宋体" w:hAnsi="华文宋体"/>
        </w:rPr>
        <w:t xml:space="preserve"> </w:t>
      </w:r>
      <w:r w:rsidR="00A542F3" w:rsidRPr="00152D84">
        <w:rPr>
          <w:rFonts w:ascii="华文宋体" w:eastAsia="华文宋体" w:hAnsi="华文宋体"/>
        </w:rPr>
        <w:t>2</w:t>
      </w:r>
      <w:r w:rsidR="00EB02D0" w:rsidRPr="00152D84">
        <w:rPr>
          <w:rFonts w:ascii="华文宋体" w:eastAsia="华文宋体" w:hAnsi="华文宋体"/>
        </w:rPr>
        <w:t>5</w:t>
      </w:r>
      <w:r w:rsidR="00A542F3" w:rsidRPr="00152D84">
        <w:rPr>
          <w:rFonts w:ascii="华文宋体" w:eastAsia="华文宋体" w:hAnsi="华文宋体"/>
        </w:rPr>
        <w:t>0</w:t>
      </w:r>
      <w:r w:rsidR="00DB5CCB" w:rsidRPr="00152D84">
        <w:rPr>
          <w:rFonts w:ascii="华文宋体" w:eastAsia="华文宋体" w:hAnsi="华文宋体"/>
        </w:rPr>
        <w:t>mm</w:t>
      </w:r>
      <w:r w:rsidR="00A542F3" w:rsidRPr="00152D84">
        <w:rPr>
          <w:rFonts w:ascii="华文宋体" w:eastAsia="华文宋体" w:hAnsi="华文宋体" w:hint="eastAsia"/>
        </w:rPr>
        <w:t>（长×宽×高）</w:t>
      </w:r>
      <w:r w:rsidR="00A542F3" w:rsidRPr="00152D84">
        <w:rPr>
          <w:rFonts w:ascii="华文宋体" w:eastAsia="华文宋体" w:hAnsi="华文宋体" w:hint="eastAsia"/>
          <w:spacing w:val="-2"/>
        </w:rPr>
        <w:t>。</w:t>
      </w:r>
    </w:p>
    <w:p w14:paraId="2143CFA7" w14:textId="7A86BF22" w:rsidR="00F03285"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lastRenderedPageBreak/>
        <w:t>7.1.</w:t>
      </w:r>
      <w:r w:rsidR="00FD039B" w:rsidRPr="00152D84">
        <w:rPr>
          <w:rFonts w:ascii="华文宋体" w:eastAsia="华文宋体" w:hAnsi="华文宋体"/>
        </w:rPr>
        <w:t>2</w:t>
      </w:r>
      <w:r w:rsidR="00B57BEA" w:rsidRPr="00152D84">
        <w:rPr>
          <w:rFonts w:ascii="华文宋体" w:eastAsia="华文宋体" w:hAnsi="华文宋体" w:hint="eastAsia"/>
        </w:rPr>
        <w:t>、</w:t>
      </w:r>
      <w:r w:rsidR="00D52E6B" w:rsidRPr="00152D84">
        <w:rPr>
          <w:rFonts w:ascii="华文宋体" w:eastAsia="华文宋体" w:hAnsi="华文宋体"/>
        </w:rPr>
        <w:t>控制器：单轮活动中，不允许更换控制器。每台</w:t>
      </w:r>
      <w:r w:rsidR="00474F42" w:rsidRPr="00152D84">
        <w:rPr>
          <w:rFonts w:ascii="华文宋体" w:eastAsia="华文宋体" w:hAnsi="华文宋体"/>
        </w:rPr>
        <w:t>AI机器人</w:t>
      </w:r>
      <w:r w:rsidR="00D52E6B" w:rsidRPr="00152D84">
        <w:rPr>
          <w:rFonts w:ascii="华文宋体" w:eastAsia="华文宋体" w:hAnsi="华文宋体"/>
        </w:rPr>
        <w:t>只允许使用单个控制器，控制器</w:t>
      </w:r>
      <w:r w:rsidR="00BF45C3" w:rsidRPr="00152D84">
        <w:rPr>
          <w:rFonts w:ascii="华文宋体" w:eastAsia="华文宋体" w:hAnsi="华文宋体" w:hint="eastAsia"/>
        </w:rPr>
        <w:t>须有塑料外壳保护</w:t>
      </w:r>
      <w:r w:rsidR="00D52E6B" w:rsidRPr="00152D84">
        <w:rPr>
          <w:rFonts w:ascii="华文宋体" w:eastAsia="华文宋体" w:hAnsi="华文宋体"/>
        </w:rPr>
        <w:t>，电路板不能裸露在外侧，电池</w:t>
      </w:r>
      <w:r w:rsidR="00EB02D0" w:rsidRPr="00152D84">
        <w:rPr>
          <w:rFonts w:ascii="华文宋体" w:eastAsia="华文宋体" w:hAnsi="华文宋体" w:hint="eastAsia"/>
        </w:rPr>
        <w:t>须</w:t>
      </w:r>
      <w:r w:rsidR="00D52E6B" w:rsidRPr="00152D84">
        <w:rPr>
          <w:rFonts w:ascii="华文宋体" w:eastAsia="华文宋体" w:hAnsi="华文宋体"/>
        </w:rPr>
        <w:t>包含在控制器内部。</w:t>
      </w:r>
      <w:r w:rsidR="00857B77" w:rsidRPr="00152D84">
        <w:rPr>
          <w:rFonts w:ascii="华文宋体" w:eastAsia="华文宋体" w:hAnsi="华文宋体" w:hint="eastAsia"/>
        </w:rPr>
        <w:t>为保证</w:t>
      </w:r>
      <w:r w:rsidR="00056682" w:rsidRPr="00152D84">
        <w:rPr>
          <w:rFonts w:ascii="华文宋体" w:eastAsia="华文宋体" w:hAnsi="华文宋体" w:hint="eastAsia"/>
        </w:rPr>
        <w:t>活动</w:t>
      </w:r>
      <w:r w:rsidR="00857B77" w:rsidRPr="00152D84">
        <w:rPr>
          <w:rFonts w:ascii="华文宋体" w:eastAsia="华文宋体" w:hAnsi="华文宋体" w:hint="eastAsia"/>
        </w:rPr>
        <w:t>的公平性，控制器须集成语音</w:t>
      </w:r>
      <w:r w:rsidR="003228A3" w:rsidRPr="00152D84">
        <w:rPr>
          <w:rFonts w:ascii="华文宋体" w:eastAsia="华文宋体" w:hAnsi="华文宋体" w:hint="eastAsia"/>
        </w:rPr>
        <w:t>识别</w:t>
      </w:r>
      <w:r w:rsidR="00857B77" w:rsidRPr="00152D84">
        <w:rPr>
          <w:rFonts w:ascii="华文宋体" w:eastAsia="华文宋体" w:hAnsi="华文宋体" w:hint="eastAsia"/>
        </w:rPr>
        <w:t>模块</w:t>
      </w:r>
      <w:r w:rsidR="003228A3" w:rsidRPr="00152D84">
        <w:rPr>
          <w:rFonts w:ascii="华文宋体" w:eastAsia="华文宋体" w:hAnsi="华文宋体" w:hint="eastAsia"/>
        </w:rPr>
        <w:t>。</w:t>
      </w:r>
    </w:p>
    <w:p w14:paraId="2FB0CE1A" w14:textId="523A90E7" w:rsidR="00FD039B"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7.1.</w:t>
      </w:r>
      <w:r w:rsidR="00F03285" w:rsidRPr="00152D84">
        <w:rPr>
          <w:rFonts w:ascii="华文宋体" w:eastAsia="华文宋体" w:hAnsi="华文宋体" w:hint="eastAsia"/>
        </w:rPr>
        <w:t>3</w:t>
      </w:r>
      <w:r w:rsidR="00B57BEA" w:rsidRPr="00152D84">
        <w:rPr>
          <w:rFonts w:ascii="华文宋体" w:eastAsia="华文宋体" w:hAnsi="华文宋体" w:hint="eastAsia"/>
        </w:rPr>
        <w:t>、</w:t>
      </w:r>
      <w:r w:rsidR="00474F42" w:rsidRPr="00152D84">
        <w:rPr>
          <w:rFonts w:ascii="华文宋体" w:eastAsia="华文宋体" w:hAnsi="华文宋体"/>
        </w:rPr>
        <w:t>AI机器人</w:t>
      </w:r>
      <w:r w:rsidR="00EB02D0" w:rsidRPr="00152D84">
        <w:rPr>
          <w:rFonts w:ascii="华文宋体" w:eastAsia="华文宋体" w:hAnsi="华文宋体" w:hint="eastAsia"/>
        </w:rPr>
        <w:t>须使用</w:t>
      </w:r>
      <w:r w:rsidR="00FD039B" w:rsidRPr="00152D84">
        <w:rPr>
          <w:rFonts w:ascii="华文宋体" w:eastAsia="华文宋体" w:hAnsi="华文宋体"/>
        </w:rPr>
        <w:t>电机或者舵机</w:t>
      </w:r>
      <w:r w:rsidR="00EB02D0" w:rsidRPr="00152D84">
        <w:rPr>
          <w:rFonts w:ascii="华文宋体" w:eastAsia="华文宋体" w:hAnsi="华文宋体" w:hint="eastAsia"/>
        </w:rPr>
        <w:t>进行</w:t>
      </w:r>
      <w:r w:rsidR="00EB02D0" w:rsidRPr="00152D84">
        <w:rPr>
          <w:rFonts w:ascii="华文宋体" w:eastAsia="华文宋体" w:hAnsi="华文宋体"/>
        </w:rPr>
        <w:t>驱动</w:t>
      </w:r>
      <w:r w:rsidR="00FD039B" w:rsidRPr="00152D84">
        <w:rPr>
          <w:rFonts w:ascii="华文宋体" w:eastAsia="华文宋体" w:hAnsi="华文宋体"/>
        </w:rPr>
        <w:t>，两者</w:t>
      </w:r>
      <w:r w:rsidR="002872C0" w:rsidRPr="00152D84">
        <w:rPr>
          <w:rFonts w:ascii="华文宋体" w:eastAsia="华文宋体" w:hAnsi="华文宋体" w:hint="eastAsia"/>
        </w:rPr>
        <w:t>须使用</w:t>
      </w:r>
      <w:r w:rsidR="00EB02D0" w:rsidRPr="00152D84">
        <w:rPr>
          <w:rFonts w:ascii="华文宋体" w:eastAsia="华文宋体" w:hAnsi="华文宋体" w:hint="eastAsia"/>
        </w:rPr>
        <w:t>串行</w:t>
      </w:r>
      <w:r w:rsidR="00FD039B" w:rsidRPr="00152D84">
        <w:rPr>
          <w:rFonts w:ascii="华文宋体" w:eastAsia="华文宋体" w:hAnsi="华文宋体"/>
        </w:rPr>
        <w:t>总线式控制方式。</w:t>
      </w:r>
    </w:p>
    <w:p w14:paraId="44ECF11E" w14:textId="1EE53416" w:rsidR="00D52E6B"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7.1.</w:t>
      </w:r>
      <w:r w:rsidR="00F03285" w:rsidRPr="00152D84">
        <w:rPr>
          <w:rFonts w:ascii="华文宋体" w:eastAsia="华文宋体" w:hAnsi="华文宋体" w:hint="eastAsia"/>
        </w:rPr>
        <w:t>4</w:t>
      </w:r>
      <w:r w:rsidR="00B57BEA" w:rsidRPr="00152D84">
        <w:rPr>
          <w:rFonts w:ascii="华文宋体" w:eastAsia="华文宋体" w:hAnsi="华文宋体" w:hint="eastAsia"/>
        </w:rPr>
        <w:t>、</w:t>
      </w:r>
      <w:r w:rsidR="00D52E6B" w:rsidRPr="00152D84">
        <w:rPr>
          <w:rFonts w:ascii="华文宋体" w:eastAsia="华文宋体" w:hAnsi="华文宋体"/>
        </w:rPr>
        <w:t>每台</w:t>
      </w:r>
      <w:r w:rsidR="00474F42" w:rsidRPr="00152D84">
        <w:rPr>
          <w:rFonts w:ascii="华文宋体" w:eastAsia="华文宋体" w:hAnsi="华文宋体"/>
        </w:rPr>
        <w:t>AI机器人</w:t>
      </w:r>
      <w:r w:rsidR="00D52E6B" w:rsidRPr="00152D84">
        <w:rPr>
          <w:rFonts w:ascii="华文宋体" w:eastAsia="华文宋体" w:hAnsi="华文宋体"/>
        </w:rPr>
        <w:t>没有传感器使用数量限制，但是不允许使用</w:t>
      </w:r>
      <w:r w:rsidR="000A19FA" w:rsidRPr="00152D84">
        <w:rPr>
          <w:rFonts w:ascii="华文宋体" w:eastAsia="华文宋体" w:hAnsi="华文宋体" w:hint="eastAsia"/>
        </w:rPr>
        <w:t>具有多种功能的集成式</w:t>
      </w:r>
      <w:r w:rsidR="00D52E6B" w:rsidRPr="00152D84">
        <w:rPr>
          <w:rFonts w:ascii="华文宋体" w:eastAsia="华文宋体" w:hAnsi="华文宋体" w:hint="eastAsia"/>
        </w:rPr>
        <w:t>传</w:t>
      </w:r>
      <w:r w:rsidR="00D52E6B" w:rsidRPr="00152D84">
        <w:rPr>
          <w:rFonts w:ascii="华文宋体" w:eastAsia="华文宋体" w:hAnsi="华文宋体"/>
        </w:rPr>
        <w:t>感器。</w:t>
      </w:r>
    </w:p>
    <w:p w14:paraId="7B38C700" w14:textId="5DF54967" w:rsidR="00FD039B"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7.1.</w:t>
      </w:r>
      <w:r w:rsidR="00F03285" w:rsidRPr="00152D84">
        <w:rPr>
          <w:rFonts w:ascii="华文宋体" w:eastAsia="华文宋体" w:hAnsi="华文宋体" w:hint="eastAsia"/>
        </w:rPr>
        <w:t>5</w:t>
      </w:r>
      <w:r w:rsidR="00B57BEA" w:rsidRPr="00152D84">
        <w:rPr>
          <w:rFonts w:ascii="华文宋体" w:eastAsia="华文宋体" w:hAnsi="华文宋体" w:hint="eastAsia"/>
        </w:rPr>
        <w:t>、</w:t>
      </w:r>
      <w:r w:rsidR="00474F42" w:rsidRPr="00152D84">
        <w:rPr>
          <w:rFonts w:ascii="华文宋体" w:eastAsia="华文宋体" w:hAnsi="华文宋体"/>
        </w:rPr>
        <w:t>AI机器人</w:t>
      </w:r>
      <w:r w:rsidR="00FD039B" w:rsidRPr="00152D84">
        <w:rPr>
          <w:rFonts w:ascii="华文宋体" w:eastAsia="华文宋体" w:hAnsi="华文宋体"/>
        </w:rPr>
        <w:t>必须使用塑料材质的拼插式结构，不得使用扎带、螺钉、铆钉、胶水、</w:t>
      </w:r>
      <w:r w:rsidR="00EF5E24" w:rsidRPr="00152D84">
        <w:rPr>
          <w:rFonts w:ascii="华文宋体" w:eastAsia="华文宋体" w:hAnsi="华文宋体" w:hint="eastAsia"/>
        </w:rPr>
        <w:t>透明</w:t>
      </w:r>
      <w:r w:rsidR="00FD039B" w:rsidRPr="00152D84">
        <w:rPr>
          <w:rFonts w:ascii="华文宋体" w:eastAsia="华文宋体" w:hAnsi="华文宋体"/>
        </w:rPr>
        <w:t>胶带等辅助连接材料</w:t>
      </w:r>
      <w:r w:rsidR="00EF5E24" w:rsidRPr="00152D84">
        <w:rPr>
          <w:rFonts w:ascii="华文宋体" w:eastAsia="华文宋体" w:hAnsi="华文宋体" w:hint="eastAsia"/>
        </w:rPr>
        <w:t>（用于固定电线的除外）</w:t>
      </w:r>
      <w:r w:rsidR="00FD039B" w:rsidRPr="00152D84">
        <w:rPr>
          <w:rFonts w:ascii="华文宋体" w:eastAsia="华文宋体" w:hAnsi="华文宋体"/>
        </w:rPr>
        <w:t>。</w:t>
      </w:r>
    </w:p>
    <w:p w14:paraId="26CE8246" w14:textId="1007E343" w:rsidR="00FD039B"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7.1.</w:t>
      </w:r>
      <w:r w:rsidR="00F03285" w:rsidRPr="00152D84">
        <w:rPr>
          <w:rFonts w:ascii="华文宋体" w:eastAsia="华文宋体" w:hAnsi="华文宋体" w:hint="eastAsia"/>
        </w:rPr>
        <w:t>6</w:t>
      </w:r>
      <w:r w:rsidR="00B57BEA" w:rsidRPr="00152D84">
        <w:rPr>
          <w:rFonts w:ascii="华文宋体" w:eastAsia="华文宋体" w:hAnsi="华文宋体" w:hint="eastAsia"/>
        </w:rPr>
        <w:t>、</w:t>
      </w:r>
      <w:r w:rsidR="00FD039B" w:rsidRPr="00152D84">
        <w:rPr>
          <w:rFonts w:ascii="华文宋体" w:eastAsia="华文宋体" w:hAnsi="华文宋体"/>
        </w:rPr>
        <w:t>为了鼓励队员自主编程及真实考察队员的编程水平，队员不得使用遥控调试并记录数据的方式完成编程。</w:t>
      </w:r>
    </w:p>
    <w:p w14:paraId="4DD376E6" w14:textId="5E24ABD3" w:rsidR="00FD039B"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7.1.</w:t>
      </w:r>
      <w:r w:rsidR="00F03285" w:rsidRPr="00152D84">
        <w:rPr>
          <w:rFonts w:ascii="华文宋体" w:eastAsia="华文宋体" w:hAnsi="华文宋体" w:hint="eastAsia"/>
        </w:rPr>
        <w:t>7</w:t>
      </w:r>
      <w:r w:rsidR="00FD039B" w:rsidRPr="00152D84">
        <w:rPr>
          <w:rFonts w:ascii="华文宋体" w:eastAsia="华文宋体" w:hAnsi="华文宋体"/>
        </w:rPr>
        <w:t xml:space="preserve"> </w:t>
      </w:r>
      <w:r w:rsidR="00866D11" w:rsidRPr="00152D84">
        <w:rPr>
          <w:rFonts w:ascii="华文宋体" w:eastAsia="华文宋体" w:hAnsi="华文宋体"/>
        </w:rPr>
        <w:t>队员禁止携带手机</w:t>
      </w:r>
      <w:r w:rsidR="00866D11" w:rsidRPr="00152D84">
        <w:rPr>
          <w:rFonts w:ascii="华文宋体" w:eastAsia="华文宋体" w:hAnsi="华文宋体" w:hint="eastAsia"/>
        </w:rPr>
        <w:t>、对讲机</w:t>
      </w:r>
      <w:r w:rsidR="00866D11" w:rsidRPr="00152D84">
        <w:rPr>
          <w:rFonts w:ascii="华文宋体" w:eastAsia="华文宋体" w:hAnsi="华文宋体"/>
        </w:rPr>
        <w:t>等具有</w:t>
      </w:r>
      <w:r w:rsidR="00866D11" w:rsidRPr="00152D84">
        <w:rPr>
          <w:rFonts w:ascii="华文宋体" w:eastAsia="华文宋体" w:hAnsi="华文宋体" w:hint="eastAsia"/>
        </w:rPr>
        <w:t>通信</w:t>
      </w:r>
      <w:r w:rsidR="00866D11" w:rsidRPr="00152D84">
        <w:rPr>
          <w:rFonts w:ascii="华文宋体" w:eastAsia="华文宋体" w:hAnsi="华文宋体"/>
        </w:rPr>
        <w:t>功能的设备进入场地。</w:t>
      </w:r>
      <w:r w:rsidR="005D30FD" w:rsidRPr="00152D84">
        <w:rPr>
          <w:rFonts w:ascii="华文宋体" w:eastAsia="华文宋体" w:hAnsi="华文宋体" w:hint="eastAsia"/>
        </w:rPr>
        <w:t>不允许携</w:t>
      </w:r>
      <w:r w:rsidR="00866D11" w:rsidRPr="00152D84">
        <w:rPr>
          <w:rFonts w:ascii="华文宋体" w:eastAsia="华文宋体" w:hAnsi="华文宋体" w:hint="eastAsia"/>
        </w:rPr>
        <w:t>带随身Wi-Fi等网络设备进行热点连接。</w:t>
      </w:r>
    </w:p>
    <w:p w14:paraId="3FE09D90" w14:textId="77777777" w:rsidR="00E872CB" w:rsidRPr="00152D84" w:rsidRDefault="00E872CB" w:rsidP="00E872CB">
      <w:pPr>
        <w:spacing w:line="276" w:lineRule="auto"/>
        <w:ind w:firstLineChars="83" w:firstLine="183"/>
        <w:rPr>
          <w:rFonts w:ascii="华文宋体" w:eastAsia="华文宋体" w:hAnsi="华文宋体"/>
        </w:rPr>
      </w:pPr>
    </w:p>
    <w:p w14:paraId="266077EF" w14:textId="4DE061AE" w:rsidR="00BA2382" w:rsidRPr="00152D84" w:rsidRDefault="0087743D" w:rsidP="00CD67DF">
      <w:pPr>
        <w:pStyle w:val="2"/>
        <w:spacing w:line="276" w:lineRule="auto"/>
        <w:rPr>
          <w:rFonts w:ascii="华文宋体" w:eastAsia="华文宋体" w:hAnsi="华文宋体"/>
          <w:b w:val="0"/>
        </w:rPr>
      </w:pPr>
      <w:bookmarkStart w:id="55" w:name="_TOC_250009"/>
      <w:bookmarkStart w:id="56" w:name="_Toc65592129"/>
      <w:bookmarkEnd w:id="55"/>
      <w:r w:rsidRPr="00152D84">
        <w:rPr>
          <w:rFonts w:ascii="华文宋体" w:eastAsia="华文宋体" w:hAnsi="华文宋体"/>
          <w:b w:val="0"/>
        </w:rPr>
        <w:t>7</w:t>
      </w:r>
      <w:r w:rsidR="00FD039B" w:rsidRPr="00152D84">
        <w:rPr>
          <w:rFonts w:ascii="华文宋体" w:eastAsia="华文宋体" w:hAnsi="华文宋体"/>
          <w:b w:val="0"/>
        </w:rPr>
        <w:t>.2</w:t>
      </w:r>
      <w:r w:rsidR="00B57BEA" w:rsidRPr="00152D84">
        <w:rPr>
          <w:rFonts w:ascii="华文宋体" w:eastAsia="华文宋体" w:hAnsi="华文宋体" w:hint="eastAsia"/>
          <w:b w:val="0"/>
        </w:rPr>
        <w:t>、</w:t>
      </w:r>
      <w:r w:rsidR="00056682" w:rsidRPr="00152D84">
        <w:rPr>
          <w:rFonts w:ascii="华文宋体" w:eastAsia="华文宋体" w:hAnsi="华文宋体" w:hint="eastAsia"/>
          <w:b w:val="0"/>
        </w:rPr>
        <w:t>活动</w:t>
      </w:r>
      <w:r w:rsidR="00DB5CCB" w:rsidRPr="00152D84">
        <w:rPr>
          <w:rFonts w:ascii="华文宋体" w:eastAsia="华文宋体" w:hAnsi="华文宋体"/>
          <w:b w:val="0"/>
        </w:rPr>
        <w:t>规则</w:t>
      </w:r>
      <w:bookmarkEnd w:id="56"/>
    </w:p>
    <w:p w14:paraId="7B1CF796" w14:textId="1DE21854" w:rsidR="00B24B61" w:rsidRPr="00152D84" w:rsidRDefault="0087743D" w:rsidP="0087743D">
      <w:pPr>
        <w:pStyle w:val="3"/>
        <w:rPr>
          <w:rFonts w:ascii="华文宋体" w:eastAsia="华文宋体" w:hAnsi="华文宋体"/>
        </w:rPr>
      </w:pPr>
      <w:bookmarkStart w:id="57" w:name="_Toc65592130"/>
      <w:r w:rsidRPr="00152D84">
        <w:rPr>
          <w:rFonts w:ascii="华文宋体" w:eastAsia="华文宋体" w:hAnsi="华文宋体"/>
        </w:rPr>
        <w:t>7</w:t>
      </w:r>
      <w:r w:rsidR="00EE3F63" w:rsidRPr="00152D84">
        <w:rPr>
          <w:rFonts w:ascii="华文宋体" w:eastAsia="华文宋体" w:hAnsi="华文宋体"/>
        </w:rPr>
        <w:t>.2.1</w:t>
      </w:r>
      <w:r w:rsidR="00B57BEA" w:rsidRPr="00152D84">
        <w:rPr>
          <w:rFonts w:ascii="华文宋体" w:eastAsia="华文宋体" w:hAnsi="华文宋体" w:hint="eastAsia"/>
        </w:rPr>
        <w:t>、</w:t>
      </w:r>
      <w:r w:rsidR="00DB5CCB" w:rsidRPr="00152D84">
        <w:rPr>
          <w:rFonts w:ascii="华文宋体" w:eastAsia="华文宋体" w:hAnsi="华文宋体" w:cs="宋体" w:hint="eastAsia"/>
        </w:rPr>
        <w:t>启动规范</w:t>
      </w:r>
      <w:bookmarkEnd w:id="57"/>
    </w:p>
    <w:p w14:paraId="5A1E341F" w14:textId="2891D934" w:rsidR="00E34BB9" w:rsidRPr="00152D84" w:rsidRDefault="00BA61FE" w:rsidP="00E34BB9">
      <w:pPr>
        <w:pStyle w:val="a5"/>
        <w:spacing w:line="276" w:lineRule="auto"/>
        <w:ind w:firstLine="480"/>
        <w:rPr>
          <w:rFonts w:ascii="华文宋体" w:eastAsia="华文宋体" w:hAnsi="华文宋体"/>
        </w:rPr>
      </w:pPr>
      <w:bookmarkStart w:id="58" w:name="_Hlk38306562"/>
      <w:r w:rsidRPr="00152D84">
        <w:rPr>
          <w:rFonts w:ascii="华文宋体" w:eastAsia="华文宋体" w:hAnsi="华文宋体" w:hint="eastAsia"/>
        </w:rPr>
        <w:t>启动时，车身垂直投影需要完全在</w:t>
      </w:r>
      <w:r w:rsidR="00D52E6B" w:rsidRPr="00152D84">
        <w:rPr>
          <w:rFonts w:ascii="华文宋体" w:eastAsia="华文宋体" w:hAnsi="华文宋体" w:hint="eastAsia"/>
        </w:rPr>
        <w:t>启动区域</w:t>
      </w:r>
      <w:r w:rsidRPr="00152D84">
        <w:rPr>
          <w:rFonts w:ascii="华文宋体" w:eastAsia="华文宋体" w:hAnsi="华文宋体" w:hint="eastAsia"/>
        </w:rPr>
        <w:t>内</w:t>
      </w:r>
      <w:r w:rsidR="00C831EF" w:rsidRPr="00152D84">
        <w:rPr>
          <w:rFonts w:ascii="华文宋体" w:eastAsia="华文宋体" w:hAnsi="华文宋体" w:hint="eastAsia"/>
        </w:rPr>
        <w:t>，</w:t>
      </w:r>
      <w:r w:rsidR="00B65873" w:rsidRPr="00152D84">
        <w:rPr>
          <w:rFonts w:ascii="华文宋体" w:eastAsia="华文宋体" w:hAnsi="华文宋体" w:hint="eastAsia"/>
        </w:rPr>
        <w:t>选手</w:t>
      </w:r>
      <w:r w:rsidR="00C831EF" w:rsidRPr="00152D84">
        <w:rPr>
          <w:rFonts w:ascii="华文宋体" w:eastAsia="华文宋体" w:hAnsi="华文宋体" w:hint="eastAsia"/>
        </w:rPr>
        <w:t>可在裁判宣布开始之前将</w:t>
      </w:r>
      <w:r w:rsidR="00474F42" w:rsidRPr="00152D84">
        <w:rPr>
          <w:rFonts w:ascii="华文宋体" w:eastAsia="华文宋体" w:hAnsi="华文宋体" w:hint="eastAsia"/>
        </w:rPr>
        <w:t>AI机器人</w:t>
      </w:r>
      <w:r w:rsidR="0014069A" w:rsidRPr="00152D84">
        <w:rPr>
          <w:rFonts w:ascii="华文宋体" w:eastAsia="华文宋体" w:hAnsi="华文宋体" w:hint="eastAsia"/>
        </w:rPr>
        <w:t>电源开启</w:t>
      </w:r>
      <w:r w:rsidR="00DB5CCB" w:rsidRPr="00152D84">
        <w:rPr>
          <w:rFonts w:ascii="华文宋体" w:eastAsia="华文宋体" w:hAnsi="华文宋体"/>
        </w:rPr>
        <w:t>。</w:t>
      </w:r>
      <w:bookmarkEnd w:id="58"/>
      <w:r w:rsidR="00FD039B" w:rsidRPr="00152D84">
        <w:rPr>
          <w:rFonts w:ascii="华文宋体" w:eastAsia="华文宋体" w:hAnsi="华文宋体"/>
        </w:rPr>
        <w:t>裁判确认队伍已准备好以后，将发出“3、2、1，开始”的倒计时启动口令。随着倒计时开始，</w:t>
      </w:r>
      <w:r w:rsidR="005B4423" w:rsidRPr="00152D84">
        <w:rPr>
          <w:rFonts w:ascii="华文宋体" w:eastAsia="华文宋体" w:hAnsi="华文宋体" w:hint="eastAsia"/>
        </w:rPr>
        <w:t>选手</w:t>
      </w:r>
      <w:r w:rsidR="00FD039B" w:rsidRPr="00152D84">
        <w:rPr>
          <w:rFonts w:ascii="华文宋体" w:eastAsia="华文宋体" w:hAnsi="华文宋体"/>
        </w:rPr>
        <w:t>可以慢慢靠近</w:t>
      </w:r>
      <w:r w:rsidR="00474F42" w:rsidRPr="00152D84">
        <w:rPr>
          <w:rFonts w:ascii="华文宋体" w:eastAsia="华文宋体" w:hAnsi="华文宋体"/>
        </w:rPr>
        <w:t>AI机器人</w:t>
      </w:r>
      <w:r w:rsidR="00FD039B" w:rsidRPr="00152D84">
        <w:rPr>
          <w:rFonts w:ascii="华文宋体" w:eastAsia="华文宋体" w:hAnsi="华文宋体"/>
        </w:rPr>
        <w:t>，听到“开始”命令的第一个字起，</w:t>
      </w:r>
      <w:r w:rsidR="005B4423" w:rsidRPr="00152D84">
        <w:rPr>
          <w:rFonts w:ascii="华文宋体" w:eastAsia="华文宋体" w:hAnsi="华文宋体" w:hint="eastAsia"/>
        </w:rPr>
        <w:t>选手</w:t>
      </w:r>
      <w:r w:rsidR="00FD039B" w:rsidRPr="00152D84">
        <w:rPr>
          <w:rFonts w:ascii="华文宋体" w:eastAsia="华文宋体" w:hAnsi="华文宋体"/>
        </w:rPr>
        <w:t>可以</w:t>
      </w:r>
      <w:r w:rsidR="00D52E6B" w:rsidRPr="00152D84">
        <w:rPr>
          <w:rFonts w:ascii="华文宋体" w:eastAsia="华文宋体" w:hAnsi="华文宋体" w:hint="eastAsia"/>
        </w:rPr>
        <w:t>开始启动</w:t>
      </w:r>
      <w:r w:rsidR="00474F42" w:rsidRPr="00152D84">
        <w:rPr>
          <w:rFonts w:ascii="华文宋体" w:eastAsia="华文宋体" w:hAnsi="华文宋体" w:hint="eastAsia"/>
        </w:rPr>
        <w:t>AI机器人</w:t>
      </w:r>
      <w:r w:rsidR="00FD039B" w:rsidRPr="00152D84">
        <w:rPr>
          <w:rFonts w:ascii="华文宋体" w:eastAsia="华文宋体" w:hAnsi="华文宋体"/>
        </w:rPr>
        <w:t>。在裁判发出“开始”命令前启动</w:t>
      </w:r>
      <w:r w:rsidR="00474F42" w:rsidRPr="00152D84">
        <w:rPr>
          <w:rFonts w:ascii="华文宋体" w:eastAsia="华文宋体" w:hAnsi="华文宋体"/>
        </w:rPr>
        <w:t>AI机器人</w:t>
      </w:r>
      <w:r w:rsidR="00FD039B" w:rsidRPr="00152D84">
        <w:rPr>
          <w:rFonts w:ascii="华文宋体" w:eastAsia="华文宋体" w:hAnsi="华文宋体"/>
        </w:rPr>
        <w:t>将被视为“误启动”并受到警告</w:t>
      </w:r>
      <w:r w:rsidR="00D52E6B" w:rsidRPr="00152D84">
        <w:rPr>
          <w:rFonts w:ascii="华文宋体" w:eastAsia="华文宋体" w:hAnsi="华文宋体" w:hint="eastAsia"/>
        </w:rPr>
        <w:t>和</w:t>
      </w:r>
      <w:r w:rsidR="00FD039B" w:rsidRPr="00152D84">
        <w:rPr>
          <w:rFonts w:ascii="华文宋体" w:eastAsia="华文宋体" w:hAnsi="华文宋体"/>
        </w:rPr>
        <w:t>处罚（计一次重启）。</w:t>
      </w:r>
    </w:p>
    <w:p w14:paraId="1AAA4216" w14:textId="1F9070C1" w:rsidR="00F86740" w:rsidRPr="00152D84" w:rsidRDefault="0087743D" w:rsidP="0087743D">
      <w:pPr>
        <w:pStyle w:val="3"/>
        <w:rPr>
          <w:rFonts w:ascii="华文宋体" w:eastAsia="华文宋体" w:hAnsi="华文宋体"/>
        </w:rPr>
      </w:pPr>
      <w:bookmarkStart w:id="59" w:name="_Toc65592131"/>
      <w:r w:rsidRPr="00152D84">
        <w:rPr>
          <w:rFonts w:ascii="华文宋体" w:eastAsia="华文宋体" w:hAnsi="华文宋体"/>
        </w:rPr>
        <w:t>7</w:t>
      </w:r>
      <w:r w:rsidR="00F86740" w:rsidRPr="00152D84">
        <w:rPr>
          <w:rFonts w:ascii="华文宋体" w:eastAsia="华文宋体" w:hAnsi="华文宋体"/>
        </w:rPr>
        <w:t>.2.2</w:t>
      </w:r>
      <w:r w:rsidR="00B57BEA" w:rsidRPr="00152D84">
        <w:rPr>
          <w:rFonts w:ascii="华文宋体" w:eastAsia="华文宋体" w:hAnsi="华文宋体" w:hint="eastAsia"/>
        </w:rPr>
        <w:t>、</w:t>
      </w:r>
      <w:r w:rsidR="00BA61FE" w:rsidRPr="00152D84">
        <w:rPr>
          <w:rFonts w:ascii="华文宋体" w:eastAsia="华文宋体" w:hAnsi="华文宋体" w:cs="宋体" w:hint="eastAsia"/>
        </w:rPr>
        <w:t>重启</w:t>
      </w:r>
      <w:r w:rsidR="00DB5CCB" w:rsidRPr="00152D84">
        <w:rPr>
          <w:rFonts w:ascii="华文宋体" w:eastAsia="华文宋体" w:hAnsi="华文宋体" w:cs="宋体" w:hint="eastAsia"/>
        </w:rPr>
        <w:t>规则</w:t>
      </w:r>
      <w:bookmarkEnd w:id="59"/>
    </w:p>
    <w:p w14:paraId="0EC13662" w14:textId="6FC851A0" w:rsidR="005B4423" w:rsidRPr="00152D84" w:rsidRDefault="00056682" w:rsidP="00674AD5">
      <w:pPr>
        <w:pStyle w:val="a5"/>
        <w:spacing w:line="276" w:lineRule="auto"/>
        <w:ind w:firstLine="480"/>
        <w:rPr>
          <w:rFonts w:ascii="华文宋体" w:eastAsia="华文宋体" w:hAnsi="华文宋体"/>
        </w:rPr>
      </w:pPr>
      <w:r w:rsidRPr="00152D84">
        <w:rPr>
          <w:rFonts w:ascii="华文宋体" w:eastAsia="华文宋体" w:hAnsi="华文宋体"/>
        </w:rPr>
        <w:t>在活动过程中，机器人在运行中如果出现故障或未完成某项任务需要重试，参与</w:t>
      </w:r>
      <w:r w:rsidR="005B4423" w:rsidRPr="00152D84">
        <w:rPr>
          <w:rFonts w:ascii="华文宋体" w:eastAsia="华文宋体" w:hAnsi="华文宋体"/>
        </w:rPr>
        <w:t>队员可以向裁判申请重启，得到裁判同意后，可以将机器人拿回初始基地，并记录一次“重启”；重启前机器人已完成过的任务得分均有效</w:t>
      </w:r>
      <w:r w:rsidR="008C167E" w:rsidRPr="00152D84">
        <w:rPr>
          <w:rFonts w:ascii="华文宋体" w:eastAsia="华文宋体" w:hAnsi="华文宋体" w:hint="eastAsia"/>
        </w:rPr>
        <w:t>，但会遵循5</w:t>
      </w:r>
      <w:r w:rsidR="008C167E" w:rsidRPr="00152D84">
        <w:rPr>
          <w:rFonts w:ascii="华文宋体" w:eastAsia="华文宋体" w:hAnsi="华文宋体"/>
        </w:rPr>
        <w:t>.3.1</w:t>
      </w:r>
      <w:r w:rsidR="008C167E" w:rsidRPr="00152D84">
        <w:rPr>
          <w:rFonts w:ascii="华文宋体" w:eastAsia="华文宋体" w:hAnsi="华文宋体" w:hint="eastAsia"/>
        </w:rPr>
        <w:t>中的裁判计分原则。</w:t>
      </w:r>
      <w:r w:rsidR="005B4423" w:rsidRPr="00152D84">
        <w:rPr>
          <w:rFonts w:ascii="华文宋体" w:eastAsia="华文宋体" w:hAnsi="华文宋体"/>
        </w:rPr>
        <w:t>“路障”、“生活垃圾”及“重型包裹”</w:t>
      </w:r>
      <w:r w:rsidR="005B4423" w:rsidRPr="00152D84">
        <w:rPr>
          <w:rFonts w:ascii="华文宋体" w:eastAsia="华文宋体" w:hAnsi="华文宋体" w:hint="eastAsia"/>
        </w:rPr>
        <w:t>这三个任务不</w:t>
      </w:r>
      <w:r w:rsidR="005B4423" w:rsidRPr="00152D84">
        <w:rPr>
          <w:rFonts w:ascii="华文宋体" w:eastAsia="华文宋体" w:hAnsi="华文宋体"/>
        </w:rPr>
        <w:t>论是否得分每次重启选手均可选择是否重置</w:t>
      </w:r>
      <w:r w:rsidR="002273AC" w:rsidRPr="00152D84">
        <w:rPr>
          <w:rFonts w:ascii="华文宋体" w:eastAsia="华文宋体" w:hAnsi="华文宋体" w:hint="eastAsia"/>
        </w:rPr>
        <w:t>，若需重置应立即告知裁判</w:t>
      </w:r>
      <w:r w:rsidR="005B4423" w:rsidRPr="00152D84">
        <w:rPr>
          <w:rFonts w:ascii="华文宋体" w:eastAsia="华文宋体" w:hAnsi="华文宋体" w:hint="eastAsia"/>
        </w:rPr>
        <w:t>，</w:t>
      </w:r>
      <w:r w:rsidR="005B4423" w:rsidRPr="00152D84">
        <w:rPr>
          <w:rFonts w:ascii="华文宋体" w:eastAsia="华文宋体" w:hAnsi="华文宋体"/>
        </w:rPr>
        <w:t>其他场上道具均不重置。</w:t>
      </w:r>
    </w:p>
    <w:p w14:paraId="25500C05" w14:textId="12B08888" w:rsidR="005B4423" w:rsidRPr="00152D84" w:rsidRDefault="005B4423" w:rsidP="00674AD5">
      <w:pPr>
        <w:pStyle w:val="a5"/>
        <w:spacing w:line="276" w:lineRule="auto"/>
        <w:ind w:firstLine="480"/>
        <w:rPr>
          <w:rFonts w:ascii="华文宋体" w:eastAsia="华文宋体" w:hAnsi="华文宋体"/>
        </w:rPr>
      </w:pPr>
      <w:r w:rsidRPr="00152D84">
        <w:rPr>
          <w:rFonts w:ascii="华文宋体" w:eastAsia="华文宋体" w:hAnsi="华文宋体"/>
        </w:rPr>
        <w:t>申请重启时，</w:t>
      </w:r>
      <w:r w:rsidR="00EA4D52" w:rsidRPr="00152D84">
        <w:rPr>
          <w:rFonts w:ascii="华文宋体" w:eastAsia="华文宋体" w:hAnsi="华文宋体" w:hint="eastAsia"/>
        </w:rPr>
        <w:t>若</w:t>
      </w:r>
      <w:r w:rsidRPr="00152D84">
        <w:rPr>
          <w:rFonts w:ascii="华文宋体" w:eastAsia="华文宋体" w:hAnsi="华文宋体"/>
        </w:rPr>
        <w:t>机器人携带了场地道具，需要交给裁判，裁判重新放回上一个未完成任务的初始位置。</w:t>
      </w:r>
    </w:p>
    <w:p w14:paraId="26C60ED2" w14:textId="4C8137AF" w:rsidR="005B4423" w:rsidRPr="00152D84" w:rsidRDefault="005B4423" w:rsidP="00674AD5">
      <w:pPr>
        <w:pStyle w:val="a5"/>
        <w:spacing w:line="276" w:lineRule="auto"/>
        <w:ind w:firstLine="480"/>
        <w:rPr>
          <w:rFonts w:ascii="华文宋体" w:eastAsia="华文宋体" w:hAnsi="华文宋体"/>
        </w:rPr>
      </w:pPr>
      <w:r w:rsidRPr="00152D84">
        <w:rPr>
          <w:rFonts w:ascii="华文宋体" w:eastAsia="华文宋体" w:hAnsi="华文宋体"/>
        </w:rPr>
        <w:t>每轮活</w:t>
      </w:r>
      <w:r w:rsidR="00056682" w:rsidRPr="00152D84">
        <w:rPr>
          <w:rFonts w:ascii="华文宋体" w:eastAsia="华文宋体" w:hAnsi="华文宋体"/>
        </w:rPr>
        <w:t>动中，每个队伍不限制重新启动的次数，但是裁判会记录每队在此轮活动</w:t>
      </w:r>
      <w:r w:rsidRPr="00152D84">
        <w:rPr>
          <w:rFonts w:ascii="华文宋体" w:eastAsia="华文宋体" w:hAnsi="华文宋体"/>
        </w:rPr>
        <w:t>中重新启动的次数。</w:t>
      </w:r>
    </w:p>
    <w:p w14:paraId="241C6767" w14:textId="2396C7FE" w:rsidR="00467313" w:rsidRPr="00152D84" w:rsidRDefault="0087743D" w:rsidP="005B4423">
      <w:pPr>
        <w:pStyle w:val="3"/>
        <w:rPr>
          <w:rFonts w:ascii="华文宋体" w:eastAsia="华文宋体" w:hAnsi="华文宋体"/>
        </w:rPr>
      </w:pPr>
      <w:bookmarkStart w:id="60" w:name="_Toc65592132"/>
      <w:r w:rsidRPr="00152D84">
        <w:rPr>
          <w:rFonts w:ascii="华文宋体" w:eastAsia="华文宋体" w:hAnsi="华文宋体"/>
        </w:rPr>
        <w:t>7</w:t>
      </w:r>
      <w:r w:rsidR="00467313" w:rsidRPr="00152D84">
        <w:rPr>
          <w:rFonts w:ascii="华文宋体" w:eastAsia="华文宋体" w:hAnsi="华文宋体"/>
        </w:rPr>
        <w:t>.2.3</w:t>
      </w:r>
      <w:r w:rsidR="00B57BEA" w:rsidRPr="00152D84">
        <w:rPr>
          <w:rFonts w:ascii="华文宋体" w:eastAsia="华文宋体" w:hAnsi="华文宋体" w:hint="eastAsia"/>
        </w:rPr>
        <w:t>、</w:t>
      </w:r>
      <w:r w:rsidR="00467313" w:rsidRPr="00152D84">
        <w:rPr>
          <w:rFonts w:ascii="华文宋体" w:eastAsia="华文宋体" w:hAnsi="华文宋体" w:cs="宋体" w:hint="eastAsia"/>
        </w:rPr>
        <w:t>机器人运行</w:t>
      </w:r>
      <w:bookmarkEnd w:id="60"/>
    </w:p>
    <w:p w14:paraId="7B049BD5" w14:textId="033B37DD" w:rsidR="00467313" w:rsidRPr="00152D84" w:rsidRDefault="00474F42" w:rsidP="00674AD5">
      <w:pPr>
        <w:pStyle w:val="a5"/>
        <w:spacing w:line="276" w:lineRule="auto"/>
        <w:ind w:firstLine="480"/>
        <w:rPr>
          <w:rFonts w:ascii="华文宋体" w:eastAsia="华文宋体" w:hAnsi="华文宋体"/>
        </w:rPr>
      </w:pPr>
      <w:r w:rsidRPr="00152D84">
        <w:rPr>
          <w:rFonts w:ascii="华文宋体" w:eastAsia="华文宋体" w:hAnsi="华文宋体" w:hint="eastAsia"/>
        </w:rPr>
        <w:t>AI机器人</w:t>
      </w:r>
      <w:r w:rsidR="00467313" w:rsidRPr="00152D84">
        <w:rPr>
          <w:rFonts w:ascii="华文宋体" w:eastAsia="华文宋体" w:hAnsi="华文宋体" w:hint="eastAsia"/>
        </w:rPr>
        <w:t>在运行过程中，必须保</w:t>
      </w:r>
      <w:r w:rsidR="00056682" w:rsidRPr="00152D84">
        <w:rPr>
          <w:rFonts w:ascii="华文宋体" w:eastAsia="华文宋体" w:hAnsi="华文宋体" w:hint="eastAsia"/>
        </w:rPr>
        <w:t>持完全自主运行，不得通过遥控等方式进行控</w:t>
      </w:r>
      <w:r w:rsidR="00056682" w:rsidRPr="00152D84">
        <w:rPr>
          <w:rFonts w:ascii="华文宋体" w:eastAsia="华文宋体" w:hAnsi="华文宋体" w:hint="eastAsia"/>
        </w:rPr>
        <w:lastRenderedPageBreak/>
        <w:t>制，若发现则直接丧失活动</w:t>
      </w:r>
      <w:r w:rsidR="00467313" w:rsidRPr="00152D84">
        <w:rPr>
          <w:rFonts w:ascii="华文宋体" w:eastAsia="华文宋体" w:hAnsi="华文宋体" w:hint="eastAsia"/>
        </w:rPr>
        <w:t>资格。</w:t>
      </w:r>
    </w:p>
    <w:p w14:paraId="7ADB3628" w14:textId="10C11905" w:rsidR="00467313" w:rsidRPr="00152D84" w:rsidRDefault="00474F42" w:rsidP="00674AD5">
      <w:pPr>
        <w:pStyle w:val="a5"/>
        <w:spacing w:line="276" w:lineRule="auto"/>
        <w:ind w:firstLine="480"/>
        <w:rPr>
          <w:rFonts w:ascii="华文宋体" w:eastAsia="华文宋体" w:hAnsi="华文宋体"/>
        </w:rPr>
      </w:pPr>
      <w:r w:rsidRPr="00152D84">
        <w:rPr>
          <w:rFonts w:ascii="华文宋体" w:eastAsia="华文宋体" w:hAnsi="华文宋体" w:hint="eastAsia"/>
        </w:rPr>
        <w:t>AI机器人</w:t>
      </w:r>
      <w:r w:rsidR="00467313" w:rsidRPr="00152D84">
        <w:rPr>
          <w:rFonts w:ascii="华文宋体" w:eastAsia="华文宋体" w:hAnsi="华文宋体" w:hint="eastAsia"/>
        </w:rPr>
        <w:t>在每个任务之间行进必须巡线</w:t>
      </w:r>
      <w:r w:rsidR="001E0C71" w:rsidRPr="00152D84">
        <w:rPr>
          <w:rFonts w:ascii="华文宋体" w:eastAsia="华文宋体" w:hAnsi="华文宋体" w:hint="eastAsia"/>
        </w:rPr>
        <w:t>或在白色赛道内</w:t>
      </w:r>
      <w:r w:rsidR="00467313" w:rsidRPr="00152D84">
        <w:rPr>
          <w:rFonts w:ascii="华文宋体" w:eastAsia="华文宋体" w:hAnsi="华文宋体" w:hint="eastAsia"/>
        </w:rPr>
        <w:t>行驶，不可跨越蓝色场地区域到达下一任务处，若有则丧失此次启动机会。</w:t>
      </w:r>
    </w:p>
    <w:p w14:paraId="46B99F6E" w14:textId="43CA619A" w:rsidR="00467313" w:rsidRPr="00152D84" w:rsidRDefault="00474F42" w:rsidP="00674AD5">
      <w:pPr>
        <w:pStyle w:val="a5"/>
        <w:spacing w:line="276" w:lineRule="auto"/>
        <w:ind w:firstLine="480"/>
        <w:rPr>
          <w:rFonts w:ascii="华文宋体" w:eastAsia="华文宋体" w:hAnsi="华文宋体"/>
        </w:rPr>
      </w:pPr>
      <w:r w:rsidRPr="00152D84">
        <w:rPr>
          <w:rFonts w:ascii="华文宋体" w:eastAsia="华文宋体" w:hAnsi="华文宋体" w:hint="eastAsia"/>
        </w:rPr>
        <w:t>AI机器人</w:t>
      </w:r>
      <w:r w:rsidR="00467313" w:rsidRPr="00152D84">
        <w:rPr>
          <w:rFonts w:ascii="华文宋体" w:eastAsia="华文宋体" w:hAnsi="华文宋体" w:hint="eastAsia"/>
        </w:rPr>
        <w:t>在行进时，若出现</w:t>
      </w:r>
      <w:r w:rsidRPr="00152D84">
        <w:rPr>
          <w:rFonts w:ascii="华文宋体" w:eastAsia="华文宋体" w:hAnsi="华文宋体" w:hint="eastAsia"/>
        </w:rPr>
        <w:t>AI机器人</w:t>
      </w:r>
      <w:r w:rsidR="00467313" w:rsidRPr="00152D84">
        <w:rPr>
          <w:rFonts w:ascii="华文宋体" w:eastAsia="华文宋体" w:hAnsi="华文宋体" w:hint="eastAsia"/>
        </w:rPr>
        <w:t>两侧驱动轮的垂直投影均脱离赛道黑线且处于白色赛道外</w:t>
      </w:r>
      <w:r w:rsidR="007F2696" w:rsidRPr="00152D84">
        <w:rPr>
          <w:rFonts w:ascii="华文宋体" w:eastAsia="华文宋体" w:hAnsi="华文宋体" w:hint="eastAsia"/>
        </w:rPr>
        <w:t>的非任务区域</w:t>
      </w:r>
      <w:r w:rsidR="00467313" w:rsidRPr="00152D84">
        <w:rPr>
          <w:rFonts w:ascii="华文宋体" w:eastAsia="华文宋体" w:hAnsi="华文宋体" w:hint="eastAsia"/>
        </w:rPr>
        <w:t>，则视为脱线，丧失此次启动机会。</w:t>
      </w:r>
    </w:p>
    <w:p w14:paraId="5A262563" w14:textId="4CA48CD1" w:rsidR="00467313" w:rsidRPr="00152D84" w:rsidRDefault="00474F42" w:rsidP="00674AD5">
      <w:pPr>
        <w:pStyle w:val="a5"/>
        <w:spacing w:line="276" w:lineRule="auto"/>
        <w:ind w:firstLine="480"/>
        <w:rPr>
          <w:rFonts w:ascii="华文宋体" w:eastAsia="华文宋体" w:hAnsi="华文宋体"/>
        </w:rPr>
      </w:pPr>
      <w:r w:rsidRPr="00152D84">
        <w:rPr>
          <w:rFonts w:ascii="华文宋体" w:eastAsia="华文宋体" w:hAnsi="华文宋体" w:hint="eastAsia"/>
        </w:rPr>
        <w:t>AI机器人</w:t>
      </w:r>
      <w:r w:rsidR="00467313" w:rsidRPr="00152D84">
        <w:rPr>
          <w:rFonts w:ascii="华文宋体" w:eastAsia="华文宋体" w:hAnsi="华文宋体" w:hint="eastAsia"/>
        </w:rPr>
        <w:t>在</w:t>
      </w:r>
      <w:r w:rsidR="00951131" w:rsidRPr="00152D84">
        <w:rPr>
          <w:rFonts w:ascii="华文宋体" w:eastAsia="华文宋体" w:hAnsi="华文宋体" w:hint="eastAsia"/>
        </w:rPr>
        <w:t>完成</w:t>
      </w:r>
      <w:r w:rsidR="00467313" w:rsidRPr="00152D84">
        <w:rPr>
          <w:rFonts w:ascii="华文宋体" w:eastAsia="华文宋体" w:hAnsi="华文宋体" w:hint="eastAsia"/>
        </w:rPr>
        <w:t>任务时，若在任务描述</w:t>
      </w:r>
      <w:r w:rsidR="00F31F28" w:rsidRPr="00152D84">
        <w:rPr>
          <w:rFonts w:ascii="华文宋体" w:eastAsia="华文宋体" w:hAnsi="华文宋体" w:hint="eastAsia"/>
        </w:rPr>
        <w:t>中标识的红框</w:t>
      </w:r>
      <w:r w:rsidR="00467313" w:rsidRPr="00152D84">
        <w:rPr>
          <w:rFonts w:ascii="华文宋体" w:eastAsia="华文宋体" w:hAnsi="华文宋体" w:hint="eastAsia"/>
        </w:rPr>
        <w:t>区域内运行，可不视为脱线</w:t>
      </w:r>
      <w:r w:rsidR="00516E42" w:rsidRPr="00152D84">
        <w:rPr>
          <w:rFonts w:ascii="华文宋体" w:eastAsia="华文宋体" w:hAnsi="华文宋体" w:hint="eastAsia"/>
        </w:rPr>
        <w:t>。</w:t>
      </w:r>
    </w:p>
    <w:p w14:paraId="46E5DAB8" w14:textId="75CFAE42" w:rsidR="00467313" w:rsidRPr="00152D84" w:rsidRDefault="00056682" w:rsidP="00674AD5">
      <w:pPr>
        <w:pStyle w:val="a5"/>
        <w:spacing w:line="276" w:lineRule="auto"/>
        <w:ind w:firstLine="480"/>
        <w:rPr>
          <w:rFonts w:ascii="华文宋体" w:eastAsia="华文宋体" w:hAnsi="华文宋体"/>
        </w:rPr>
      </w:pPr>
      <w:r w:rsidRPr="00152D84">
        <w:rPr>
          <w:rFonts w:ascii="华文宋体" w:eastAsia="华文宋体" w:hAnsi="华文宋体" w:hint="eastAsia"/>
        </w:rPr>
        <w:t>根据裁判的指令进行活动</w:t>
      </w:r>
      <w:r w:rsidR="00467313" w:rsidRPr="00152D84">
        <w:rPr>
          <w:rFonts w:ascii="华文宋体" w:eastAsia="华文宋体" w:hAnsi="华文宋体" w:hint="eastAsia"/>
        </w:rPr>
        <w:t>，如发生抢跑情况，丧失此次启动机会。</w:t>
      </w:r>
    </w:p>
    <w:p w14:paraId="1C31C22C" w14:textId="0B619DB9" w:rsidR="004E010C" w:rsidRPr="00152D84" w:rsidRDefault="0087743D" w:rsidP="0087743D">
      <w:pPr>
        <w:pStyle w:val="3"/>
        <w:rPr>
          <w:rFonts w:ascii="华文宋体" w:eastAsia="华文宋体" w:hAnsi="华文宋体"/>
        </w:rPr>
      </w:pPr>
      <w:bookmarkStart w:id="61" w:name="_Toc65592133"/>
      <w:r w:rsidRPr="00152D84">
        <w:rPr>
          <w:rFonts w:ascii="华文宋体" w:eastAsia="华文宋体" w:hAnsi="华文宋体"/>
        </w:rPr>
        <w:t>7</w:t>
      </w:r>
      <w:r w:rsidR="004E010C" w:rsidRPr="00152D84">
        <w:rPr>
          <w:rFonts w:ascii="华文宋体" w:eastAsia="华文宋体" w:hAnsi="华文宋体"/>
        </w:rPr>
        <w:t>.2.</w:t>
      </w:r>
      <w:r w:rsidRPr="00152D84">
        <w:rPr>
          <w:rFonts w:ascii="华文宋体" w:eastAsia="华文宋体" w:hAnsi="华文宋体"/>
        </w:rPr>
        <w:t>4</w:t>
      </w:r>
      <w:r w:rsidR="00B57BEA" w:rsidRPr="00152D84">
        <w:rPr>
          <w:rFonts w:ascii="华文宋体" w:eastAsia="华文宋体" w:hAnsi="华文宋体" w:hint="eastAsia"/>
        </w:rPr>
        <w:t>、</w:t>
      </w:r>
      <w:r w:rsidR="004E010C" w:rsidRPr="00152D84">
        <w:rPr>
          <w:rFonts w:ascii="华文宋体" w:eastAsia="华文宋体" w:hAnsi="华文宋体" w:cs="宋体" w:hint="eastAsia"/>
        </w:rPr>
        <w:t>停止计时</w:t>
      </w:r>
      <w:bookmarkEnd w:id="61"/>
    </w:p>
    <w:p w14:paraId="3EEFE311" w14:textId="342D1667" w:rsidR="004E010C" w:rsidRPr="00152D84" w:rsidRDefault="00056682" w:rsidP="00CD67DF">
      <w:pPr>
        <w:pStyle w:val="a5"/>
        <w:spacing w:line="276" w:lineRule="auto"/>
        <w:ind w:firstLine="480"/>
        <w:rPr>
          <w:rFonts w:ascii="华文宋体" w:eastAsia="华文宋体" w:hAnsi="华文宋体"/>
        </w:rPr>
      </w:pPr>
      <w:r w:rsidRPr="00152D84">
        <w:rPr>
          <w:rFonts w:ascii="华文宋体" w:eastAsia="华文宋体" w:hAnsi="华文宋体" w:hint="eastAsia"/>
        </w:rPr>
        <w:t>若参与</w:t>
      </w:r>
      <w:r w:rsidR="004E010C" w:rsidRPr="00152D84">
        <w:rPr>
          <w:rFonts w:ascii="华文宋体" w:eastAsia="华文宋体" w:hAnsi="华文宋体" w:hint="eastAsia"/>
        </w:rPr>
        <w:t>队伍未用完</w:t>
      </w:r>
      <w:r w:rsidR="00674AD5" w:rsidRPr="00152D84">
        <w:rPr>
          <w:rFonts w:ascii="华文宋体" w:eastAsia="华文宋体" w:hAnsi="华文宋体"/>
        </w:rPr>
        <w:t>2</w:t>
      </w:r>
      <w:r w:rsidR="00F6713F" w:rsidRPr="00152D84">
        <w:rPr>
          <w:rFonts w:ascii="华文宋体" w:eastAsia="华文宋体" w:hAnsi="华文宋体"/>
        </w:rPr>
        <w:t>40</w:t>
      </w:r>
      <w:r w:rsidRPr="00152D84">
        <w:rPr>
          <w:rFonts w:ascii="华文宋体" w:eastAsia="华文宋体" w:hAnsi="华文宋体" w:hint="eastAsia"/>
        </w:rPr>
        <w:t>秒的活动时间，则活动</w:t>
      </w:r>
      <w:r w:rsidR="004E010C" w:rsidRPr="00152D84">
        <w:rPr>
          <w:rFonts w:ascii="华文宋体" w:eastAsia="华文宋体" w:hAnsi="华文宋体" w:hint="eastAsia"/>
        </w:rPr>
        <w:t>用时以最后一关“自主充电”的充电</w:t>
      </w:r>
      <w:r w:rsidR="007E0A29" w:rsidRPr="00152D84">
        <w:rPr>
          <w:rFonts w:ascii="华文宋体" w:eastAsia="华文宋体" w:hAnsi="华文宋体" w:hint="eastAsia"/>
        </w:rPr>
        <w:t>成功</w:t>
      </w:r>
      <w:r w:rsidR="004E010C" w:rsidRPr="00152D84">
        <w:rPr>
          <w:rFonts w:ascii="华文宋体" w:eastAsia="华文宋体" w:hAnsi="华文宋体" w:hint="eastAsia"/>
        </w:rPr>
        <w:t>标志为九十度竖立时</w:t>
      </w:r>
      <w:r w:rsidR="00674AD5" w:rsidRPr="00152D84">
        <w:rPr>
          <w:rFonts w:ascii="华文宋体" w:eastAsia="华文宋体" w:hAnsi="华文宋体" w:hint="eastAsia"/>
        </w:rPr>
        <w:t>的用时为准</w:t>
      </w:r>
      <w:r w:rsidR="004E010C" w:rsidRPr="00152D84">
        <w:rPr>
          <w:rFonts w:ascii="华文宋体" w:eastAsia="华文宋体" w:hAnsi="华文宋体" w:hint="eastAsia"/>
        </w:rPr>
        <w:t>。</w:t>
      </w:r>
      <w:r w:rsidR="00507D44" w:rsidRPr="00152D84">
        <w:rPr>
          <w:rFonts w:ascii="华文宋体" w:eastAsia="华文宋体" w:hAnsi="华文宋体" w:hint="eastAsia"/>
        </w:rPr>
        <w:t>若</w:t>
      </w:r>
      <w:r w:rsidR="004E010C" w:rsidRPr="00152D84">
        <w:rPr>
          <w:rFonts w:ascii="华文宋体" w:eastAsia="华文宋体" w:hAnsi="华文宋体" w:hint="eastAsia"/>
        </w:rPr>
        <w:t>在</w:t>
      </w:r>
      <w:r w:rsidR="00674AD5" w:rsidRPr="00152D84">
        <w:rPr>
          <w:rFonts w:ascii="华文宋体" w:eastAsia="华文宋体" w:hAnsi="华文宋体"/>
        </w:rPr>
        <w:t>2</w:t>
      </w:r>
      <w:r w:rsidR="00F6713F" w:rsidRPr="00152D84">
        <w:rPr>
          <w:rFonts w:ascii="华文宋体" w:eastAsia="华文宋体" w:hAnsi="华文宋体"/>
        </w:rPr>
        <w:t>40</w:t>
      </w:r>
      <w:r w:rsidR="004E010C" w:rsidRPr="00152D84">
        <w:rPr>
          <w:rFonts w:ascii="华文宋体" w:eastAsia="华文宋体" w:hAnsi="华文宋体" w:hint="eastAsia"/>
        </w:rPr>
        <w:t>秒倒计时结束前，选手经判断已无法或不需继续完成后续任务时，可向裁判申请停止计时</w:t>
      </w:r>
      <w:r w:rsidR="00C672C3" w:rsidRPr="00152D84">
        <w:rPr>
          <w:rFonts w:ascii="华文宋体" w:eastAsia="华文宋体" w:hAnsi="华文宋体" w:hint="eastAsia"/>
        </w:rPr>
        <w:t>（举手并口述“申请停止计时“）</w:t>
      </w:r>
      <w:r w:rsidRPr="00152D84">
        <w:rPr>
          <w:rFonts w:ascii="华文宋体" w:eastAsia="华文宋体" w:hAnsi="华文宋体" w:hint="eastAsia"/>
        </w:rPr>
        <w:t>，参与</w:t>
      </w:r>
      <w:r w:rsidR="004E010C" w:rsidRPr="00152D84">
        <w:rPr>
          <w:rFonts w:ascii="华文宋体" w:eastAsia="华文宋体" w:hAnsi="华文宋体" w:hint="eastAsia"/>
        </w:rPr>
        <w:t>队伍</w:t>
      </w:r>
      <w:r w:rsidR="00CC1192" w:rsidRPr="00152D84">
        <w:rPr>
          <w:rFonts w:ascii="华文宋体" w:eastAsia="华文宋体" w:hAnsi="华文宋体" w:hint="eastAsia"/>
        </w:rPr>
        <w:t>可</w:t>
      </w:r>
      <w:r w:rsidR="004E010C" w:rsidRPr="00152D84">
        <w:rPr>
          <w:rFonts w:ascii="华文宋体" w:eastAsia="华文宋体" w:hAnsi="华文宋体" w:hint="eastAsia"/>
        </w:rPr>
        <w:t>获得已有分数作为本轮成绩</w:t>
      </w:r>
      <w:r w:rsidR="00001B10" w:rsidRPr="00152D84">
        <w:rPr>
          <w:rFonts w:ascii="华文宋体" w:eastAsia="华文宋体" w:hAnsi="华文宋体" w:hint="eastAsia"/>
        </w:rPr>
        <w:t>，任务</w:t>
      </w:r>
      <w:r w:rsidR="00CC1192" w:rsidRPr="00152D84">
        <w:rPr>
          <w:rFonts w:ascii="华文宋体" w:eastAsia="华文宋体" w:hAnsi="华文宋体" w:hint="eastAsia"/>
        </w:rPr>
        <w:t>用时</w:t>
      </w:r>
      <w:r w:rsidR="00001B10" w:rsidRPr="00152D84">
        <w:rPr>
          <w:rFonts w:ascii="华文宋体" w:eastAsia="华文宋体" w:hAnsi="华文宋体" w:hint="eastAsia"/>
        </w:rPr>
        <w:t>按实际停止时间记录。</w:t>
      </w:r>
    </w:p>
    <w:p w14:paraId="09C9FF55" w14:textId="2B436BC8" w:rsidR="00F86740" w:rsidRPr="00152D84" w:rsidRDefault="0087743D" w:rsidP="0087743D">
      <w:pPr>
        <w:pStyle w:val="3"/>
        <w:rPr>
          <w:rFonts w:ascii="华文宋体" w:eastAsia="华文宋体" w:hAnsi="华文宋体"/>
        </w:rPr>
      </w:pPr>
      <w:bookmarkStart w:id="62" w:name="_Toc65592134"/>
      <w:r w:rsidRPr="00152D84">
        <w:rPr>
          <w:rFonts w:ascii="华文宋体" w:eastAsia="华文宋体" w:hAnsi="华文宋体"/>
        </w:rPr>
        <w:t>7</w:t>
      </w:r>
      <w:r w:rsidR="00EE3F63" w:rsidRPr="00152D84">
        <w:rPr>
          <w:rFonts w:ascii="华文宋体" w:eastAsia="华文宋体" w:hAnsi="华文宋体"/>
        </w:rPr>
        <w:t>.2.</w:t>
      </w:r>
      <w:r w:rsidRPr="00152D84">
        <w:rPr>
          <w:rFonts w:ascii="华文宋体" w:eastAsia="华文宋体" w:hAnsi="华文宋体"/>
        </w:rPr>
        <w:t>5</w:t>
      </w:r>
      <w:r w:rsidR="00B57BEA" w:rsidRPr="00152D84">
        <w:rPr>
          <w:rFonts w:ascii="华文宋体" w:eastAsia="华文宋体" w:hAnsi="华文宋体" w:hint="eastAsia"/>
        </w:rPr>
        <w:t>、</w:t>
      </w:r>
      <w:r w:rsidR="00F86740" w:rsidRPr="00152D84">
        <w:rPr>
          <w:rFonts w:ascii="华文宋体" w:eastAsia="华文宋体" w:hAnsi="华文宋体" w:cs="宋体" w:hint="eastAsia"/>
        </w:rPr>
        <w:t>场地设施</w:t>
      </w:r>
      <w:bookmarkEnd w:id="62"/>
    </w:p>
    <w:p w14:paraId="0CF6C8A6" w14:textId="2359D092" w:rsidR="00F86740" w:rsidRPr="00152D84" w:rsidRDefault="00474F42" w:rsidP="00CD67DF">
      <w:pPr>
        <w:pStyle w:val="a5"/>
        <w:spacing w:line="276" w:lineRule="auto"/>
        <w:ind w:firstLine="480"/>
        <w:rPr>
          <w:rFonts w:ascii="华文宋体" w:eastAsia="华文宋体" w:hAnsi="华文宋体"/>
        </w:rPr>
      </w:pPr>
      <w:r w:rsidRPr="00152D84">
        <w:rPr>
          <w:rFonts w:ascii="华文宋体" w:eastAsia="华文宋体" w:hAnsi="华文宋体"/>
        </w:rPr>
        <w:t>AI机器人</w:t>
      </w:r>
      <w:r w:rsidR="00F86740" w:rsidRPr="00152D84">
        <w:rPr>
          <w:rFonts w:ascii="华文宋体" w:eastAsia="华文宋体" w:hAnsi="华文宋体"/>
        </w:rPr>
        <w:t>在行驶过程中不可损坏场地</w:t>
      </w:r>
      <w:r w:rsidR="00CA7903" w:rsidRPr="00152D84">
        <w:rPr>
          <w:rFonts w:ascii="华文宋体" w:eastAsia="华文宋体" w:hAnsi="华文宋体" w:hint="eastAsia"/>
        </w:rPr>
        <w:t>模型设施</w:t>
      </w:r>
      <w:r w:rsidR="00D73BAF" w:rsidRPr="00152D84">
        <w:rPr>
          <w:rFonts w:ascii="华文宋体" w:eastAsia="华文宋体" w:hAnsi="华文宋体" w:hint="eastAsia"/>
        </w:rPr>
        <w:t>（场地</w:t>
      </w:r>
      <w:r w:rsidR="003D0D8B" w:rsidRPr="00152D84">
        <w:rPr>
          <w:rFonts w:ascii="华文宋体" w:eastAsia="华文宋体" w:hAnsi="华文宋体" w:hint="eastAsia"/>
        </w:rPr>
        <w:t>模型</w:t>
      </w:r>
      <w:r w:rsidR="00D73BAF" w:rsidRPr="00152D84">
        <w:rPr>
          <w:rFonts w:ascii="华文宋体" w:eastAsia="华文宋体" w:hAnsi="华文宋体" w:hint="eastAsia"/>
        </w:rPr>
        <w:t>发生明显的零件掉落、位移）</w:t>
      </w:r>
      <w:r w:rsidR="004237D0" w:rsidRPr="00152D84">
        <w:rPr>
          <w:rFonts w:ascii="华文宋体" w:eastAsia="华文宋体" w:hAnsi="华文宋体" w:hint="eastAsia"/>
        </w:rPr>
        <w:t>。若</w:t>
      </w:r>
      <w:r w:rsidR="00F86740" w:rsidRPr="00152D84">
        <w:rPr>
          <w:rFonts w:ascii="华文宋体" w:eastAsia="华文宋体" w:hAnsi="华文宋体"/>
        </w:rPr>
        <w:t>损坏场地</w:t>
      </w:r>
      <w:r w:rsidR="00DD122C" w:rsidRPr="00152D84">
        <w:rPr>
          <w:rFonts w:ascii="华文宋体" w:eastAsia="华文宋体" w:hAnsi="华文宋体" w:hint="eastAsia"/>
        </w:rPr>
        <w:t>模型</w:t>
      </w:r>
      <w:r w:rsidR="00F86740" w:rsidRPr="00152D84">
        <w:rPr>
          <w:rFonts w:ascii="华文宋体" w:eastAsia="华文宋体" w:hAnsi="华文宋体"/>
        </w:rPr>
        <w:t>，则丧失此次启动机会，裁判</w:t>
      </w:r>
      <w:r w:rsidR="00881D15" w:rsidRPr="00152D84">
        <w:rPr>
          <w:rFonts w:ascii="华文宋体" w:eastAsia="华文宋体" w:hAnsi="华文宋体" w:hint="eastAsia"/>
        </w:rPr>
        <w:t>不</w:t>
      </w:r>
      <w:r w:rsidR="00F86740" w:rsidRPr="00152D84">
        <w:rPr>
          <w:rFonts w:ascii="华文宋体" w:eastAsia="华文宋体" w:hAnsi="华文宋体"/>
        </w:rPr>
        <w:t>需要将场地设施复原</w:t>
      </w:r>
      <w:r w:rsidR="00DD122C" w:rsidRPr="00152D84">
        <w:rPr>
          <w:rFonts w:ascii="华文宋体" w:eastAsia="华文宋体" w:hAnsi="华文宋体" w:hint="eastAsia"/>
        </w:rPr>
        <w:t>且任务道具失效。</w:t>
      </w:r>
    </w:p>
    <w:p w14:paraId="6902421B" w14:textId="07B4034E" w:rsidR="00B24B61" w:rsidRPr="00152D84" w:rsidRDefault="0087743D" w:rsidP="0087743D">
      <w:pPr>
        <w:pStyle w:val="3"/>
        <w:rPr>
          <w:rFonts w:ascii="华文宋体" w:eastAsia="华文宋体" w:hAnsi="华文宋体"/>
        </w:rPr>
      </w:pPr>
      <w:bookmarkStart w:id="63" w:name="_Toc65592135"/>
      <w:r w:rsidRPr="00152D84">
        <w:rPr>
          <w:rFonts w:ascii="华文宋体" w:eastAsia="华文宋体" w:hAnsi="华文宋体"/>
        </w:rPr>
        <w:t>7</w:t>
      </w:r>
      <w:r w:rsidR="00F86740" w:rsidRPr="00152D84">
        <w:rPr>
          <w:rFonts w:ascii="华文宋体" w:eastAsia="华文宋体" w:hAnsi="华文宋体"/>
        </w:rPr>
        <w:t>.2.</w:t>
      </w:r>
      <w:r w:rsidRPr="00152D84">
        <w:rPr>
          <w:rFonts w:ascii="华文宋体" w:eastAsia="华文宋体" w:hAnsi="华文宋体"/>
        </w:rPr>
        <w:t>6</w:t>
      </w:r>
      <w:r w:rsidR="00B57BEA" w:rsidRPr="00152D84">
        <w:rPr>
          <w:rFonts w:ascii="华文宋体" w:eastAsia="华文宋体" w:hAnsi="华文宋体" w:hint="eastAsia"/>
        </w:rPr>
        <w:t>、</w:t>
      </w:r>
      <w:r w:rsidR="00DB5CCB" w:rsidRPr="00152D84">
        <w:rPr>
          <w:rFonts w:ascii="华文宋体" w:eastAsia="华文宋体" w:hAnsi="华文宋体" w:cs="宋体" w:hint="eastAsia"/>
        </w:rPr>
        <w:t>禁止从场外获取物品</w:t>
      </w:r>
      <w:bookmarkEnd w:id="63"/>
    </w:p>
    <w:p w14:paraId="534FD538" w14:textId="05609F42" w:rsidR="00B24B61" w:rsidRPr="00152D84" w:rsidRDefault="00DB5CCB" w:rsidP="00CD67DF">
      <w:pPr>
        <w:pStyle w:val="a5"/>
        <w:spacing w:line="276" w:lineRule="auto"/>
        <w:ind w:firstLine="480"/>
        <w:rPr>
          <w:rFonts w:ascii="华文宋体" w:eastAsia="华文宋体" w:hAnsi="华文宋体"/>
        </w:rPr>
      </w:pPr>
      <w:r w:rsidRPr="00152D84">
        <w:rPr>
          <w:rFonts w:ascii="华文宋体" w:eastAsia="华文宋体" w:hAnsi="华文宋体"/>
        </w:rPr>
        <w:t>在一</w:t>
      </w:r>
      <w:r w:rsidR="00F86740" w:rsidRPr="00152D84">
        <w:rPr>
          <w:rFonts w:ascii="华文宋体" w:eastAsia="华文宋体" w:hAnsi="华文宋体" w:hint="eastAsia"/>
        </w:rPr>
        <w:t>轮</w:t>
      </w:r>
      <w:r w:rsidR="00056682" w:rsidRPr="00152D84">
        <w:rPr>
          <w:rFonts w:ascii="华文宋体" w:eastAsia="华文宋体" w:hAnsi="华文宋体"/>
        </w:rPr>
        <w:t>活动</w:t>
      </w:r>
      <w:r w:rsidRPr="00152D84">
        <w:rPr>
          <w:rFonts w:ascii="华文宋体" w:eastAsia="华文宋体" w:hAnsi="华文宋体"/>
        </w:rPr>
        <w:t>当中，不得更换</w:t>
      </w:r>
      <w:r w:rsidR="00474F42" w:rsidRPr="00152D84">
        <w:rPr>
          <w:rFonts w:ascii="华文宋体" w:eastAsia="华文宋体" w:hAnsi="华文宋体" w:hint="eastAsia"/>
        </w:rPr>
        <w:t>AI机器人</w:t>
      </w:r>
      <w:r w:rsidRPr="00152D84">
        <w:rPr>
          <w:rFonts w:ascii="华文宋体" w:eastAsia="华文宋体" w:hAnsi="华文宋体"/>
        </w:rPr>
        <w:t>或为</w:t>
      </w:r>
      <w:r w:rsidR="00474F42" w:rsidRPr="00152D84">
        <w:rPr>
          <w:rFonts w:ascii="华文宋体" w:eastAsia="华文宋体" w:hAnsi="华文宋体" w:hint="eastAsia"/>
        </w:rPr>
        <w:t>AI机器人</w:t>
      </w:r>
      <w:r w:rsidRPr="00152D84">
        <w:rPr>
          <w:rFonts w:ascii="华文宋体" w:eastAsia="华文宋体" w:hAnsi="华文宋体"/>
        </w:rPr>
        <w:t>新增</w:t>
      </w:r>
      <w:r w:rsidR="00FD7C26" w:rsidRPr="00152D84">
        <w:rPr>
          <w:rFonts w:ascii="华文宋体" w:eastAsia="华文宋体" w:hAnsi="华文宋体" w:hint="eastAsia"/>
        </w:rPr>
        <w:t>任何零件</w:t>
      </w:r>
      <w:r w:rsidRPr="00152D84">
        <w:rPr>
          <w:rFonts w:ascii="华文宋体" w:eastAsia="华文宋体" w:hAnsi="华文宋体"/>
          <w:spacing w:val="2"/>
        </w:rPr>
        <w:t>，不得从场外获取任何物品</w:t>
      </w:r>
      <w:r w:rsidRPr="00152D84">
        <w:rPr>
          <w:rFonts w:ascii="华文宋体" w:eastAsia="华文宋体" w:hAnsi="华文宋体"/>
          <w:spacing w:val="4"/>
        </w:rPr>
        <w:t>（</w:t>
      </w:r>
      <w:r w:rsidRPr="00152D84">
        <w:rPr>
          <w:rFonts w:ascii="华文宋体" w:eastAsia="华文宋体" w:hAnsi="华文宋体"/>
          <w:spacing w:val="2"/>
        </w:rPr>
        <w:t>应急的药品及医疗用品除外</w:t>
      </w:r>
      <w:r w:rsidRPr="00152D84">
        <w:rPr>
          <w:rFonts w:ascii="华文宋体" w:eastAsia="华文宋体" w:hAnsi="华文宋体"/>
          <w:spacing w:val="3"/>
        </w:rPr>
        <w:t>）</w:t>
      </w:r>
      <w:r w:rsidRPr="00152D84">
        <w:rPr>
          <w:rFonts w:ascii="华文宋体" w:eastAsia="华文宋体" w:hAnsi="华文宋体"/>
          <w:spacing w:val="1"/>
        </w:rPr>
        <w:t>，否则</w:t>
      </w:r>
      <w:r w:rsidR="007B0DA0" w:rsidRPr="00152D84">
        <w:rPr>
          <w:rFonts w:ascii="华文宋体" w:eastAsia="华文宋体" w:hAnsi="华文宋体" w:hint="eastAsia"/>
          <w:spacing w:val="1"/>
        </w:rPr>
        <w:t>取消队伍本轮成绩。</w:t>
      </w:r>
      <w:r w:rsidRPr="00152D84">
        <w:rPr>
          <w:rFonts w:ascii="华文宋体" w:eastAsia="华文宋体" w:hAnsi="华文宋体"/>
        </w:rPr>
        <w:t>“场外”</w:t>
      </w:r>
      <w:r w:rsidR="00056682" w:rsidRPr="00152D84">
        <w:rPr>
          <w:rFonts w:ascii="华文宋体" w:eastAsia="华文宋体" w:hAnsi="华文宋体"/>
        </w:rPr>
        <w:t>是指参与队伍所在活动</w:t>
      </w:r>
      <w:r w:rsidRPr="00152D84">
        <w:rPr>
          <w:rFonts w:ascii="华文宋体" w:eastAsia="华文宋体" w:hAnsi="华文宋体"/>
        </w:rPr>
        <w:t>场</w:t>
      </w:r>
      <w:r w:rsidR="00056682" w:rsidRPr="00152D84">
        <w:rPr>
          <w:rFonts w:ascii="华文宋体" w:eastAsia="华文宋体" w:hAnsi="华文宋体"/>
        </w:rPr>
        <w:t>地</w:t>
      </w:r>
      <w:r w:rsidRPr="00152D84">
        <w:rPr>
          <w:rFonts w:ascii="华文宋体" w:eastAsia="华文宋体" w:hAnsi="华文宋体"/>
        </w:rPr>
        <w:t>以外的</w:t>
      </w:r>
      <w:r w:rsidR="007B0DA0" w:rsidRPr="00152D84">
        <w:rPr>
          <w:rFonts w:ascii="华文宋体" w:eastAsia="华文宋体" w:hAnsi="华文宋体" w:hint="eastAsia"/>
        </w:rPr>
        <w:t>所有</w:t>
      </w:r>
      <w:r w:rsidRPr="00152D84">
        <w:rPr>
          <w:rFonts w:ascii="华文宋体" w:eastAsia="华文宋体" w:hAnsi="华文宋体"/>
        </w:rPr>
        <w:t>区域</w:t>
      </w:r>
      <w:r w:rsidRPr="00152D84">
        <w:rPr>
          <w:rFonts w:ascii="华文宋体" w:eastAsia="华文宋体" w:hAnsi="华文宋体"/>
          <w:w w:val="105"/>
        </w:rPr>
        <w:t>。</w:t>
      </w:r>
    </w:p>
    <w:p w14:paraId="666F9A92" w14:textId="4F4CEF5B" w:rsidR="007B0DA0" w:rsidRPr="00152D84" w:rsidRDefault="0087743D" w:rsidP="00CD67DF">
      <w:pPr>
        <w:pStyle w:val="2"/>
        <w:spacing w:line="276" w:lineRule="auto"/>
        <w:rPr>
          <w:rFonts w:ascii="华文宋体" w:eastAsia="华文宋体" w:hAnsi="华文宋体"/>
          <w:b w:val="0"/>
        </w:rPr>
      </w:pPr>
      <w:bookmarkStart w:id="64" w:name="_TOC_250008"/>
      <w:bookmarkStart w:id="65" w:name="_Toc65592136"/>
      <w:bookmarkEnd w:id="64"/>
      <w:r w:rsidRPr="00152D84">
        <w:rPr>
          <w:rFonts w:ascii="华文宋体" w:eastAsia="华文宋体" w:hAnsi="华文宋体"/>
          <w:b w:val="0"/>
        </w:rPr>
        <w:t>7</w:t>
      </w:r>
      <w:r w:rsidR="00F86740" w:rsidRPr="00152D84">
        <w:rPr>
          <w:rFonts w:ascii="华文宋体" w:eastAsia="华文宋体" w:hAnsi="华文宋体"/>
          <w:b w:val="0"/>
        </w:rPr>
        <w:t>.3</w:t>
      </w:r>
      <w:r w:rsidR="00B57BEA" w:rsidRPr="00152D84">
        <w:rPr>
          <w:rFonts w:ascii="华文宋体" w:eastAsia="华文宋体" w:hAnsi="华文宋体" w:hint="eastAsia"/>
          <w:b w:val="0"/>
        </w:rPr>
        <w:t>、</w:t>
      </w:r>
      <w:r w:rsidR="00056682" w:rsidRPr="00152D84">
        <w:rPr>
          <w:rFonts w:ascii="华文宋体" w:eastAsia="华文宋体" w:hAnsi="华文宋体"/>
          <w:b w:val="0"/>
        </w:rPr>
        <w:t>参与</w:t>
      </w:r>
      <w:r w:rsidR="00DB5CCB" w:rsidRPr="00152D84">
        <w:rPr>
          <w:rFonts w:ascii="华文宋体" w:eastAsia="华文宋体" w:hAnsi="华文宋体"/>
          <w:b w:val="0"/>
        </w:rPr>
        <w:t>选手规则</w:t>
      </w:r>
      <w:bookmarkEnd w:id="65"/>
    </w:p>
    <w:p w14:paraId="5CA492B3" w14:textId="3660D767" w:rsidR="00B24B61" w:rsidRPr="00152D84" w:rsidRDefault="0087743D" w:rsidP="00CD67DF">
      <w:pPr>
        <w:pStyle w:val="a5"/>
        <w:spacing w:line="276" w:lineRule="auto"/>
        <w:ind w:firstLine="498"/>
        <w:rPr>
          <w:rFonts w:ascii="华文宋体" w:eastAsia="华文宋体" w:hAnsi="华文宋体"/>
          <w:sz w:val="32"/>
        </w:rPr>
      </w:pPr>
      <w:r w:rsidRPr="00152D84">
        <w:rPr>
          <w:rFonts w:ascii="华文宋体" w:eastAsia="华文宋体" w:hAnsi="华文宋体"/>
          <w:spacing w:val="9"/>
        </w:rPr>
        <w:t>7</w:t>
      </w:r>
      <w:r w:rsidR="007B0DA0" w:rsidRPr="00152D84">
        <w:rPr>
          <w:rFonts w:ascii="华文宋体" w:eastAsia="华文宋体" w:hAnsi="华文宋体"/>
          <w:spacing w:val="9"/>
        </w:rPr>
        <w:t>.3.1</w:t>
      </w:r>
      <w:r w:rsidR="00B57BEA" w:rsidRPr="00152D84">
        <w:rPr>
          <w:rFonts w:ascii="华文宋体" w:eastAsia="华文宋体" w:hAnsi="华文宋体" w:hint="eastAsia"/>
          <w:spacing w:val="9"/>
        </w:rPr>
        <w:t>、</w:t>
      </w:r>
      <w:r w:rsidR="00056682" w:rsidRPr="00152D84">
        <w:rPr>
          <w:rFonts w:ascii="华文宋体" w:eastAsia="华文宋体" w:hAnsi="华文宋体"/>
          <w:spacing w:val="9"/>
        </w:rPr>
        <w:t>参与</w:t>
      </w:r>
      <w:r w:rsidR="00DB5CCB" w:rsidRPr="00152D84">
        <w:rPr>
          <w:rFonts w:ascii="华文宋体" w:eastAsia="华文宋体" w:hAnsi="华文宋体"/>
          <w:spacing w:val="9"/>
        </w:rPr>
        <w:t>选手应以积极的心态</w:t>
      </w:r>
      <w:r w:rsidR="00056682" w:rsidRPr="00152D84">
        <w:rPr>
          <w:rFonts w:ascii="华文宋体" w:eastAsia="华文宋体" w:hAnsi="华文宋体" w:hint="eastAsia"/>
          <w:spacing w:val="9"/>
        </w:rPr>
        <w:t>面对活动</w:t>
      </w:r>
      <w:r w:rsidR="00497502" w:rsidRPr="00152D84">
        <w:rPr>
          <w:rFonts w:ascii="华文宋体" w:eastAsia="华文宋体" w:hAnsi="华文宋体" w:hint="eastAsia"/>
          <w:spacing w:val="9"/>
        </w:rPr>
        <w:t>，</w:t>
      </w:r>
      <w:r w:rsidR="00DB5CCB" w:rsidRPr="00152D84">
        <w:rPr>
          <w:rFonts w:ascii="华文宋体" w:eastAsia="华文宋体" w:hAnsi="华文宋体"/>
          <w:spacing w:val="9"/>
        </w:rPr>
        <w:t>自主地处理在</w:t>
      </w:r>
      <w:r w:rsidR="00056682" w:rsidRPr="00152D84">
        <w:rPr>
          <w:rFonts w:ascii="华文宋体" w:eastAsia="华文宋体" w:hAnsi="华文宋体" w:hint="eastAsia"/>
          <w:spacing w:val="9"/>
        </w:rPr>
        <w:t>活动</w:t>
      </w:r>
      <w:r w:rsidR="00DB5CCB" w:rsidRPr="00152D84">
        <w:rPr>
          <w:rFonts w:ascii="华文宋体" w:eastAsia="华文宋体" w:hAnsi="华文宋体"/>
          <w:spacing w:val="9"/>
        </w:rPr>
        <w:t>中遇到的所有问题，自</w:t>
      </w:r>
      <w:r w:rsidR="00DB5CCB" w:rsidRPr="00152D84">
        <w:rPr>
          <w:rFonts w:ascii="华文宋体" w:eastAsia="华文宋体" w:hAnsi="华文宋体"/>
        </w:rPr>
        <w:t>尊、自重，友善地对待队友、对手、志愿者、裁判和所有为</w:t>
      </w:r>
      <w:r w:rsidR="00056682" w:rsidRPr="00152D84">
        <w:rPr>
          <w:rFonts w:ascii="华文宋体" w:eastAsia="华文宋体" w:hAnsi="华文宋体"/>
        </w:rPr>
        <w:t>活动</w:t>
      </w:r>
      <w:r w:rsidR="00DB5CCB" w:rsidRPr="00152D84">
        <w:rPr>
          <w:rFonts w:ascii="华文宋体" w:eastAsia="华文宋体" w:hAnsi="华文宋体"/>
        </w:rPr>
        <w:t>付出辛劳的人，努力把自己培养成为有健全人格和健康心理的人。</w:t>
      </w:r>
    </w:p>
    <w:p w14:paraId="7EE0E9CA" w14:textId="1D348419" w:rsidR="007B0DA0"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7B0DA0" w:rsidRPr="00152D84">
        <w:rPr>
          <w:rFonts w:ascii="华文宋体" w:eastAsia="华文宋体" w:hAnsi="华文宋体"/>
        </w:rPr>
        <w:t>.3.2</w:t>
      </w:r>
      <w:r w:rsidR="00B57BEA" w:rsidRPr="00152D84">
        <w:rPr>
          <w:rFonts w:ascii="华文宋体" w:eastAsia="华文宋体" w:hAnsi="华文宋体" w:hint="eastAsia"/>
        </w:rPr>
        <w:t>、</w:t>
      </w:r>
      <w:r w:rsidR="00056682" w:rsidRPr="00152D84">
        <w:rPr>
          <w:rFonts w:ascii="华文宋体" w:eastAsia="华文宋体" w:hAnsi="华文宋体"/>
        </w:rPr>
        <w:t>参与</w:t>
      </w:r>
      <w:r w:rsidR="00DB5CCB" w:rsidRPr="00152D84">
        <w:rPr>
          <w:rFonts w:ascii="华文宋体" w:eastAsia="华文宋体" w:hAnsi="华文宋体"/>
        </w:rPr>
        <w:t>选手在上场后未经裁判允许，</w:t>
      </w:r>
      <w:r w:rsidR="00056682" w:rsidRPr="00152D84">
        <w:rPr>
          <w:rFonts w:ascii="华文宋体" w:eastAsia="华文宋体" w:hAnsi="华文宋体" w:hint="eastAsia"/>
        </w:rPr>
        <w:t>不可离开活动</w:t>
      </w:r>
      <w:r w:rsidR="007B0DA0" w:rsidRPr="00152D84">
        <w:rPr>
          <w:rFonts w:ascii="华文宋体" w:eastAsia="华文宋体" w:hAnsi="华文宋体" w:hint="eastAsia"/>
        </w:rPr>
        <w:t>场</w:t>
      </w:r>
      <w:r w:rsidR="00056682" w:rsidRPr="00152D84">
        <w:rPr>
          <w:rFonts w:ascii="华文宋体" w:eastAsia="华文宋体" w:hAnsi="华文宋体" w:hint="eastAsia"/>
        </w:rPr>
        <w:t>地</w:t>
      </w:r>
      <w:r w:rsidR="007B0DA0" w:rsidRPr="00152D84">
        <w:rPr>
          <w:rFonts w:ascii="华文宋体" w:eastAsia="华文宋体" w:hAnsi="华文宋体" w:hint="eastAsia"/>
        </w:rPr>
        <w:t>区域。</w:t>
      </w:r>
      <w:r w:rsidR="00DB5CCB" w:rsidRPr="00152D84">
        <w:rPr>
          <w:rFonts w:ascii="华文宋体" w:eastAsia="华文宋体" w:hAnsi="华文宋体"/>
        </w:rPr>
        <w:t>操作区具体尺寸以及布置形式可能根据</w:t>
      </w:r>
      <w:r w:rsidR="00056682" w:rsidRPr="00152D84">
        <w:rPr>
          <w:rFonts w:ascii="华文宋体" w:eastAsia="华文宋体" w:hAnsi="华文宋体"/>
        </w:rPr>
        <w:t>活动</w:t>
      </w:r>
      <w:r w:rsidR="00DB5CCB" w:rsidRPr="00152D84">
        <w:rPr>
          <w:rFonts w:ascii="华文宋体" w:eastAsia="华文宋体" w:hAnsi="华文宋体"/>
        </w:rPr>
        <w:t>场地情况进行微调。</w:t>
      </w:r>
    </w:p>
    <w:p w14:paraId="42CC3C92" w14:textId="13B0DC19"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7B0DA0" w:rsidRPr="00152D84">
        <w:rPr>
          <w:rFonts w:ascii="华文宋体" w:eastAsia="华文宋体" w:hAnsi="华文宋体"/>
        </w:rPr>
        <w:t>.3.3</w:t>
      </w:r>
      <w:r w:rsidR="00B57BEA" w:rsidRPr="00152D84">
        <w:rPr>
          <w:rFonts w:ascii="华文宋体" w:eastAsia="华文宋体" w:hAnsi="华文宋体" w:hint="eastAsia"/>
        </w:rPr>
        <w:t>、</w:t>
      </w:r>
      <w:r w:rsidR="00056682" w:rsidRPr="00152D84">
        <w:rPr>
          <w:rFonts w:ascii="华文宋体" w:eastAsia="华文宋体" w:hAnsi="华文宋体"/>
          <w:spacing w:val="1"/>
        </w:rPr>
        <w:t>参与</w:t>
      </w:r>
      <w:r w:rsidR="00DB5CCB" w:rsidRPr="00152D84">
        <w:rPr>
          <w:rFonts w:ascii="华文宋体" w:eastAsia="华文宋体" w:hAnsi="华文宋体"/>
          <w:spacing w:val="1"/>
        </w:rPr>
        <w:t>队伍需在</w:t>
      </w:r>
      <w:r w:rsidR="00056682" w:rsidRPr="00152D84">
        <w:rPr>
          <w:rFonts w:ascii="华文宋体" w:eastAsia="华文宋体" w:hAnsi="华文宋体"/>
          <w:spacing w:val="1"/>
        </w:rPr>
        <w:t>活动</w:t>
      </w:r>
      <w:r w:rsidR="00DB5CCB" w:rsidRPr="00152D84">
        <w:rPr>
          <w:rFonts w:ascii="华文宋体" w:eastAsia="华文宋体" w:hAnsi="华文宋体"/>
          <w:spacing w:val="1"/>
        </w:rPr>
        <w:t xml:space="preserve">开始前至少 </w:t>
      </w:r>
      <w:r w:rsidR="00DB5CCB" w:rsidRPr="00152D84">
        <w:rPr>
          <w:rFonts w:ascii="华文宋体" w:eastAsia="华文宋体" w:hAnsi="华文宋体"/>
        </w:rPr>
        <w:t>5 分钟到达对应</w:t>
      </w:r>
      <w:r w:rsidR="00056682" w:rsidRPr="00152D84">
        <w:rPr>
          <w:rFonts w:ascii="华文宋体" w:eastAsia="华文宋体" w:hAnsi="华文宋体"/>
        </w:rPr>
        <w:t>活动</w:t>
      </w:r>
      <w:r w:rsidR="00DB5CCB" w:rsidRPr="00152D84">
        <w:rPr>
          <w:rFonts w:ascii="华文宋体" w:eastAsia="华文宋体" w:hAnsi="华文宋体"/>
        </w:rPr>
        <w:t>场地，</w:t>
      </w:r>
      <w:r w:rsidR="00B2695E" w:rsidRPr="00152D84">
        <w:rPr>
          <w:rFonts w:ascii="华文宋体" w:eastAsia="华文宋体" w:hAnsi="华文宋体" w:hint="eastAsia"/>
        </w:rPr>
        <w:t>如果</w:t>
      </w:r>
      <w:r w:rsidR="00056682" w:rsidRPr="00152D84">
        <w:rPr>
          <w:rFonts w:ascii="华文宋体" w:eastAsia="华文宋体" w:hAnsi="华文宋体" w:hint="eastAsia"/>
        </w:rPr>
        <w:t>活动</w:t>
      </w:r>
      <w:r w:rsidR="00B2695E" w:rsidRPr="00152D84">
        <w:rPr>
          <w:rFonts w:ascii="华文宋体" w:eastAsia="华文宋体" w:hAnsi="华文宋体" w:hint="eastAsia"/>
        </w:rPr>
        <w:t>正式开始后仍未到场，取消该队伍本轮</w:t>
      </w:r>
      <w:r w:rsidR="00056682" w:rsidRPr="00152D84">
        <w:rPr>
          <w:rFonts w:ascii="华文宋体" w:eastAsia="华文宋体" w:hAnsi="华文宋体" w:hint="eastAsia"/>
        </w:rPr>
        <w:t>活动</w:t>
      </w:r>
      <w:r w:rsidR="00B2695E" w:rsidRPr="00152D84">
        <w:rPr>
          <w:rFonts w:ascii="华文宋体" w:eastAsia="华文宋体" w:hAnsi="华文宋体" w:hint="eastAsia"/>
        </w:rPr>
        <w:t>成绩。</w:t>
      </w:r>
    </w:p>
    <w:p w14:paraId="695500AF" w14:textId="6BC0B689"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F86740" w:rsidRPr="00152D84">
        <w:rPr>
          <w:rFonts w:ascii="华文宋体" w:eastAsia="华文宋体" w:hAnsi="华文宋体"/>
        </w:rPr>
        <w:t>.3.4</w:t>
      </w:r>
      <w:r w:rsidR="00B57BEA" w:rsidRPr="00152D84">
        <w:rPr>
          <w:rFonts w:ascii="华文宋体" w:eastAsia="华文宋体" w:hAnsi="华文宋体" w:hint="eastAsia"/>
        </w:rPr>
        <w:t>、</w:t>
      </w:r>
      <w:r w:rsidR="00DB5CCB" w:rsidRPr="00152D84">
        <w:rPr>
          <w:rFonts w:ascii="华文宋体" w:eastAsia="华文宋体" w:hAnsi="华文宋体"/>
        </w:rPr>
        <w:t>在单</w:t>
      </w:r>
      <w:r w:rsidR="00B2695E" w:rsidRPr="00152D84">
        <w:rPr>
          <w:rFonts w:ascii="华文宋体" w:eastAsia="华文宋体" w:hAnsi="华文宋体" w:hint="eastAsia"/>
        </w:rPr>
        <w:t>轮</w:t>
      </w:r>
      <w:r w:rsidR="00056682" w:rsidRPr="00152D84">
        <w:rPr>
          <w:rFonts w:ascii="华文宋体" w:eastAsia="华文宋体" w:hAnsi="华文宋体"/>
        </w:rPr>
        <w:t>活动</w:t>
      </w:r>
      <w:r w:rsidR="00DB5CCB" w:rsidRPr="00152D84">
        <w:rPr>
          <w:rFonts w:ascii="华文宋体" w:eastAsia="华文宋体" w:hAnsi="华文宋体"/>
        </w:rPr>
        <w:t>中，若</w:t>
      </w:r>
      <w:r w:rsidR="00056682" w:rsidRPr="00152D84">
        <w:rPr>
          <w:rFonts w:ascii="华文宋体" w:eastAsia="华文宋体" w:hAnsi="华文宋体" w:hint="eastAsia"/>
        </w:rPr>
        <w:t>某参与</w:t>
      </w:r>
      <w:r w:rsidR="00DB5CCB" w:rsidRPr="00152D84">
        <w:rPr>
          <w:rFonts w:ascii="华文宋体" w:eastAsia="华文宋体" w:hAnsi="华文宋体"/>
        </w:rPr>
        <w:t>队伍中的某位队友因迟到等原因未能在</w:t>
      </w:r>
      <w:r w:rsidR="00056682" w:rsidRPr="00152D84">
        <w:rPr>
          <w:rFonts w:ascii="华文宋体" w:eastAsia="华文宋体" w:hAnsi="华文宋体"/>
        </w:rPr>
        <w:t>活动</w:t>
      </w:r>
      <w:r w:rsidR="00DB5CCB" w:rsidRPr="00152D84">
        <w:rPr>
          <w:rFonts w:ascii="华文宋体" w:eastAsia="华文宋体" w:hAnsi="华文宋体"/>
        </w:rPr>
        <w:t>规定时间内到达</w:t>
      </w:r>
      <w:r w:rsidR="00056682" w:rsidRPr="00152D84">
        <w:rPr>
          <w:rFonts w:ascii="华文宋体" w:eastAsia="华文宋体" w:hAnsi="华文宋体"/>
        </w:rPr>
        <w:t>活动</w:t>
      </w:r>
      <w:r w:rsidR="00DB5CCB" w:rsidRPr="00152D84">
        <w:rPr>
          <w:rFonts w:ascii="华文宋体" w:eastAsia="华文宋体" w:hAnsi="华文宋体"/>
        </w:rPr>
        <w:t>场地，缺席一方的队友向裁判</w:t>
      </w:r>
      <w:r w:rsidR="00B2695E" w:rsidRPr="00152D84">
        <w:rPr>
          <w:rFonts w:ascii="华文宋体" w:eastAsia="华文宋体" w:hAnsi="华文宋体" w:hint="eastAsia"/>
        </w:rPr>
        <w:t>报备</w:t>
      </w:r>
      <w:r w:rsidR="00DB5CCB" w:rsidRPr="00152D84">
        <w:rPr>
          <w:rFonts w:ascii="华文宋体" w:eastAsia="华文宋体" w:hAnsi="华文宋体"/>
        </w:rPr>
        <w:t>后可</w:t>
      </w:r>
      <w:r w:rsidR="00B2695E" w:rsidRPr="00152D84">
        <w:rPr>
          <w:rFonts w:ascii="华文宋体" w:eastAsia="华文宋体" w:hAnsi="华文宋体" w:hint="eastAsia"/>
        </w:rPr>
        <w:t>继续</w:t>
      </w:r>
      <w:r w:rsidR="00056682" w:rsidRPr="00152D84">
        <w:rPr>
          <w:rFonts w:ascii="华文宋体" w:eastAsia="华文宋体" w:hAnsi="华文宋体" w:hint="eastAsia"/>
        </w:rPr>
        <w:t>活动</w:t>
      </w:r>
      <w:r w:rsidR="00DB5CCB" w:rsidRPr="00152D84">
        <w:rPr>
          <w:rFonts w:ascii="华文宋体" w:eastAsia="华文宋体" w:hAnsi="华文宋体"/>
        </w:rPr>
        <w:t>。</w:t>
      </w:r>
    </w:p>
    <w:p w14:paraId="77D82101" w14:textId="49AC59A4" w:rsidR="00B24B61" w:rsidRPr="00152D84" w:rsidRDefault="0087743D" w:rsidP="00CD67DF">
      <w:pPr>
        <w:pStyle w:val="a5"/>
        <w:spacing w:line="276" w:lineRule="auto"/>
        <w:ind w:firstLine="498"/>
        <w:rPr>
          <w:rFonts w:ascii="华文宋体" w:eastAsia="华文宋体" w:hAnsi="华文宋体"/>
        </w:rPr>
      </w:pPr>
      <w:r w:rsidRPr="00152D84">
        <w:rPr>
          <w:rFonts w:ascii="华文宋体" w:eastAsia="华文宋体" w:hAnsi="华文宋体"/>
          <w:spacing w:val="9"/>
        </w:rPr>
        <w:t>7</w:t>
      </w:r>
      <w:r w:rsidR="00115920" w:rsidRPr="00152D84">
        <w:rPr>
          <w:rFonts w:ascii="华文宋体" w:eastAsia="华文宋体" w:hAnsi="华文宋体"/>
          <w:spacing w:val="9"/>
        </w:rPr>
        <w:t>.3.5</w:t>
      </w:r>
      <w:r w:rsidR="00B57BEA" w:rsidRPr="00152D84">
        <w:rPr>
          <w:rFonts w:ascii="华文宋体" w:eastAsia="华文宋体" w:hAnsi="华文宋体" w:hint="eastAsia"/>
          <w:spacing w:val="9"/>
        </w:rPr>
        <w:t>、</w:t>
      </w:r>
      <w:r w:rsidR="00056682" w:rsidRPr="00152D84">
        <w:rPr>
          <w:rFonts w:ascii="华文宋体" w:eastAsia="华文宋体" w:hAnsi="华文宋体"/>
          <w:spacing w:val="9"/>
        </w:rPr>
        <w:t>参与队伍需遵循活动</w:t>
      </w:r>
      <w:r w:rsidR="00DB5CCB" w:rsidRPr="00152D84">
        <w:rPr>
          <w:rFonts w:ascii="华文宋体" w:eastAsia="华文宋体" w:hAnsi="华文宋体"/>
          <w:spacing w:val="9"/>
        </w:rPr>
        <w:t>精神，不得做出争吵或辱骂他人、发生肢体冲突、</w:t>
      </w:r>
      <w:r w:rsidR="00DB5CCB" w:rsidRPr="00152D84">
        <w:rPr>
          <w:rFonts w:ascii="华文宋体" w:eastAsia="华文宋体" w:hAnsi="华文宋体"/>
          <w:spacing w:val="9"/>
        </w:rPr>
        <w:lastRenderedPageBreak/>
        <w:t>盗</w:t>
      </w:r>
      <w:r w:rsidR="00DB5CCB" w:rsidRPr="00152D84">
        <w:rPr>
          <w:rFonts w:ascii="华文宋体" w:eastAsia="华文宋体" w:hAnsi="华文宋体"/>
        </w:rPr>
        <w:t>窃、破坏其他队伍机器人或其他物品、不遵守</w:t>
      </w:r>
      <w:r w:rsidR="00056682" w:rsidRPr="00152D84">
        <w:rPr>
          <w:rFonts w:ascii="华文宋体" w:eastAsia="华文宋体" w:hAnsi="华文宋体"/>
        </w:rPr>
        <w:t>活动</w:t>
      </w:r>
      <w:r w:rsidR="00DB5CCB" w:rsidRPr="00152D84">
        <w:rPr>
          <w:rFonts w:ascii="华文宋体" w:eastAsia="华文宋体" w:hAnsi="华文宋体"/>
        </w:rPr>
        <w:t>场馆行为准则等不文明行为，否则将由</w:t>
      </w:r>
      <w:r w:rsidR="002721A1" w:rsidRPr="00152D84">
        <w:rPr>
          <w:rFonts w:ascii="华文宋体" w:eastAsia="华文宋体" w:hAnsi="华文宋体"/>
        </w:rPr>
        <w:t>组委会</w:t>
      </w:r>
      <w:r w:rsidR="00DB5CCB" w:rsidRPr="00152D84">
        <w:rPr>
          <w:rFonts w:ascii="华文宋体" w:eastAsia="华文宋体" w:hAnsi="华文宋体"/>
        </w:rPr>
        <w:t>共同商讨，可</w:t>
      </w:r>
      <w:r w:rsidR="00296DAB" w:rsidRPr="00152D84">
        <w:rPr>
          <w:rFonts w:ascii="华文宋体" w:eastAsia="华文宋体" w:hAnsi="华文宋体" w:hint="eastAsia"/>
        </w:rPr>
        <w:t>做</w:t>
      </w:r>
      <w:r w:rsidR="00DB5CCB" w:rsidRPr="00152D84">
        <w:rPr>
          <w:rFonts w:ascii="华文宋体" w:eastAsia="华文宋体" w:hAnsi="华文宋体"/>
        </w:rPr>
        <w:t>出取消</w:t>
      </w:r>
      <w:r w:rsidR="00056682" w:rsidRPr="00152D84">
        <w:rPr>
          <w:rFonts w:ascii="华文宋体" w:eastAsia="华文宋体" w:hAnsi="华文宋体"/>
        </w:rPr>
        <w:t>活动</w:t>
      </w:r>
      <w:r w:rsidR="00DB5CCB" w:rsidRPr="00152D84">
        <w:rPr>
          <w:rFonts w:ascii="华文宋体" w:eastAsia="华文宋体" w:hAnsi="华文宋体"/>
        </w:rPr>
        <w:t>资格的处罚。</w:t>
      </w:r>
    </w:p>
    <w:p w14:paraId="39772763" w14:textId="70D34DF8"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.3.6</w:t>
      </w:r>
      <w:r w:rsidR="00B57BEA" w:rsidRPr="00152D84">
        <w:rPr>
          <w:rFonts w:ascii="华文宋体" w:eastAsia="华文宋体" w:hAnsi="华文宋体" w:hint="eastAsia"/>
        </w:rPr>
        <w:t>、</w:t>
      </w:r>
      <w:r w:rsidR="00056682" w:rsidRPr="00152D84">
        <w:rPr>
          <w:rFonts w:ascii="华文宋体" w:eastAsia="华文宋体" w:hAnsi="华文宋体"/>
        </w:rPr>
        <w:t>参与</w:t>
      </w:r>
      <w:r w:rsidR="00DB5CCB" w:rsidRPr="00152D84">
        <w:rPr>
          <w:rFonts w:ascii="华文宋体" w:eastAsia="华文宋体" w:hAnsi="华文宋体"/>
        </w:rPr>
        <w:t>队伍需具备安全意识，不得做出威胁己方队伍及其他人员安全的行为， 包含但不仅限于违规使用排插、使用明火、携带不安全物品进入</w:t>
      </w:r>
      <w:r w:rsidR="00056682" w:rsidRPr="00152D84">
        <w:rPr>
          <w:rFonts w:ascii="华文宋体" w:eastAsia="华文宋体" w:hAnsi="华文宋体"/>
        </w:rPr>
        <w:t>活动</w:t>
      </w:r>
      <w:r w:rsidR="00DB5CCB" w:rsidRPr="00152D84">
        <w:rPr>
          <w:rFonts w:ascii="华文宋体" w:eastAsia="华文宋体" w:hAnsi="华文宋体"/>
        </w:rPr>
        <w:t>场馆等行为。</w:t>
      </w:r>
    </w:p>
    <w:p w14:paraId="2B2EDCE7" w14:textId="7E4307CB" w:rsidR="00B24B61" w:rsidRPr="00152D84" w:rsidRDefault="0087743D" w:rsidP="00CD67DF">
      <w:pPr>
        <w:pStyle w:val="a5"/>
        <w:spacing w:line="276" w:lineRule="auto"/>
        <w:ind w:firstLine="478"/>
        <w:rPr>
          <w:rFonts w:ascii="华文宋体" w:eastAsia="华文宋体" w:hAnsi="华文宋体"/>
        </w:rPr>
      </w:pPr>
      <w:r w:rsidRPr="00152D84">
        <w:rPr>
          <w:rFonts w:ascii="华文宋体" w:eastAsia="华文宋体" w:hAnsi="华文宋体"/>
          <w:spacing w:val="-1"/>
        </w:rPr>
        <w:t>7</w:t>
      </w:r>
      <w:r w:rsidR="00115920" w:rsidRPr="00152D84">
        <w:rPr>
          <w:rFonts w:ascii="华文宋体" w:eastAsia="华文宋体" w:hAnsi="华文宋体"/>
          <w:spacing w:val="-1"/>
        </w:rPr>
        <w:t>.3.7</w:t>
      </w:r>
      <w:r w:rsidR="00B57BEA" w:rsidRPr="00152D84">
        <w:rPr>
          <w:rFonts w:ascii="华文宋体" w:eastAsia="华文宋体" w:hAnsi="华文宋体" w:hint="eastAsia"/>
          <w:spacing w:val="-1"/>
        </w:rPr>
        <w:t>、</w:t>
      </w:r>
      <w:r w:rsidR="00DB5CCB" w:rsidRPr="00152D84">
        <w:rPr>
          <w:rFonts w:ascii="华文宋体" w:eastAsia="华文宋体" w:hAnsi="华文宋体"/>
          <w:spacing w:val="-1"/>
        </w:rPr>
        <w:t>在</w:t>
      </w:r>
      <w:r w:rsidR="00056682" w:rsidRPr="00152D84">
        <w:rPr>
          <w:rFonts w:ascii="华文宋体" w:eastAsia="华文宋体" w:hAnsi="华文宋体"/>
          <w:spacing w:val="-1"/>
        </w:rPr>
        <w:t>活动</w:t>
      </w:r>
      <w:r w:rsidR="00DB5CCB" w:rsidRPr="00152D84">
        <w:rPr>
          <w:rFonts w:ascii="华文宋体" w:eastAsia="华文宋体" w:hAnsi="华文宋体"/>
          <w:spacing w:val="-1"/>
        </w:rPr>
        <w:t>进行中，队伍指导老师及随队人员不得进入</w:t>
      </w:r>
      <w:r w:rsidR="00056682" w:rsidRPr="00152D84">
        <w:rPr>
          <w:rFonts w:ascii="华文宋体" w:eastAsia="华文宋体" w:hAnsi="华文宋体"/>
          <w:spacing w:val="-1"/>
        </w:rPr>
        <w:t>活动</w:t>
      </w:r>
      <w:r w:rsidR="00DB5CCB" w:rsidRPr="00152D84">
        <w:rPr>
          <w:rFonts w:ascii="华文宋体" w:eastAsia="华文宋体" w:hAnsi="华文宋体"/>
          <w:spacing w:val="-1"/>
        </w:rPr>
        <w:t>场地，不得在场外以</w:t>
      </w:r>
      <w:r w:rsidR="00DB5CCB" w:rsidRPr="00152D84">
        <w:rPr>
          <w:rFonts w:ascii="华文宋体" w:eastAsia="华文宋体" w:hAnsi="华文宋体"/>
        </w:rPr>
        <w:t>任何形式干扰场上</w:t>
      </w:r>
      <w:r w:rsidR="00056682" w:rsidRPr="00152D84">
        <w:rPr>
          <w:rFonts w:ascii="华文宋体" w:eastAsia="华文宋体" w:hAnsi="华文宋体"/>
        </w:rPr>
        <w:t>活动</w:t>
      </w:r>
      <w:r w:rsidR="00DB5CCB" w:rsidRPr="00152D84">
        <w:rPr>
          <w:rFonts w:ascii="华文宋体" w:eastAsia="华文宋体" w:hAnsi="华文宋体"/>
        </w:rPr>
        <w:t>，若出现指导老师及随队人员指导队伍</w:t>
      </w:r>
      <w:r w:rsidR="00056682" w:rsidRPr="00152D84">
        <w:rPr>
          <w:rFonts w:ascii="华文宋体" w:eastAsia="华文宋体" w:hAnsi="华文宋体"/>
        </w:rPr>
        <w:t>活动</w:t>
      </w:r>
      <w:r w:rsidR="00DB5CCB" w:rsidRPr="00152D84">
        <w:rPr>
          <w:rFonts w:ascii="华文宋体" w:eastAsia="华文宋体" w:hAnsi="华文宋体"/>
        </w:rPr>
        <w:t>、干扰其他队伍</w:t>
      </w:r>
      <w:r w:rsidR="00056682" w:rsidRPr="00152D84">
        <w:rPr>
          <w:rFonts w:ascii="华文宋体" w:eastAsia="华文宋体" w:hAnsi="华文宋体"/>
        </w:rPr>
        <w:t>活动</w:t>
      </w:r>
      <w:r w:rsidR="00DB5CCB" w:rsidRPr="00152D84">
        <w:rPr>
          <w:rFonts w:ascii="华文宋体" w:eastAsia="华文宋体" w:hAnsi="华文宋体"/>
        </w:rPr>
        <w:t>等行为，裁判有权</w:t>
      </w:r>
      <w:r w:rsidR="00296DAB" w:rsidRPr="00152D84">
        <w:rPr>
          <w:rFonts w:ascii="华文宋体" w:eastAsia="华文宋体" w:hAnsi="华文宋体" w:hint="eastAsia"/>
        </w:rPr>
        <w:t>做</w:t>
      </w:r>
      <w:r w:rsidR="00DB5CCB" w:rsidRPr="00152D84">
        <w:rPr>
          <w:rFonts w:ascii="华文宋体" w:eastAsia="华文宋体" w:hAnsi="华文宋体"/>
        </w:rPr>
        <w:t>出取消</w:t>
      </w:r>
      <w:r w:rsidR="00056682" w:rsidRPr="00152D84">
        <w:rPr>
          <w:rFonts w:ascii="华文宋体" w:eastAsia="华文宋体" w:hAnsi="华文宋体"/>
        </w:rPr>
        <w:t>活动资格等判罚；若参与</w:t>
      </w:r>
      <w:r w:rsidR="00DB5CCB" w:rsidRPr="00152D84">
        <w:rPr>
          <w:rFonts w:ascii="华文宋体" w:eastAsia="华文宋体" w:hAnsi="华文宋体"/>
        </w:rPr>
        <w:t>选手在未经裁判允许的情况下私自与指导老师或随队人员联系，将被取消</w:t>
      </w:r>
      <w:r w:rsidR="00056682" w:rsidRPr="00152D84">
        <w:rPr>
          <w:rFonts w:ascii="华文宋体" w:eastAsia="华文宋体" w:hAnsi="华文宋体"/>
        </w:rPr>
        <w:t>活动</w:t>
      </w:r>
      <w:r w:rsidR="00DB5CCB" w:rsidRPr="00152D84">
        <w:rPr>
          <w:rFonts w:ascii="华文宋体" w:eastAsia="华文宋体" w:hAnsi="华文宋体"/>
        </w:rPr>
        <w:t>资格。</w:t>
      </w:r>
    </w:p>
    <w:p w14:paraId="3FDD5EE3" w14:textId="49D812E9"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.3.8</w:t>
      </w:r>
      <w:r w:rsidR="00B57BEA" w:rsidRPr="00152D84">
        <w:rPr>
          <w:rFonts w:ascii="华文宋体" w:eastAsia="华文宋体" w:hAnsi="华文宋体" w:hint="eastAsia"/>
        </w:rPr>
        <w:t>、</w:t>
      </w:r>
      <w:r w:rsidR="00DB5CCB" w:rsidRPr="00152D84">
        <w:rPr>
          <w:rFonts w:ascii="华文宋体" w:eastAsia="华文宋体" w:hAnsi="华文宋体"/>
        </w:rPr>
        <w:t>顶撞辱骂裁判、对裁判进行人格侮辱将被取消</w:t>
      </w:r>
      <w:r w:rsidR="00056682" w:rsidRPr="00152D84">
        <w:rPr>
          <w:rFonts w:ascii="华文宋体" w:eastAsia="华文宋体" w:hAnsi="华文宋体"/>
        </w:rPr>
        <w:t>活动</w:t>
      </w:r>
      <w:r w:rsidR="00DB5CCB" w:rsidRPr="00152D84">
        <w:rPr>
          <w:rFonts w:ascii="华文宋体" w:eastAsia="华文宋体" w:hAnsi="华文宋体"/>
        </w:rPr>
        <w:t>资格。</w:t>
      </w:r>
    </w:p>
    <w:p w14:paraId="252B374E" w14:textId="6948590C"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.3.9</w:t>
      </w:r>
      <w:r w:rsidR="00B57BEA" w:rsidRPr="00152D84">
        <w:rPr>
          <w:rFonts w:ascii="华文宋体" w:eastAsia="华文宋体" w:hAnsi="华文宋体" w:hint="eastAsia"/>
        </w:rPr>
        <w:t>、</w:t>
      </w:r>
      <w:r w:rsidR="00056682" w:rsidRPr="00152D84">
        <w:rPr>
          <w:rFonts w:ascii="华文宋体" w:eastAsia="华文宋体" w:hAnsi="华文宋体"/>
        </w:rPr>
        <w:t>参与选手的年龄需符合参与</w:t>
      </w:r>
      <w:r w:rsidR="00DB5CCB" w:rsidRPr="00152D84">
        <w:rPr>
          <w:rFonts w:ascii="华文宋体" w:eastAsia="华文宋体" w:hAnsi="华文宋体"/>
        </w:rPr>
        <w:t>要求，若有不符合要求者，一经发现或被举报，验证属实后，将被取消</w:t>
      </w:r>
      <w:r w:rsidR="00056682" w:rsidRPr="00152D84">
        <w:rPr>
          <w:rFonts w:ascii="华文宋体" w:eastAsia="华文宋体" w:hAnsi="华文宋体"/>
        </w:rPr>
        <w:t>活动</w:t>
      </w:r>
      <w:r w:rsidR="00DB5CCB" w:rsidRPr="00152D84">
        <w:rPr>
          <w:rFonts w:ascii="华文宋体" w:eastAsia="华文宋体" w:hAnsi="华文宋体"/>
        </w:rPr>
        <w:t>资格。</w:t>
      </w:r>
    </w:p>
    <w:p w14:paraId="1DE9FF85" w14:textId="77777777" w:rsidR="00456BA3" w:rsidRPr="00152D84" w:rsidRDefault="00456BA3" w:rsidP="00456BA3">
      <w:pPr>
        <w:spacing w:line="276" w:lineRule="auto"/>
        <w:ind w:firstLineChars="83" w:firstLine="183"/>
        <w:rPr>
          <w:rFonts w:ascii="华文宋体" w:eastAsia="华文宋体" w:hAnsi="华文宋体"/>
        </w:rPr>
      </w:pPr>
    </w:p>
    <w:p w14:paraId="027D2F60" w14:textId="6D4C6653" w:rsidR="00B24B61" w:rsidRPr="00152D84" w:rsidRDefault="0087743D" w:rsidP="00CD67DF">
      <w:pPr>
        <w:pStyle w:val="2"/>
        <w:spacing w:line="276" w:lineRule="auto"/>
        <w:rPr>
          <w:rFonts w:ascii="华文宋体" w:eastAsia="华文宋体" w:hAnsi="华文宋体"/>
          <w:b w:val="0"/>
        </w:rPr>
      </w:pPr>
      <w:bookmarkStart w:id="66" w:name="_TOC_250007"/>
      <w:bookmarkStart w:id="67" w:name="_Toc65592137"/>
      <w:bookmarkEnd w:id="66"/>
      <w:r w:rsidRPr="00152D84">
        <w:rPr>
          <w:rFonts w:ascii="华文宋体" w:eastAsia="华文宋体" w:hAnsi="华文宋体"/>
          <w:b w:val="0"/>
        </w:rPr>
        <w:t>7</w:t>
      </w:r>
      <w:r w:rsidR="00115920" w:rsidRPr="00152D84">
        <w:rPr>
          <w:rFonts w:ascii="华文宋体" w:eastAsia="华文宋体" w:hAnsi="华文宋体"/>
          <w:b w:val="0"/>
        </w:rPr>
        <w:t>.4</w:t>
      </w:r>
      <w:r w:rsidR="00B57BEA" w:rsidRPr="00152D84">
        <w:rPr>
          <w:rFonts w:ascii="华文宋体" w:eastAsia="华文宋体" w:hAnsi="华文宋体" w:hint="eastAsia"/>
          <w:b w:val="0"/>
        </w:rPr>
        <w:t>、</w:t>
      </w:r>
      <w:r w:rsidR="005D69D7" w:rsidRPr="00152D84">
        <w:rPr>
          <w:rFonts w:ascii="华文宋体" w:eastAsia="华文宋体" w:hAnsi="华文宋体" w:hint="eastAsia"/>
          <w:b w:val="0"/>
        </w:rPr>
        <w:t>最终成绩</w:t>
      </w:r>
      <w:bookmarkEnd w:id="67"/>
    </w:p>
    <w:p w14:paraId="31319039" w14:textId="11321844" w:rsidR="005D69D7"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9B0ADA" w:rsidRPr="00152D84">
        <w:rPr>
          <w:rFonts w:ascii="华文宋体" w:eastAsia="华文宋体" w:hAnsi="华文宋体"/>
        </w:rPr>
        <w:t>.</w:t>
      </w:r>
      <w:r w:rsidRPr="00152D84">
        <w:rPr>
          <w:rFonts w:ascii="华文宋体" w:eastAsia="华文宋体" w:hAnsi="华文宋体"/>
        </w:rPr>
        <w:t>4</w:t>
      </w:r>
      <w:r w:rsidR="007E5F06" w:rsidRPr="00152D84">
        <w:rPr>
          <w:rFonts w:ascii="华文宋体" w:eastAsia="华文宋体" w:hAnsi="华文宋体"/>
        </w:rPr>
        <w:t>.</w:t>
      </w:r>
      <w:r w:rsidR="009B0ADA" w:rsidRPr="00152D84">
        <w:rPr>
          <w:rFonts w:ascii="华文宋体" w:eastAsia="华文宋体" w:hAnsi="华文宋体"/>
        </w:rPr>
        <w:t>1</w:t>
      </w:r>
      <w:r w:rsidR="00B57BEA" w:rsidRPr="00152D84">
        <w:rPr>
          <w:rFonts w:ascii="华文宋体" w:eastAsia="华文宋体" w:hAnsi="华文宋体" w:hint="eastAsia"/>
        </w:rPr>
        <w:t>、</w:t>
      </w:r>
      <w:r w:rsidR="005D69D7" w:rsidRPr="00152D84">
        <w:rPr>
          <w:rFonts w:ascii="华文宋体" w:eastAsia="华文宋体" w:hAnsi="华文宋体"/>
        </w:rPr>
        <w:t>每轮活动结束后，按实际情况计算本轮得分</w:t>
      </w:r>
      <w:r w:rsidR="00BE04D8" w:rsidRPr="00152D84">
        <w:rPr>
          <w:rFonts w:ascii="华文宋体" w:eastAsia="华文宋体" w:hAnsi="华文宋体" w:hint="eastAsia"/>
        </w:rPr>
        <w:t>，</w:t>
      </w:r>
      <w:r w:rsidR="00BE04D8" w:rsidRPr="00152D84">
        <w:rPr>
          <w:rFonts w:ascii="华文宋体" w:eastAsia="华文宋体" w:hAnsi="华文宋体"/>
        </w:rPr>
        <w:t>每轮任务得分为已完成任务得分之和。</w:t>
      </w:r>
    </w:p>
    <w:p w14:paraId="33A77E23" w14:textId="490A0A53" w:rsidR="001445B6"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9B0ADA" w:rsidRPr="00152D84">
        <w:rPr>
          <w:rFonts w:ascii="华文宋体" w:eastAsia="华文宋体" w:hAnsi="华文宋体"/>
        </w:rPr>
        <w:t>.</w:t>
      </w:r>
      <w:r w:rsidRPr="00152D84">
        <w:rPr>
          <w:rFonts w:ascii="华文宋体" w:eastAsia="华文宋体" w:hAnsi="华文宋体"/>
        </w:rPr>
        <w:t>4</w:t>
      </w:r>
      <w:r w:rsidR="007E5F06" w:rsidRPr="00152D84">
        <w:rPr>
          <w:rFonts w:ascii="华文宋体" w:eastAsia="华文宋体" w:hAnsi="华文宋体"/>
        </w:rPr>
        <w:t>.</w:t>
      </w:r>
      <w:r w:rsidR="009B0ADA" w:rsidRPr="00152D84">
        <w:rPr>
          <w:rFonts w:ascii="华文宋体" w:eastAsia="华文宋体" w:hAnsi="华文宋体"/>
        </w:rPr>
        <w:t>2</w:t>
      </w:r>
      <w:r w:rsidR="00B57BEA" w:rsidRPr="00152D84">
        <w:rPr>
          <w:rFonts w:ascii="华文宋体" w:eastAsia="华文宋体" w:hAnsi="华文宋体" w:hint="eastAsia"/>
        </w:rPr>
        <w:t>、</w:t>
      </w:r>
      <w:r w:rsidR="005D69D7" w:rsidRPr="00152D84">
        <w:rPr>
          <w:rFonts w:ascii="华文宋体" w:eastAsia="华文宋体" w:hAnsi="华文宋体"/>
        </w:rPr>
        <w:t>每个组按</w:t>
      </w:r>
      <w:r w:rsidR="00F00815" w:rsidRPr="00152D84">
        <w:rPr>
          <w:rFonts w:ascii="华文宋体" w:eastAsia="华文宋体" w:hAnsi="华文宋体" w:hint="eastAsia"/>
        </w:rPr>
        <w:t>最终</w:t>
      </w:r>
      <w:r w:rsidR="005D69D7" w:rsidRPr="00152D84">
        <w:rPr>
          <w:rFonts w:ascii="华文宋体" w:eastAsia="华文宋体" w:hAnsi="华文宋体"/>
        </w:rPr>
        <w:t>成绩排名，最终得分高的排名靠前。如果出现得分相同的情况，按如下顺序决定先后：</w:t>
      </w:r>
    </w:p>
    <w:p w14:paraId="585124D1" w14:textId="53AA4B48" w:rsidR="001445B6" w:rsidRPr="00152D84" w:rsidRDefault="005D69D7" w:rsidP="00CD67DF">
      <w:pPr>
        <w:pStyle w:val="a5"/>
        <w:numPr>
          <w:ilvl w:val="0"/>
          <w:numId w:val="37"/>
        </w:numPr>
        <w:spacing w:line="276" w:lineRule="auto"/>
        <w:ind w:firstLineChars="0"/>
        <w:rPr>
          <w:rFonts w:ascii="华文宋体" w:eastAsia="华文宋体" w:hAnsi="华文宋体"/>
        </w:rPr>
      </w:pPr>
      <w:r w:rsidRPr="00152D84">
        <w:rPr>
          <w:rFonts w:ascii="华文宋体" w:eastAsia="华文宋体" w:hAnsi="华文宋体"/>
        </w:rPr>
        <w:t>用时少的排名在前；</w:t>
      </w:r>
    </w:p>
    <w:p w14:paraId="6A93EEF8" w14:textId="17B7DDCA" w:rsidR="00B24B61" w:rsidRPr="00152D84" w:rsidRDefault="005D69D7" w:rsidP="00456BA3">
      <w:pPr>
        <w:pStyle w:val="a5"/>
        <w:numPr>
          <w:ilvl w:val="0"/>
          <w:numId w:val="37"/>
        </w:numPr>
        <w:spacing w:line="276" w:lineRule="auto"/>
        <w:ind w:firstLineChars="0"/>
        <w:rPr>
          <w:rFonts w:ascii="华文宋体" w:eastAsia="华文宋体" w:hAnsi="华文宋体"/>
        </w:rPr>
      </w:pPr>
      <w:r w:rsidRPr="00152D84">
        <w:rPr>
          <w:rFonts w:ascii="华文宋体" w:eastAsia="华文宋体" w:hAnsi="华文宋体"/>
        </w:rPr>
        <w:t>重启次数少的排名在前；</w:t>
      </w:r>
    </w:p>
    <w:p w14:paraId="03C4448F" w14:textId="77777777" w:rsidR="00456BA3" w:rsidRPr="00152D84" w:rsidRDefault="00456BA3" w:rsidP="00456BA3">
      <w:pPr>
        <w:spacing w:line="276" w:lineRule="auto"/>
        <w:ind w:left="809"/>
        <w:rPr>
          <w:rFonts w:ascii="华文宋体" w:eastAsia="华文宋体" w:hAnsi="华文宋体"/>
        </w:rPr>
      </w:pPr>
    </w:p>
    <w:p w14:paraId="2509B4CF" w14:textId="288943A4" w:rsidR="00B24B61" w:rsidRPr="00152D84" w:rsidRDefault="0087743D" w:rsidP="00CD67DF">
      <w:pPr>
        <w:pStyle w:val="2"/>
        <w:spacing w:line="276" w:lineRule="auto"/>
        <w:rPr>
          <w:rFonts w:ascii="华文宋体" w:eastAsia="华文宋体" w:hAnsi="华文宋体"/>
          <w:b w:val="0"/>
        </w:rPr>
      </w:pPr>
      <w:bookmarkStart w:id="68" w:name="_TOC_250006"/>
      <w:bookmarkStart w:id="69" w:name="_TOC_250005"/>
      <w:bookmarkStart w:id="70" w:name="_Toc65592138"/>
      <w:bookmarkEnd w:id="68"/>
      <w:bookmarkEnd w:id="69"/>
      <w:r w:rsidRPr="00152D84">
        <w:rPr>
          <w:rFonts w:ascii="华文宋体" w:eastAsia="华文宋体" w:hAnsi="华文宋体"/>
          <w:b w:val="0"/>
        </w:rPr>
        <w:t>7</w:t>
      </w:r>
      <w:r w:rsidR="00115920" w:rsidRPr="00152D84">
        <w:rPr>
          <w:rFonts w:ascii="华文宋体" w:eastAsia="华文宋体" w:hAnsi="华文宋体"/>
          <w:b w:val="0"/>
        </w:rPr>
        <w:t>.5</w:t>
      </w:r>
      <w:r w:rsidR="00B57BEA" w:rsidRPr="00152D84">
        <w:rPr>
          <w:rFonts w:ascii="华文宋体" w:eastAsia="华文宋体" w:hAnsi="华文宋体" w:hint="eastAsia"/>
          <w:b w:val="0"/>
        </w:rPr>
        <w:t>、</w:t>
      </w:r>
      <w:r w:rsidR="00DB5CCB" w:rsidRPr="00152D84">
        <w:rPr>
          <w:rFonts w:ascii="华文宋体" w:eastAsia="华文宋体" w:hAnsi="华文宋体"/>
          <w:b w:val="0"/>
        </w:rPr>
        <w:t>异常状态</w:t>
      </w:r>
      <w:bookmarkEnd w:id="70"/>
    </w:p>
    <w:p w14:paraId="006A26DF" w14:textId="2F2F77A7"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F33828" w:rsidRPr="00152D84">
        <w:rPr>
          <w:rFonts w:ascii="华文宋体" w:eastAsia="华文宋体" w:hAnsi="华文宋体"/>
        </w:rPr>
        <w:t>.5.1</w:t>
      </w:r>
      <w:r w:rsidR="00B57BEA" w:rsidRPr="00152D84">
        <w:rPr>
          <w:rFonts w:ascii="华文宋体" w:eastAsia="华文宋体" w:hAnsi="华文宋体" w:hint="eastAsia"/>
        </w:rPr>
        <w:t>、</w:t>
      </w:r>
      <w:r w:rsidR="00DB5CCB" w:rsidRPr="00152D84">
        <w:rPr>
          <w:rFonts w:ascii="华文宋体" w:eastAsia="华文宋体" w:hAnsi="华文宋体"/>
        </w:rPr>
        <w:t>重赛：主要原因可能是现场工作人员、</w:t>
      </w:r>
      <w:r w:rsidR="004171EB" w:rsidRPr="00152D84">
        <w:rPr>
          <w:rFonts w:ascii="华文宋体" w:eastAsia="华文宋体" w:hAnsi="华文宋体" w:hint="eastAsia"/>
        </w:rPr>
        <w:t>计时</w:t>
      </w:r>
      <w:r w:rsidR="00DB5CCB" w:rsidRPr="00152D84">
        <w:rPr>
          <w:rFonts w:ascii="华文宋体" w:eastAsia="华文宋体" w:hAnsi="华文宋体"/>
        </w:rPr>
        <w:t>系统、现场控制或场地本身</w:t>
      </w:r>
      <w:r w:rsidR="004171EB" w:rsidRPr="00152D84">
        <w:rPr>
          <w:rFonts w:ascii="华文宋体" w:eastAsia="华文宋体" w:hAnsi="华文宋体" w:hint="eastAsia"/>
        </w:rPr>
        <w:t>等原因</w:t>
      </w:r>
      <w:r w:rsidR="00DB5CCB" w:rsidRPr="00152D84">
        <w:rPr>
          <w:rFonts w:ascii="华文宋体" w:eastAsia="华文宋体" w:hAnsi="华文宋体"/>
        </w:rPr>
        <w:t>， 或由于不可抗力导致</w:t>
      </w:r>
      <w:r w:rsidR="00056682" w:rsidRPr="00152D84">
        <w:rPr>
          <w:rFonts w:ascii="华文宋体" w:eastAsia="华文宋体" w:hAnsi="华文宋体"/>
        </w:rPr>
        <w:t>活动</w:t>
      </w:r>
      <w:r w:rsidR="00DB5CCB" w:rsidRPr="00152D84">
        <w:rPr>
          <w:rFonts w:ascii="华文宋体" w:eastAsia="华文宋体" w:hAnsi="华文宋体"/>
        </w:rPr>
        <w:t>中断，经核实与商议后，由裁判长慎重决定是否重赛。由于</w:t>
      </w:r>
      <w:r w:rsidR="005D69D7" w:rsidRPr="00152D84">
        <w:rPr>
          <w:rFonts w:ascii="华文宋体" w:eastAsia="华文宋体" w:hAnsi="华文宋体" w:hint="eastAsia"/>
        </w:rPr>
        <w:t>参赛队员的</w:t>
      </w:r>
      <w:r w:rsidR="00DB5CCB" w:rsidRPr="00152D84">
        <w:rPr>
          <w:rFonts w:ascii="华文宋体" w:eastAsia="华文宋体" w:hAnsi="华文宋体"/>
        </w:rPr>
        <w:t>操作失误或电池电量不足造成的</w:t>
      </w:r>
      <w:r w:rsidR="00056682" w:rsidRPr="00152D84">
        <w:rPr>
          <w:rFonts w:ascii="华文宋体" w:eastAsia="华文宋体" w:hAnsi="华文宋体"/>
        </w:rPr>
        <w:t>活动</w:t>
      </w:r>
      <w:r w:rsidR="00DB5CCB" w:rsidRPr="00152D84">
        <w:rPr>
          <w:rFonts w:ascii="华文宋体" w:eastAsia="华文宋体" w:hAnsi="华文宋体"/>
        </w:rPr>
        <w:t>中断甚至终止，都不会进行重赛。</w:t>
      </w:r>
    </w:p>
    <w:p w14:paraId="1C3E16BE" w14:textId="62B83327" w:rsidR="00296DAB" w:rsidRPr="00152D84" w:rsidRDefault="00056682" w:rsidP="00CD67DF">
      <w:pPr>
        <w:pStyle w:val="a5"/>
        <w:spacing w:line="276" w:lineRule="auto"/>
        <w:ind w:firstLine="480"/>
        <w:rPr>
          <w:rFonts w:ascii="华文宋体" w:eastAsia="华文宋体" w:hAnsi="华文宋体"/>
        </w:rPr>
      </w:pPr>
      <w:r w:rsidRPr="00152D84">
        <w:rPr>
          <w:rFonts w:ascii="华文宋体" w:eastAsia="华文宋体" w:hAnsi="华文宋体"/>
        </w:rPr>
        <w:t>现场所有参与</w:t>
      </w:r>
      <w:r w:rsidR="00296DAB" w:rsidRPr="00152D84">
        <w:rPr>
          <w:rFonts w:ascii="华文宋体" w:eastAsia="华文宋体" w:hAnsi="华文宋体"/>
        </w:rPr>
        <w:t>队伍都应连接工作人员指定的</w:t>
      </w:r>
      <w:r w:rsidR="00296DAB" w:rsidRPr="00152D84">
        <w:rPr>
          <w:rFonts w:ascii="华文宋体" w:eastAsia="华文宋体" w:hAnsi="华文宋体" w:hint="eastAsia"/>
        </w:rPr>
        <w:t>无线网络</w:t>
      </w:r>
      <w:r w:rsidR="00296DAB" w:rsidRPr="00152D84">
        <w:rPr>
          <w:rFonts w:ascii="华文宋体" w:eastAsia="华文宋体" w:hAnsi="华文宋体"/>
        </w:rPr>
        <w:t>，主办方应保证此</w:t>
      </w:r>
      <w:r w:rsidR="00296DAB" w:rsidRPr="00152D84">
        <w:rPr>
          <w:rFonts w:ascii="华文宋体" w:eastAsia="华文宋体" w:hAnsi="华文宋体" w:hint="eastAsia"/>
        </w:rPr>
        <w:t>无线网络</w:t>
      </w:r>
      <w:r w:rsidR="00296DAB" w:rsidRPr="00152D84">
        <w:rPr>
          <w:rFonts w:ascii="华文宋体" w:eastAsia="华文宋体" w:hAnsi="华文宋体"/>
        </w:rPr>
        <w:t>稳定可靠。若在此前提下，</w:t>
      </w:r>
      <w:r w:rsidRPr="00152D84">
        <w:rPr>
          <w:rFonts w:ascii="华文宋体" w:eastAsia="华文宋体" w:hAnsi="华文宋体"/>
        </w:rPr>
        <w:t>活动</w:t>
      </w:r>
      <w:r w:rsidR="00296DAB" w:rsidRPr="00152D84">
        <w:rPr>
          <w:rFonts w:ascii="华文宋体" w:eastAsia="华文宋体" w:hAnsi="华文宋体"/>
        </w:rPr>
        <w:t>过程中</w:t>
      </w:r>
      <w:r w:rsidR="00296DAB" w:rsidRPr="00152D84">
        <w:rPr>
          <w:rFonts w:ascii="华文宋体" w:eastAsia="华文宋体" w:hAnsi="华文宋体" w:hint="eastAsia"/>
        </w:rPr>
        <w:t>个别队伍出现语音</w:t>
      </w:r>
      <w:r w:rsidR="00296DAB" w:rsidRPr="00152D84">
        <w:rPr>
          <w:rFonts w:ascii="华文宋体" w:eastAsia="华文宋体" w:hAnsi="华文宋体"/>
        </w:rPr>
        <w:t>功能</w:t>
      </w:r>
      <w:r w:rsidR="00296DAB" w:rsidRPr="00152D84">
        <w:rPr>
          <w:rFonts w:ascii="华文宋体" w:eastAsia="华文宋体" w:hAnsi="华文宋体" w:hint="eastAsia"/>
        </w:rPr>
        <w:t>的</w:t>
      </w:r>
      <w:r w:rsidRPr="00152D84">
        <w:rPr>
          <w:rFonts w:ascii="华文宋体" w:eastAsia="华文宋体" w:hAnsi="华文宋体"/>
        </w:rPr>
        <w:t>问题，均不判作网络原因产生的问题，不重新活动</w:t>
      </w:r>
      <w:r w:rsidR="00296DAB" w:rsidRPr="00152D84">
        <w:rPr>
          <w:rFonts w:ascii="华文宋体" w:eastAsia="华文宋体" w:hAnsi="华文宋体"/>
        </w:rPr>
        <w:t>。若出现大面积</w:t>
      </w:r>
      <w:r w:rsidR="00296DAB" w:rsidRPr="00152D84">
        <w:rPr>
          <w:rFonts w:ascii="华文宋体" w:eastAsia="华文宋体" w:hAnsi="华文宋体" w:hint="eastAsia"/>
        </w:rPr>
        <w:t>语音功能问题</w:t>
      </w:r>
      <w:r w:rsidRPr="00152D84">
        <w:rPr>
          <w:rFonts w:ascii="华文宋体" w:eastAsia="华文宋体" w:hAnsi="华文宋体"/>
        </w:rPr>
        <w:t>，裁判长可前往排查现场网络环境，再判断是否重新开始</w:t>
      </w:r>
      <w:r w:rsidR="00296DAB" w:rsidRPr="00152D84">
        <w:rPr>
          <w:rFonts w:ascii="华文宋体" w:eastAsia="华文宋体" w:hAnsi="华文宋体"/>
        </w:rPr>
        <w:t>。</w:t>
      </w:r>
    </w:p>
    <w:p w14:paraId="0361D8EF" w14:textId="207FA01F"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F33828" w:rsidRPr="00152D84">
        <w:rPr>
          <w:rFonts w:ascii="华文宋体" w:eastAsia="华文宋体" w:hAnsi="华文宋体"/>
        </w:rPr>
        <w:t>.5.2</w:t>
      </w:r>
      <w:r w:rsidR="00B57BEA" w:rsidRPr="00152D84">
        <w:rPr>
          <w:rFonts w:ascii="华文宋体" w:eastAsia="华文宋体" w:hAnsi="华文宋体" w:hint="eastAsia"/>
        </w:rPr>
        <w:t>、</w:t>
      </w:r>
      <w:r w:rsidR="00DB5CCB" w:rsidRPr="00152D84">
        <w:rPr>
          <w:rFonts w:ascii="华文宋体" w:eastAsia="华文宋体" w:hAnsi="华文宋体"/>
        </w:rPr>
        <w:t>弃赛：</w:t>
      </w:r>
      <w:r w:rsidR="00056682" w:rsidRPr="00152D84">
        <w:rPr>
          <w:rFonts w:ascii="华文宋体" w:eastAsia="华文宋体" w:hAnsi="华文宋体" w:hint="eastAsia"/>
        </w:rPr>
        <w:t>参与</w:t>
      </w:r>
      <w:r w:rsidR="007E655E" w:rsidRPr="00152D84">
        <w:rPr>
          <w:rFonts w:ascii="华文宋体" w:eastAsia="华文宋体" w:hAnsi="华文宋体" w:hint="eastAsia"/>
        </w:rPr>
        <w:t>队员</w:t>
      </w:r>
      <w:r w:rsidR="00056682" w:rsidRPr="00152D84">
        <w:rPr>
          <w:rFonts w:ascii="华文宋体" w:eastAsia="华文宋体" w:hAnsi="华文宋体"/>
        </w:rPr>
        <w:t>应具有积极准备参与的活动</w:t>
      </w:r>
      <w:r w:rsidR="00DB5CCB" w:rsidRPr="00152D84">
        <w:rPr>
          <w:rFonts w:ascii="华文宋体" w:eastAsia="华文宋体" w:hAnsi="华文宋体"/>
        </w:rPr>
        <w:t>精神，如因自身原因或不可抗力因素未能参加当场场次的</w:t>
      </w:r>
      <w:r w:rsidR="00056682" w:rsidRPr="00152D84">
        <w:rPr>
          <w:rFonts w:ascii="华文宋体" w:eastAsia="华文宋体" w:hAnsi="华文宋体"/>
        </w:rPr>
        <w:t>活动</w:t>
      </w:r>
      <w:r w:rsidR="00DB5CCB" w:rsidRPr="00152D84">
        <w:rPr>
          <w:rFonts w:ascii="华文宋体" w:eastAsia="华文宋体" w:hAnsi="华文宋体"/>
        </w:rPr>
        <w:t>，需到现场签字确认或以其他方式告知组委会。</w:t>
      </w:r>
    </w:p>
    <w:p w14:paraId="4C69DE49" w14:textId="77777777" w:rsidR="00456BA3" w:rsidRPr="00152D84" w:rsidRDefault="00456BA3" w:rsidP="00456BA3">
      <w:pPr>
        <w:spacing w:line="276" w:lineRule="auto"/>
        <w:ind w:firstLineChars="83" w:firstLine="183"/>
        <w:rPr>
          <w:rFonts w:ascii="华文宋体" w:eastAsia="华文宋体" w:hAnsi="华文宋体"/>
        </w:rPr>
      </w:pPr>
    </w:p>
    <w:p w14:paraId="5BCC0AD6" w14:textId="44796B1F" w:rsidR="00B24B61" w:rsidRPr="00152D84" w:rsidRDefault="0087743D" w:rsidP="00CD67DF">
      <w:pPr>
        <w:pStyle w:val="2"/>
        <w:spacing w:line="276" w:lineRule="auto"/>
        <w:rPr>
          <w:rFonts w:ascii="华文宋体" w:eastAsia="华文宋体" w:hAnsi="华文宋体"/>
          <w:b w:val="0"/>
        </w:rPr>
      </w:pPr>
      <w:bookmarkStart w:id="71" w:name="_TOC_250004"/>
      <w:bookmarkStart w:id="72" w:name="_Toc65592139"/>
      <w:bookmarkEnd w:id="71"/>
      <w:r w:rsidRPr="00152D84">
        <w:rPr>
          <w:rFonts w:ascii="华文宋体" w:eastAsia="华文宋体" w:hAnsi="华文宋体"/>
          <w:b w:val="0"/>
        </w:rPr>
        <w:t>7</w:t>
      </w:r>
      <w:r w:rsidR="00115920" w:rsidRPr="00152D84">
        <w:rPr>
          <w:rFonts w:ascii="华文宋体" w:eastAsia="华文宋体" w:hAnsi="华文宋体"/>
          <w:b w:val="0"/>
        </w:rPr>
        <w:t>.6</w:t>
      </w:r>
      <w:r w:rsidR="00B57BEA" w:rsidRPr="00152D84">
        <w:rPr>
          <w:rFonts w:ascii="华文宋体" w:eastAsia="华文宋体" w:hAnsi="华文宋体" w:hint="eastAsia"/>
          <w:b w:val="0"/>
        </w:rPr>
        <w:t>、</w:t>
      </w:r>
      <w:r w:rsidR="00DB5CCB" w:rsidRPr="00152D84">
        <w:rPr>
          <w:rFonts w:ascii="华文宋体" w:eastAsia="华文宋体" w:hAnsi="华文宋体"/>
          <w:b w:val="0"/>
        </w:rPr>
        <w:t>队伍申诉</w:t>
      </w:r>
      <w:bookmarkEnd w:id="72"/>
    </w:p>
    <w:p w14:paraId="28DEE09D" w14:textId="1276EC99" w:rsidR="0089558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lastRenderedPageBreak/>
        <w:t>7</w:t>
      </w:r>
      <w:r w:rsidR="00115920" w:rsidRPr="00152D84">
        <w:rPr>
          <w:rFonts w:ascii="华文宋体" w:eastAsia="华文宋体" w:hAnsi="华文宋体"/>
        </w:rPr>
        <w:t>.6.1</w:t>
      </w:r>
      <w:r w:rsidR="00B57BEA" w:rsidRPr="00152D84">
        <w:rPr>
          <w:rFonts w:ascii="华文宋体" w:eastAsia="华文宋体" w:hAnsi="华文宋体" w:hint="eastAsia"/>
        </w:rPr>
        <w:t>、</w:t>
      </w:r>
      <w:r w:rsidR="00056682" w:rsidRPr="00152D84">
        <w:rPr>
          <w:rFonts w:ascii="华文宋体" w:eastAsia="华文宋体" w:hAnsi="华文宋体"/>
        </w:rPr>
        <w:t>活动</w:t>
      </w:r>
      <w:r w:rsidR="00DB5CCB" w:rsidRPr="00152D84">
        <w:rPr>
          <w:rFonts w:ascii="华文宋体" w:eastAsia="华文宋体" w:hAnsi="华文宋体"/>
        </w:rPr>
        <w:t>结束后，</w:t>
      </w:r>
      <w:r w:rsidR="00296DAB" w:rsidRPr="00152D84">
        <w:rPr>
          <w:rFonts w:ascii="华文宋体" w:eastAsia="华文宋体" w:hAnsi="华文宋体" w:hint="eastAsia"/>
        </w:rPr>
        <w:t>如果</w:t>
      </w:r>
      <w:r w:rsidR="00056682" w:rsidRPr="00152D84">
        <w:rPr>
          <w:rFonts w:ascii="华文宋体" w:eastAsia="华文宋体" w:hAnsi="华文宋体"/>
        </w:rPr>
        <w:t>参与</w:t>
      </w:r>
      <w:r w:rsidR="00DB5CCB" w:rsidRPr="00152D84">
        <w:rPr>
          <w:rFonts w:ascii="华文宋体" w:eastAsia="华文宋体" w:hAnsi="华文宋体"/>
        </w:rPr>
        <w:t>选手对</w:t>
      </w:r>
      <w:r w:rsidR="00056682" w:rsidRPr="00152D84">
        <w:rPr>
          <w:rFonts w:ascii="华文宋体" w:eastAsia="华文宋体" w:hAnsi="华文宋体"/>
        </w:rPr>
        <w:t>活动</w:t>
      </w:r>
      <w:r w:rsidR="00DB5CCB" w:rsidRPr="00152D84">
        <w:rPr>
          <w:rFonts w:ascii="华文宋体" w:eastAsia="华文宋体" w:hAnsi="华文宋体"/>
        </w:rPr>
        <w:t>成绩有异议，当局裁判必要的解释无效后，</w:t>
      </w:r>
      <w:r w:rsidR="002721A1" w:rsidRPr="00152D84">
        <w:rPr>
          <w:rFonts w:ascii="华文宋体" w:eastAsia="华文宋体" w:hAnsi="华文宋体" w:hint="eastAsia"/>
        </w:rPr>
        <w:t>裁判</w:t>
      </w:r>
      <w:r w:rsidR="00056682" w:rsidRPr="00152D84">
        <w:rPr>
          <w:rFonts w:ascii="华文宋体" w:eastAsia="华文宋体" w:hAnsi="华文宋体"/>
        </w:rPr>
        <w:t>可在计分表备注栏上描述争议点所在，然后参与</w:t>
      </w:r>
      <w:r w:rsidR="00DB5CCB" w:rsidRPr="00152D84">
        <w:rPr>
          <w:rFonts w:ascii="华文宋体" w:eastAsia="华文宋体" w:hAnsi="华文宋体"/>
        </w:rPr>
        <w:t>选手到</w:t>
      </w:r>
      <w:r w:rsidR="002721A1" w:rsidRPr="00152D84">
        <w:rPr>
          <w:rFonts w:ascii="华文宋体" w:eastAsia="华文宋体" w:hAnsi="华文宋体" w:hint="eastAsia"/>
        </w:rPr>
        <w:t>裁判长处</w:t>
      </w:r>
      <w:r w:rsidR="00DB5CCB" w:rsidRPr="00152D84">
        <w:rPr>
          <w:rFonts w:ascii="华文宋体" w:eastAsia="华文宋体" w:hAnsi="华文宋体"/>
        </w:rPr>
        <w:t>进行登记说明， 此阶段</w:t>
      </w:r>
      <w:r w:rsidR="00056682" w:rsidRPr="00152D84">
        <w:rPr>
          <w:rFonts w:ascii="华文宋体" w:eastAsia="华文宋体" w:hAnsi="华文宋体" w:hint="eastAsia"/>
        </w:rPr>
        <w:t>活动</w:t>
      </w:r>
      <w:r w:rsidR="00DB5CCB" w:rsidRPr="00152D84">
        <w:rPr>
          <w:rFonts w:ascii="华文宋体" w:eastAsia="华文宋体" w:hAnsi="华文宋体"/>
        </w:rPr>
        <w:t>结束后，</w:t>
      </w:r>
      <w:r w:rsidR="002721A1" w:rsidRPr="00152D84">
        <w:rPr>
          <w:rFonts w:ascii="华文宋体" w:eastAsia="华文宋体" w:hAnsi="华文宋体" w:hint="eastAsia"/>
        </w:rPr>
        <w:t>组委会</w:t>
      </w:r>
      <w:r w:rsidR="00DB5CCB" w:rsidRPr="00152D84">
        <w:rPr>
          <w:rFonts w:ascii="华文宋体" w:eastAsia="华文宋体" w:hAnsi="华文宋体"/>
        </w:rPr>
        <w:t>会对申诉进行反馈。</w:t>
      </w:r>
    </w:p>
    <w:p w14:paraId="3FE3BC2F" w14:textId="753BCDC7" w:rsidR="0089558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.6.2</w:t>
      </w:r>
      <w:r w:rsidR="00B57BEA" w:rsidRPr="00152D84">
        <w:rPr>
          <w:rFonts w:ascii="华文宋体" w:eastAsia="华文宋体" w:hAnsi="华文宋体" w:hint="eastAsia"/>
        </w:rPr>
        <w:t>、</w:t>
      </w:r>
      <w:r w:rsidR="00DB5CCB" w:rsidRPr="00152D84">
        <w:rPr>
          <w:rFonts w:ascii="华文宋体" w:eastAsia="华文宋体" w:hAnsi="华文宋体"/>
        </w:rPr>
        <w:t>申诉要求：队伍申诉应按照规定的流程，在相应场次</w:t>
      </w:r>
      <w:r w:rsidR="00056682" w:rsidRPr="00152D84">
        <w:rPr>
          <w:rFonts w:ascii="华文宋体" w:eastAsia="华文宋体" w:hAnsi="华文宋体"/>
        </w:rPr>
        <w:t>活动</w:t>
      </w:r>
      <w:r w:rsidR="00DB5CCB" w:rsidRPr="00152D84">
        <w:rPr>
          <w:rFonts w:ascii="华文宋体" w:eastAsia="华文宋体" w:hAnsi="华文宋体"/>
        </w:rPr>
        <w:t>结束后（以计分表上记录的</w:t>
      </w:r>
      <w:r w:rsidR="00056682" w:rsidRPr="00152D84">
        <w:rPr>
          <w:rFonts w:ascii="华文宋体" w:eastAsia="华文宋体" w:hAnsi="华文宋体"/>
        </w:rPr>
        <w:t>活动</w:t>
      </w:r>
      <w:r w:rsidR="00DB5CCB" w:rsidRPr="00152D84">
        <w:rPr>
          <w:rFonts w:ascii="华文宋体" w:eastAsia="华文宋体" w:hAnsi="华文宋体"/>
        </w:rPr>
        <w:t>结束时间为准）</w:t>
      </w:r>
      <w:r w:rsidR="00DB5CCB" w:rsidRPr="00152D84">
        <w:rPr>
          <w:rFonts w:ascii="华文宋体" w:eastAsia="华文宋体" w:hAnsi="华文宋体"/>
          <w:spacing w:val="6"/>
        </w:rPr>
        <w:t xml:space="preserve">的 </w:t>
      </w:r>
      <w:r w:rsidR="00DB5CCB" w:rsidRPr="00152D84">
        <w:rPr>
          <w:rFonts w:ascii="华文宋体" w:eastAsia="华文宋体" w:hAnsi="华文宋体"/>
        </w:rPr>
        <w:t>10</w:t>
      </w:r>
      <w:r w:rsidR="00DB5CCB" w:rsidRPr="00152D84">
        <w:rPr>
          <w:rFonts w:ascii="华文宋体" w:eastAsia="华文宋体" w:hAnsi="华文宋体"/>
          <w:spacing w:val="1"/>
        </w:rPr>
        <w:t xml:space="preserve"> </w:t>
      </w:r>
      <w:r w:rsidR="00056682" w:rsidRPr="00152D84">
        <w:rPr>
          <w:rFonts w:ascii="华文宋体" w:eastAsia="华文宋体" w:hAnsi="华文宋体"/>
          <w:spacing w:val="1"/>
        </w:rPr>
        <w:t>分钟内提出，未能在活动</w:t>
      </w:r>
      <w:r w:rsidR="00DB5CCB" w:rsidRPr="00152D84">
        <w:rPr>
          <w:rFonts w:ascii="华文宋体" w:eastAsia="华文宋体" w:hAnsi="华文宋体"/>
          <w:spacing w:val="1"/>
        </w:rPr>
        <w:t xml:space="preserve">后 </w:t>
      </w:r>
      <w:r w:rsidR="00DB5CCB" w:rsidRPr="00152D84">
        <w:rPr>
          <w:rFonts w:ascii="华文宋体" w:eastAsia="华文宋体" w:hAnsi="华文宋体"/>
        </w:rPr>
        <w:t>10</w:t>
      </w:r>
      <w:r w:rsidR="00DB5CCB" w:rsidRPr="00152D84">
        <w:rPr>
          <w:rFonts w:ascii="华文宋体" w:eastAsia="华文宋体" w:hAnsi="华文宋体"/>
          <w:spacing w:val="-2"/>
        </w:rPr>
        <w:t xml:space="preserve"> 分钟内到</w:t>
      </w:r>
      <w:r w:rsidR="002721A1" w:rsidRPr="00152D84">
        <w:rPr>
          <w:rFonts w:ascii="华文宋体" w:eastAsia="华文宋体" w:hAnsi="华文宋体" w:hint="eastAsia"/>
          <w:spacing w:val="-2"/>
        </w:rPr>
        <w:t>裁判长处</w:t>
      </w:r>
      <w:r w:rsidR="00DB5CCB" w:rsidRPr="00152D84">
        <w:rPr>
          <w:rFonts w:ascii="华文宋体" w:eastAsia="华文宋体" w:hAnsi="华文宋体"/>
          <w:spacing w:val="-2"/>
        </w:rPr>
        <w:t>提</w:t>
      </w:r>
      <w:r w:rsidR="00DB5CCB" w:rsidRPr="00152D84">
        <w:rPr>
          <w:rFonts w:ascii="华文宋体" w:eastAsia="华文宋体" w:hAnsi="华文宋体"/>
        </w:rPr>
        <w:t>交的申诉，将被视为无效申诉且不予受理。</w:t>
      </w:r>
    </w:p>
    <w:p w14:paraId="120C3E92" w14:textId="458F92DA"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.6.3</w:t>
      </w:r>
      <w:r w:rsidR="00B57BEA" w:rsidRPr="00152D84">
        <w:rPr>
          <w:rFonts w:ascii="华文宋体" w:eastAsia="华文宋体" w:hAnsi="华文宋体" w:hint="eastAsia"/>
        </w:rPr>
        <w:t>、</w:t>
      </w:r>
      <w:r w:rsidR="00DB5CCB" w:rsidRPr="00152D84">
        <w:rPr>
          <w:rFonts w:ascii="华文宋体" w:eastAsia="华文宋体" w:hAnsi="华文宋体"/>
        </w:rPr>
        <w:t>组委会不接受指导老师或随队人员的申诉。</w:t>
      </w:r>
      <w:r w:rsidR="002721A1" w:rsidRPr="00152D84">
        <w:rPr>
          <w:rFonts w:ascii="华文宋体" w:eastAsia="华文宋体" w:hAnsi="华文宋体"/>
        </w:rPr>
        <w:t>组委会</w:t>
      </w:r>
      <w:r w:rsidR="00DB5CCB" w:rsidRPr="00152D84">
        <w:rPr>
          <w:rFonts w:ascii="华文宋体" w:eastAsia="华文宋体" w:hAnsi="华文宋体"/>
        </w:rPr>
        <w:t>有权在回避指导老师、随队人员的环境下和申诉选手进行沟通。</w:t>
      </w:r>
    </w:p>
    <w:p w14:paraId="7AC91438" w14:textId="6B7231EB" w:rsidR="00B24B61" w:rsidRPr="00152D84" w:rsidRDefault="0087743D" w:rsidP="00CD67DF">
      <w:pPr>
        <w:pStyle w:val="a5"/>
        <w:spacing w:line="276" w:lineRule="auto"/>
        <w:ind w:firstLine="480"/>
        <w:rPr>
          <w:rFonts w:ascii="华文宋体" w:eastAsia="华文宋体" w:hAnsi="华文宋体"/>
        </w:rPr>
      </w:pPr>
      <w:r w:rsidRPr="00152D84">
        <w:rPr>
          <w:rFonts w:ascii="华文宋体" w:eastAsia="华文宋体" w:hAnsi="华文宋体"/>
        </w:rPr>
        <w:t>7</w:t>
      </w:r>
      <w:r w:rsidR="00115920" w:rsidRPr="00152D84">
        <w:rPr>
          <w:rFonts w:ascii="华文宋体" w:eastAsia="华文宋体" w:hAnsi="华文宋体"/>
        </w:rPr>
        <w:t>.6.4</w:t>
      </w:r>
      <w:r w:rsidR="00E077EC" w:rsidRPr="00152D84">
        <w:rPr>
          <w:rFonts w:ascii="华文宋体" w:eastAsia="华文宋体" w:hAnsi="华文宋体" w:hint="eastAsia"/>
        </w:rPr>
        <w:t>、</w:t>
      </w:r>
      <w:r w:rsidR="00DB5CCB" w:rsidRPr="00152D84">
        <w:rPr>
          <w:rFonts w:ascii="华文宋体" w:eastAsia="华文宋体" w:hAnsi="华文宋体"/>
        </w:rPr>
        <w:t>由于视频及图片拍摄角度等问题，在处理申述过程中，</w:t>
      </w:r>
      <w:r w:rsidR="002721A1" w:rsidRPr="00152D84">
        <w:rPr>
          <w:rFonts w:ascii="华文宋体" w:eastAsia="华文宋体" w:hAnsi="华文宋体"/>
        </w:rPr>
        <w:t>组委会</w:t>
      </w:r>
      <w:r w:rsidR="00DB5CCB" w:rsidRPr="00152D84">
        <w:rPr>
          <w:rFonts w:ascii="华文宋体" w:eastAsia="华文宋体" w:hAnsi="华文宋体"/>
        </w:rPr>
        <w:t>不会参考任何人提供的</w:t>
      </w:r>
      <w:r w:rsidR="00056682" w:rsidRPr="00152D84">
        <w:rPr>
          <w:rFonts w:ascii="华文宋体" w:eastAsia="华文宋体" w:hAnsi="华文宋体"/>
        </w:rPr>
        <w:t>活动</w:t>
      </w:r>
      <w:r w:rsidR="00DB5CCB" w:rsidRPr="00152D84">
        <w:rPr>
          <w:rFonts w:ascii="华文宋体" w:eastAsia="华文宋体" w:hAnsi="华文宋体"/>
        </w:rPr>
        <w:t>视频及图片。</w:t>
      </w:r>
    </w:p>
    <w:p w14:paraId="41568580" w14:textId="2F4C64E1" w:rsidR="00B73884" w:rsidRPr="00152D84" w:rsidRDefault="00B73884" w:rsidP="00CD67DF">
      <w:pPr>
        <w:pStyle w:val="a5"/>
        <w:spacing w:line="276" w:lineRule="auto"/>
        <w:ind w:firstLine="480"/>
        <w:rPr>
          <w:rFonts w:ascii="华文宋体" w:eastAsia="华文宋体" w:hAnsi="华文宋体"/>
        </w:rPr>
      </w:pPr>
    </w:p>
    <w:p w14:paraId="20C6DC5D" w14:textId="0800A059" w:rsidR="00B73884" w:rsidRPr="00152D84" w:rsidRDefault="00B73884" w:rsidP="00CD67DF">
      <w:pPr>
        <w:pStyle w:val="a5"/>
        <w:spacing w:line="276" w:lineRule="auto"/>
        <w:ind w:firstLine="480"/>
        <w:rPr>
          <w:rFonts w:ascii="华文宋体" w:eastAsia="华文宋体" w:hAnsi="华文宋体"/>
        </w:rPr>
      </w:pPr>
    </w:p>
    <w:p w14:paraId="1B143187" w14:textId="70BCCE8C" w:rsidR="00B73884" w:rsidRPr="00152D84" w:rsidRDefault="00B73884" w:rsidP="00CD67DF">
      <w:pPr>
        <w:pStyle w:val="a5"/>
        <w:spacing w:line="276" w:lineRule="auto"/>
        <w:ind w:firstLine="480"/>
        <w:rPr>
          <w:rFonts w:ascii="华文宋体" w:eastAsia="华文宋体" w:hAnsi="华文宋体"/>
        </w:rPr>
      </w:pPr>
    </w:p>
    <w:p w14:paraId="164CCE24" w14:textId="1676BF17" w:rsidR="00B73884" w:rsidRPr="00152D84" w:rsidRDefault="00B73884" w:rsidP="00CD67DF">
      <w:pPr>
        <w:pStyle w:val="a5"/>
        <w:spacing w:line="276" w:lineRule="auto"/>
        <w:ind w:firstLine="480"/>
        <w:rPr>
          <w:rFonts w:ascii="华文宋体" w:eastAsia="华文宋体" w:hAnsi="华文宋体"/>
        </w:rPr>
      </w:pPr>
    </w:p>
    <w:p w14:paraId="648D95A4" w14:textId="26B2AEF0" w:rsidR="00B73884" w:rsidRPr="00152D84" w:rsidRDefault="00B73884" w:rsidP="00CD67DF">
      <w:pPr>
        <w:pStyle w:val="a5"/>
        <w:spacing w:line="276" w:lineRule="auto"/>
        <w:ind w:firstLine="480"/>
        <w:rPr>
          <w:rFonts w:ascii="华文宋体" w:eastAsia="华文宋体" w:hAnsi="华文宋体"/>
        </w:rPr>
      </w:pPr>
    </w:p>
    <w:p w14:paraId="2A8D797C" w14:textId="107A5F9E" w:rsidR="00B73884" w:rsidRPr="00152D84" w:rsidRDefault="00B73884" w:rsidP="00286F3D">
      <w:pPr>
        <w:spacing w:line="276" w:lineRule="auto"/>
        <w:rPr>
          <w:rFonts w:ascii="华文宋体" w:eastAsia="华文宋体" w:hAnsi="华文宋体"/>
        </w:rPr>
      </w:pPr>
    </w:p>
    <w:p w14:paraId="41B2F482" w14:textId="77777777" w:rsidR="00B73884" w:rsidRPr="00152D84" w:rsidRDefault="00B73884" w:rsidP="00CD67DF">
      <w:pPr>
        <w:pStyle w:val="a5"/>
        <w:spacing w:line="276" w:lineRule="auto"/>
        <w:ind w:firstLine="480"/>
        <w:rPr>
          <w:rFonts w:ascii="华文宋体" w:eastAsia="华文宋体" w:hAnsi="华文宋体"/>
        </w:rPr>
      </w:pPr>
    </w:p>
    <w:p w14:paraId="58919901" w14:textId="77777777" w:rsidR="00B73884" w:rsidRPr="00152D84" w:rsidRDefault="00B73884" w:rsidP="00B73884">
      <w:pPr>
        <w:pStyle w:val="a5"/>
        <w:spacing w:line="276" w:lineRule="auto"/>
        <w:ind w:firstLineChars="0" w:firstLine="0"/>
        <w:rPr>
          <w:rFonts w:ascii="华文宋体" w:eastAsia="华文宋体" w:hAnsi="华文宋体"/>
        </w:rPr>
      </w:pPr>
      <w:r w:rsidRPr="00152D84">
        <w:rPr>
          <w:rFonts w:ascii="华文宋体" w:eastAsia="华文宋体" w:hAnsi="华文宋体" w:hint="eastAsia"/>
        </w:rPr>
        <w:t>附：计分表</w:t>
      </w:r>
    </w:p>
    <w:p w14:paraId="64A79D5E" w14:textId="77777777" w:rsidR="00B73884" w:rsidRPr="00152D84" w:rsidRDefault="00B73884" w:rsidP="00B73884">
      <w:pPr>
        <w:pStyle w:val="Default"/>
        <w:spacing w:line="0" w:lineRule="atLeast"/>
        <w:ind w:firstLine="560"/>
        <w:jc w:val="center"/>
        <w:rPr>
          <w:rFonts w:ascii="华文宋体" w:eastAsia="华文宋体" w:hAnsi="华文宋体"/>
          <w:b/>
          <w:bCs/>
          <w:color w:val="auto"/>
          <w:sz w:val="28"/>
          <w:szCs w:val="28"/>
        </w:rPr>
      </w:pPr>
      <w:r w:rsidRPr="00152D84">
        <w:rPr>
          <w:rFonts w:ascii="华文宋体" w:eastAsia="华文宋体" w:hAnsi="华文宋体" w:hint="eastAsia"/>
          <w:b/>
          <w:bCs/>
          <w:color w:val="auto"/>
          <w:sz w:val="28"/>
          <w:szCs w:val="28"/>
        </w:rPr>
        <w:t>优创未来—小学组记分表</w:t>
      </w:r>
    </w:p>
    <w:tbl>
      <w:tblPr>
        <w:tblpPr w:leftFromText="180" w:rightFromText="180" w:vertAnchor="text" w:horzAnchor="margin" w:tblpY="487"/>
        <w:tblW w:w="8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6"/>
        <w:gridCol w:w="3966"/>
        <w:gridCol w:w="850"/>
        <w:gridCol w:w="709"/>
        <w:gridCol w:w="710"/>
        <w:gridCol w:w="655"/>
      </w:tblGrid>
      <w:tr w:rsidR="00B73884" w:rsidRPr="00152D84" w14:paraId="0544AB2A" w14:textId="77777777" w:rsidTr="0034136B">
        <w:trPr>
          <w:trHeight w:val="341"/>
        </w:trPr>
        <w:tc>
          <w:tcPr>
            <w:tcW w:w="1556" w:type="dxa"/>
            <w:tcBorders>
              <w:top w:val="single" w:sz="4" w:space="0" w:color="auto"/>
              <w:left w:val="single" w:sz="4" w:space="0" w:color="auto"/>
              <w:bottom w:val="single" w:sz="4" w:space="0" w:color="auto"/>
              <w:right w:val="single" w:sz="4" w:space="0" w:color="auto"/>
            </w:tcBorders>
          </w:tcPr>
          <w:p w14:paraId="0D4D0F78" w14:textId="77777777" w:rsidR="00B73884" w:rsidRPr="00152D84" w:rsidRDefault="00B73884" w:rsidP="0034136B">
            <w:pPr>
              <w:snapToGrid w:val="0"/>
              <w:jc w:val="center"/>
              <w:rPr>
                <w:rFonts w:ascii="华文宋体" w:eastAsia="华文宋体" w:hAnsi="华文宋体"/>
                <w:b/>
                <w:sz w:val="20"/>
                <w:szCs w:val="20"/>
              </w:rPr>
            </w:pPr>
            <w:r w:rsidRPr="00152D84">
              <w:rPr>
                <w:rFonts w:ascii="华文宋体" w:eastAsia="华文宋体" w:hAnsi="华文宋体" w:cs="微软雅黑" w:hint="eastAsia"/>
                <w:b/>
                <w:sz w:val="20"/>
                <w:szCs w:val="20"/>
              </w:rPr>
              <w:t>任</w:t>
            </w:r>
            <w:r w:rsidRPr="00152D84">
              <w:rPr>
                <w:rFonts w:ascii="华文宋体" w:eastAsia="华文宋体" w:hAnsi="华文宋体" w:hint="eastAsia"/>
                <w:b/>
                <w:sz w:val="20"/>
                <w:szCs w:val="20"/>
              </w:rPr>
              <w:t xml:space="preserve">  </w:t>
            </w:r>
            <w:r w:rsidRPr="00152D84">
              <w:rPr>
                <w:rFonts w:ascii="华文宋体" w:eastAsia="华文宋体" w:hAnsi="华文宋体" w:cs="微软雅黑" w:hint="eastAsia"/>
                <w:b/>
                <w:sz w:val="20"/>
                <w:szCs w:val="20"/>
              </w:rPr>
              <w:t>务</w:t>
            </w:r>
          </w:p>
        </w:tc>
        <w:tc>
          <w:tcPr>
            <w:tcW w:w="3966" w:type="dxa"/>
            <w:tcBorders>
              <w:top w:val="single" w:sz="4" w:space="0" w:color="auto"/>
              <w:left w:val="single" w:sz="4" w:space="0" w:color="auto"/>
              <w:bottom w:val="single" w:sz="4" w:space="0" w:color="auto"/>
              <w:right w:val="single" w:sz="4" w:space="0" w:color="auto"/>
            </w:tcBorders>
          </w:tcPr>
          <w:p w14:paraId="60572CC8" w14:textId="77777777" w:rsidR="00B73884" w:rsidRPr="00152D84" w:rsidRDefault="00B73884" w:rsidP="0034136B">
            <w:pPr>
              <w:snapToGrid w:val="0"/>
              <w:jc w:val="center"/>
              <w:rPr>
                <w:rFonts w:ascii="华文宋体" w:eastAsia="华文宋体" w:hAnsi="华文宋体"/>
                <w:b/>
                <w:sz w:val="20"/>
                <w:szCs w:val="20"/>
              </w:rPr>
            </w:pPr>
            <w:r w:rsidRPr="00152D84">
              <w:rPr>
                <w:rFonts w:ascii="华文宋体" w:eastAsia="华文宋体" w:hAnsi="华文宋体" w:cs="微软雅黑" w:hint="eastAsia"/>
                <w:b/>
                <w:sz w:val="20"/>
                <w:szCs w:val="20"/>
              </w:rPr>
              <w:t>描</w:t>
            </w:r>
            <w:r w:rsidRPr="00152D84">
              <w:rPr>
                <w:rFonts w:ascii="华文宋体" w:eastAsia="华文宋体" w:hAnsi="华文宋体" w:hint="eastAsia"/>
                <w:b/>
                <w:sz w:val="20"/>
                <w:szCs w:val="20"/>
              </w:rPr>
              <w:t xml:space="preserve">    </w:t>
            </w:r>
            <w:r w:rsidRPr="00152D84">
              <w:rPr>
                <w:rFonts w:ascii="华文宋体" w:eastAsia="华文宋体" w:hAnsi="华文宋体" w:cs="微软雅黑" w:hint="eastAsia"/>
                <w:b/>
                <w:sz w:val="20"/>
                <w:szCs w:val="20"/>
              </w:rPr>
              <w:t>述</w:t>
            </w:r>
          </w:p>
        </w:tc>
        <w:tc>
          <w:tcPr>
            <w:tcW w:w="850" w:type="dxa"/>
            <w:tcBorders>
              <w:top w:val="single" w:sz="4" w:space="0" w:color="auto"/>
              <w:left w:val="single" w:sz="4" w:space="0" w:color="auto"/>
              <w:bottom w:val="single" w:sz="4" w:space="0" w:color="auto"/>
              <w:right w:val="single" w:sz="4" w:space="0" w:color="auto"/>
            </w:tcBorders>
          </w:tcPr>
          <w:p w14:paraId="0B5DEBB9" w14:textId="77777777" w:rsidR="00B73884" w:rsidRPr="00152D84" w:rsidRDefault="00B73884" w:rsidP="0034136B">
            <w:pPr>
              <w:snapToGrid w:val="0"/>
              <w:jc w:val="center"/>
              <w:rPr>
                <w:rFonts w:ascii="华文宋体" w:eastAsia="华文宋体" w:hAnsi="华文宋体"/>
                <w:b/>
                <w:sz w:val="20"/>
                <w:szCs w:val="20"/>
              </w:rPr>
            </w:pPr>
            <w:r w:rsidRPr="00152D84">
              <w:rPr>
                <w:rFonts w:ascii="华文宋体" w:eastAsia="华文宋体" w:hAnsi="华文宋体" w:cs="微软雅黑" w:hint="eastAsia"/>
                <w:b/>
                <w:sz w:val="20"/>
                <w:szCs w:val="20"/>
              </w:rPr>
              <w:t>分值</w:t>
            </w:r>
          </w:p>
        </w:tc>
        <w:tc>
          <w:tcPr>
            <w:tcW w:w="1419" w:type="dxa"/>
            <w:gridSpan w:val="2"/>
            <w:tcBorders>
              <w:top w:val="single" w:sz="4" w:space="0" w:color="auto"/>
              <w:left w:val="single" w:sz="4" w:space="0" w:color="auto"/>
              <w:bottom w:val="single" w:sz="4" w:space="0" w:color="auto"/>
              <w:right w:val="single" w:sz="4" w:space="0" w:color="auto"/>
            </w:tcBorders>
          </w:tcPr>
          <w:p w14:paraId="2D28BD5F" w14:textId="77777777" w:rsidR="00B73884" w:rsidRPr="00152D84" w:rsidRDefault="00B73884" w:rsidP="0034136B">
            <w:pPr>
              <w:snapToGrid w:val="0"/>
              <w:jc w:val="center"/>
              <w:rPr>
                <w:rFonts w:ascii="华文宋体" w:eastAsia="华文宋体" w:hAnsi="华文宋体"/>
                <w:b/>
                <w:sz w:val="20"/>
                <w:szCs w:val="20"/>
              </w:rPr>
            </w:pPr>
            <w:r w:rsidRPr="00152D84">
              <w:rPr>
                <w:rFonts w:ascii="华文宋体" w:eastAsia="华文宋体" w:hAnsi="华文宋体" w:cs="微软雅黑" w:hint="eastAsia"/>
                <w:b/>
                <w:sz w:val="20"/>
                <w:szCs w:val="20"/>
              </w:rPr>
              <w:t>得</w:t>
            </w:r>
            <w:r w:rsidRPr="00152D84">
              <w:rPr>
                <w:rFonts w:ascii="华文宋体" w:eastAsia="华文宋体" w:hAnsi="华文宋体" w:hint="eastAsia"/>
                <w:b/>
                <w:sz w:val="20"/>
                <w:szCs w:val="20"/>
              </w:rPr>
              <w:t xml:space="preserve">   </w:t>
            </w:r>
            <w:r w:rsidRPr="00152D84">
              <w:rPr>
                <w:rFonts w:ascii="华文宋体" w:eastAsia="华文宋体" w:hAnsi="华文宋体" w:cs="微软雅黑" w:hint="eastAsia"/>
                <w:b/>
                <w:sz w:val="20"/>
                <w:szCs w:val="20"/>
              </w:rPr>
              <w:t>分</w:t>
            </w:r>
          </w:p>
        </w:tc>
        <w:tc>
          <w:tcPr>
            <w:tcW w:w="655" w:type="dxa"/>
            <w:tcBorders>
              <w:top w:val="single" w:sz="4" w:space="0" w:color="auto"/>
              <w:left w:val="single" w:sz="4" w:space="0" w:color="auto"/>
              <w:bottom w:val="single" w:sz="4" w:space="0" w:color="auto"/>
              <w:right w:val="single" w:sz="4" w:space="0" w:color="auto"/>
            </w:tcBorders>
          </w:tcPr>
          <w:p w14:paraId="0EF5C2F3" w14:textId="77777777" w:rsidR="00B73884" w:rsidRPr="00152D84" w:rsidRDefault="00B73884" w:rsidP="0034136B">
            <w:pPr>
              <w:snapToGrid w:val="0"/>
              <w:jc w:val="center"/>
              <w:rPr>
                <w:rFonts w:ascii="华文宋体" w:eastAsia="华文宋体" w:hAnsi="华文宋体"/>
                <w:b/>
                <w:sz w:val="20"/>
                <w:szCs w:val="20"/>
              </w:rPr>
            </w:pPr>
            <w:r w:rsidRPr="00152D84">
              <w:rPr>
                <w:rFonts w:ascii="华文宋体" w:eastAsia="华文宋体" w:hAnsi="华文宋体" w:cs="微软雅黑" w:hint="eastAsia"/>
                <w:b/>
                <w:sz w:val="20"/>
                <w:szCs w:val="20"/>
              </w:rPr>
              <w:t>备注</w:t>
            </w:r>
          </w:p>
        </w:tc>
      </w:tr>
      <w:tr w:rsidR="00B73884" w:rsidRPr="00152D84" w14:paraId="6BE741D9" w14:textId="77777777" w:rsidTr="0034136B">
        <w:trPr>
          <w:trHeight w:val="448"/>
        </w:trPr>
        <w:tc>
          <w:tcPr>
            <w:tcW w:w="1556" w:type="dxa"/>
            <w:vMerge w:val="restart"/>
            <w:tcBorders>
              <w:top w:val="single" w:sz="4" w:space="0" w:color="auto"/>
              <w:left w:val="single" w:sz="4" w:space="0" w:color="auto"/>
              <w:right w:val="single" w:sz="4" w:space="0" w:color="auto"/>
            </w:tcBorders>
            <w:shd w:val="clear" w:color="auto" w:fill="FFFFFF"/>
            <w:vAlign w:val="center"/>
          </w:tcPr>
          <w:p w14:paraId="3667174A"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进入居住区</w:t>
            </w:r>
          </w:p>
          <w:p w14:paraId="2BF55218"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b/>
                <w:sz w:val="18"/>
                <w:szCs w:val="18"/>
              </w:rPr>
              <w:t>20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7D5B1EE2"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将挡杆由起始位置推送至得分位置。</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2BBCBED6"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02F1DF9A"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141BD1D8"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val="restart"/>
            <w:tcBorders>
              <w:top w:val="single" w:sz="4" w:space="0" w:color="auto"/>
              <w:left w:val="single" w:sz="4" w:space="0" w:color="auto"/>
            </w:tcBorders>
            <w:shd w:val="clear" w:color="auto" w:fill="FFFFFF"/>
          </w:tcPr>
          <w:p w14:paraId="0A4DF61C"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021D43C3" w14:textId="77777777" w:rsidTr="0034136B">
        <w:trPr>
          <w:trHeight w:val="415"/>
        </w:trPr>
        <w:tc>
          <w:tcPr>
            <w:tcW w:w="1556" w:type="dxa"/>
            <w:vMerge/>
            <w:tcBorders>
              <w:left w:val="single" w:sz="4" w:space="0" w:color="auto"/>
              <w:bottom w:val="single" w:sz="4" w:space="0" w:color="auto"/>
              <w:right w:val="single" w:sz="4" w:space="0" w:color="auto"/>
            </w:tcBorders>
            <w:shd w:val="clear" w:color="auto" w:fill="FFFFFF"/>
          </w:tcPr>
          <w:p w14:paraId="21D60C1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2B9A4AFC"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将挡杆翻转至得分位置。</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593B78B7"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5992F62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75F9D85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CED2E7E"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3B7AB7BE" w14:textId="77777777" w:rsidTr="0034136B">
        <w:trPr>
          <w:trHeight w:val="714"/>
        </w:trPr>
        <w:tc>
          <w:tcPr>
            <w:tcW w:w="1556" w:type="dxa"/>
            <w:tcBorders>
              <w:top w:val="single" w:sz="4" w:space="0" w:color="auto"/>
              <w:left w:val="single" w:sz="4" w:space="0" w:color="auto"/>
              <w:right w:val="single" w:sz="4" w:space="0" w:color="auto"/>
            </w:tcBorders>
            <w:shd w:val="clear" w:color="auto" w:fill="FFFFFF"/>
            <w:vAlign w:val="center"/>
          </w:tcPr>
          <w:p w14:paraId="37BD34DB"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路障清理</w:t>
            </w:r>
          </w:p>
          <w:p w14:paraId="70A1850F"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b/>
                <w:sz w:val="18"/>
                <w:szCs w:val="18"/>
              </w:rPr>
              <w:t>10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7F7A7693"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障碍物被摆放至指定区域（障碍物的垂直投影须完全进入指定区域线框内，压线视为有效）。</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823D56C"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31BF58FE"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14C5CA10"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2E58DBA"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52D7E9A" w14:textId="77777777" w:rsidTr="0034136B">
        <w:trPr>
          <w:trHeight w:val="541"/>
        </w:trPr>
        <w:tc>
          <w:tcPr>
            <w:tcW w:w="1556" w:type="dxa"/>
            <w:tcBorders>
              <w:top w:val="single" w:sz="4" w:space="0" w:color="auto"/>
              <w:left w:val="single" w:sz="4" w:space="0" w:color="auto"/>
              <w:right w:val="single" w:sz="4" w:space="0" w:color="auto"/>
            </w:tcBorders>
            <w:shd w:val="clear" w:color="auto" w:fill="FFFFFF"/>
            <w:vAlign w:val="center"/>
          </w:tcPr>
          <w:p w14:paraId="6DE7BD14"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高塔异物清除</w:t>
            </w:r>
          </w:p>
          <w:p w14:paraId="6E4D9CED"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b/>
                <w:sz w:val="18"/>
                <w:szCs w:val="18"/>
              </w:rPr>
              <w:t>10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328A2942"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使环形积木完全离开支架平面。</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795D97DF" w14:textId="003E28D0" w:rsidR="00B73884" w:rsidRPr="00152D84" w:rsidRDefault="00EC56C7"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1698507B"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6C544BEF"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78F1F413"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3A64DE59" w14:textId="77777777" w:rsidTr="0034136B">
        <w:trPr>
          <w:trHeight w:val="163"/>
        </w:trPr>
        <w:tc>
          <w:tcPr>
            <w:tcW w:w="1556" w:type="dxa"/>
            <w:vMerge w:val="restart"/>
            <w:tcBorders>
              <w:top w:val="single" w:sz="4" w:space="0" w:color="auto"/>
              <w:left w:val="single" w:sz="4" w:space="0" w:color="auto"/>
              <w:right w:val="single" w:sz="4" w:space="0" w:color="auto"/>
            </w:tcBorders>
            <w:shd w:val="clear" w:color="auto" w:fill="FFFFFF"/>
            <w:vAlign w:val="center"/>
          </w:tcPr>
          <w:p w14:paraId="6D5EC3F7"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生活垃圾回收</w:t>
            </w:r>
          </w:p>
          <w:p w14:paraId="6790DBD4"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20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3B4E5305"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无人车回收生活垃圾（拾起生活垃圾即视为得分）。</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46D3BC16"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43E36698"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05E39D74"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81C2284"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B5C0346" w14:textId="77777777" w:rsidTr="0034136B">
        <w:trPr>
          <w:trHeight w:val="431"/>
        </w:trPr>
        <w:tc>
          <w:tcPr>
            <w:tcW w:w="1556" w:type="dxa"/>
            <w:vMerge/>
            <w:tcBorders>
              <w:left w:val="single" w:sz="4" w:space="0" w:color="auto"/>
              <w:right w:val="single" w:sz="4" w:space="0" w:color="auto"/>
            </w:tcBorders>
            <w:shd w:val="clear" w:color="auto" w:fill="FFFFFF"/>
            <w:vAlign w:val="center"/>
          </w:tcPr>
          <w:p w14:paraId="4AB2BF3E"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465F8F3B"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将生活垃圾放入垃圾回收箱。</w:t>
            </w:r>
          </w:p>
        </w:tc>
        <w:tc>
          <w:tcPr>
            <w:tcW w:w="850" w:type="dxa"/>
            <w:tcBorders>
              <w:top w:val="single" w:sz="4" w:space="0" w:color="auto"/>
              <w:left w:val="single" w:sz="4" w:space="0" w:color="auto"/>
              <w:right w:val="single" w:sz="4" w:space="0" w:color="auto"/>
            </w:tcBorders>
            <w:shd w:val="clear" w:color="auto" w:fill="FFFFFF"/>
            <w:vAlign w:val="center"/>
          </w:tcPr>
          <w:p w14:paraId="5B069EE0"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top w:val="single" w:sz="4" w:space="0" w:color="auto"/>
              <w:left w:val="single" w:sz="4" w:space="0" w:color="auto"/>
              <w:right w:val="single" w:sz="4" w:space="0" w:color="auto"/>
            </w:tcBorders>
            <w:shd w:val="clear" w:color="auto" w:fill="FFFFFF"/>
          </w:tcPr>
          <w:p w14:paraId="2809EC6A"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right w:val="single" w:sz="4" w:space="0" w:color="auto"/>
            </w:tcBorders>
            <w:shd w:val="clear" w:color="auto" w:fill="FFFFFF"/>
          </w:tcPr>
          <w:p w14:paraId="1FBF6DB6"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DE0925F"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A2FF283" w14:textId="77777777" w:rsidTr="0034136B">
        <w:trPr>
          <w:trHeight w:val="70"/>
        </w:trPr>
        <w:tc>
          <w:tcPr>
            <w:tcW w:w="1556" w:type="dxa"/>
            <w:tcBorders>
              <w:top w:val="single" w:sz="4" w:space="0" w:color="auto"/>
              <w:left w:val="single" w:sz="4" w:space="0" w:color="auto"/>
              <w:right w:val="single" w:sz="4" w:space="0" w:color="auto"/>
            </w:tcBorders>
            <w:shd w:val="clear" w:color="auto" w:fill="FFFFFF"/>
            <w:vAlign w:val="center"/>
          </w:tcPr>
          <w:p w14:paraId="13F6A08C"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高空物资配送</w:t>
            </w:r>
          </w:p>
          <w:p w14:paraId="7779E81B"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2</w:t>
            </w:r>
            <w:r w:rsidRPr="00152D84">
              <w:rPr>
                <w:rFonts w:ascii="华文宋体" w:eastAsia="华文宋体" w:hAnsi="华文宋体"/>
                <w:b/>
                <w:sz w:val="18"/>
                <w:szCs w:val="18"/>
              </w:rPr>
              <w:t>5</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1ACA5E6E"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将升降台由初始位置升至得分区域。</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609556EF"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25</w:t>
            </w:r>
          </w:p>
        </w:tc>
        <w:tc>
          <w:tcPr>
            <w:tcW w:w="709" w:type="dxa"/>
            <w:tcBorders>
              <w:top w:val="single" w:sz="4" w:space="0" w:color="auto"/>
              <w:left w:val="single" w:sz="4" w:space="0" w:color="auto"/>
              <w:right w:val="single" w:sz="4" w:space="0" w:color="auto"/>
            </w:tcBorders>
            <w:shd w:val="clear" w:color="auto" w:fill="FFFFFF"/>
          </w:tcPr>
          <w:p w14:paraId="5C34F8C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right w:val="single" w:sz="4" w:space="0" w:color="auto"/>
            </w:tcBorders>
            <w:shd w:val="clear" w:color="auto" w:fill="FFFFFF"/>
          </w:tcPr>
          <w:p w14:paraId="7738979F"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511DAAD8"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684CFD71" w14:textId="77777777" w:rsidTr="0034136B">
        <w:trPr>
          <w:trHeight w:val="474"/>
        </w:trPr>
        <w:tc>
          <w:tcPr>
            <w:tcW w:w="1556" w:type="dxa"/>
            <w:vMerge w:val="restart"/>
            <w:tcBorders>
              <w:top w:val="single" w:sz="4" w:space="0" w:color="auto"/>
              <w:left w:val="single" w:sz="4" w:space="0" w:color="auto"/>
              <w:right w:val="single" w:sz="4" w:space="0" w:color="auto"/>
            </w:tcBorders>
            <w:shd w:val="clear" w:color="auto" w:fill="FFFFFF"/>
            <w:vAlign w:val="center"/>
          </w:tcPr>
          <w:p w14:paraId="1C7787D3"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提醒孩童</w:t>
            </w:r>
          </w:p>
          <w:p w14:paraId="30A2636C"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b/>
                <w:sz w:val="18"/>
                <w:szCs w:val="18"/>
              </w:rPr>
              <w:t>1</w:t>
            </w:r>
            <w:r w:rsidRPr="00152D84">
              <w:rPr>
                <w:rFonts w:ascii="华文宋体" w:eastAsia="华文宋体" w:hAnsi="华文宋体" w:hint="eastAsia"/>
                <w:b/>
                <w:sz w:val="18"/>
                <w:szCs w:val="18"/>
              </w:rPr>
              <w:t>0</w:t>
            </w:r>
            <w:r w:rsidRPr="00152D84">
              <w:rPr>
                <w:rFonts w:ascii="华文宋体" w:eastAsia="华文宋体" w:hAnsi="华文宋体" w:cs="微软雅黑" w:hint="eastAsia"/>
                <w:b/>
                <w:sz w:val="18"/>
                <w:szCs w:val="18"/>
              </w:rPr>
              <w:t>分）</w:t>
            </w:r>
          </w:p>
        </w:tc>
        <w:tc>
          <w:tcPr>
            <w:tcW w:w="3966" w:type="dxa"/>
            <w:vMerge w:val="restart"/>
            <w:tcBorders>
              <w:top w:val="single" w:sz="4" w:space="0" w:color="auto"/>
              <w:left w:val="single" w:sz="4" w:space="0" w:color="auto"/>
              <w:right w:val="single" w:sz="4" w:space="0" w:color="auto"/>
            </w:tcBorders>
            <w:shd w:val="clear" w:color="auto" w:fill="FFFFFF"/>
            <w:vAlign w:val="center"/>
          </w:tcPr>
          <w:p w14:paraId="60CD01CC"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无人车到达指定地点进行语音播报，播报内容包括但不限于（</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妈妈喊你回家！</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快点回家吃饭啦！</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等，至少</w:t>
            </w:r>
            <w:r w:rsidRPr="00152D84">
              <w:rPr>
                <w:rFonts w:ascii="华文宋体" w:eastAsia="华文宋体" w:hAnsi="华文宋体" w:hint="eastAsia"/>
                <w:b/>
                <w:sz w:val="18"/>
                <w:szCs w:val="18"/>
              </w:rPr>
              <w:t>4</w:t>
            </w:r>
            <w:r w:rsidRPr="00152D84">
              <w:rPr>
                <w:rFonts w:ascii="华文宋体" w:eastAsia="华文宋体" w:hAnsi="华文宋体" w:cs="微软雅黑" w:hint="eastAsia"/>
                <w:b/>
                <w:sz w:val="18"/>
                <w:szCs w:val="18"/>
              </w:rPr>
              <w:t>字），共</w:t>
            </w:r>
            <w:r w:rsidRPr="00152D84">
              <w:rPr>
                <w:rFonts w:ascii="华文宋体" w:eastAsia="华文宋体" w:hAnsi="华文宋体" w:hint="eastAsia"/>
                <w:b/>
                <w:sz w:val="18"/>
                <w:szCs w:val="18"/>
              </w:rPr>
              <w:t>2</w:t>
            </w:r>
            <w:r w:rsidRPr="00152D84">
              <w:rPr>
                <w:rFonts w:ascii="华文宋体" w:eastAsia="华文宋体" w:hAnsi="华文宋体" w:cs="微软雅黑" w:hint="eastAsia"/>
                <w:b/>
                <w:sz w:val="18"/>
                <w:szCs w:val="18"/>
              </w:rPr>
              <w:t>名儿童。</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33CAC79A"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5</w:t>
            </w:r>
          </w:p>
        </w:tc>
        <w:tc>
          <w:tcPr>
            <w:tcW w:w="709" w:type="dxa"/>
            <w:tcBorders>
              <w:top w:val="single" w:sz="4" w:space="0" w:color="auto"/>
              <w:left w:val="single" w:sz="4" w:space="0" w:color="auto"/>
              <w:right w:val="single" w:sz="4" w:space="0" w:color="auto"/>
            </w:tcBorders>
            <w:shd w:val="clear" w:color="auto" w:fill="FFFFFF"/>
          </w:tcPr>
          <w:p w14:paraId="05582648"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top w:val="single" w:sz="4" w:space="0" w:color="auto"/>
              <w:left w:val="single" w:sz="4" w:space="0" w:color="auto"/>
              <w:right w:val="single" w:sz="4" w:space="0" w:color="auto"/>
            </w:tcBorders>
            <w:shd w:val="clear" w:color="auto" w:fill="FFFFFF"/>
          </w:tcPr>
          <w:p w14:paraId="21C148A3"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F0C5CB3"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66275721" w14:textId="77777777" w:rsidTr="0034136B">
        <w:trPr>
          <w:trHeight w:val="70"/>
        </w:trPr>
        <w:tc>
          <w:tcPr>
            <w:tcW w:w="1556" w:type="dxa"/>
            <w:vMerge/>
            <w:tcBorders>
              <w:left w:val="single" w:sz="4" w:space="0" w:color="auto"/>
              <w:right w:val="single" w:sz="4" w:space="0" w:color="auto"/>
            </w:tcBorders>
            <w:shd w:val="clear" w:color="auto" w:fill="FFFFFF"/>
            <w:vAlign w:val="center"/>
          </w:tcPr>
          <w:p w14:paraId="6CA3BDA7"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vMerge/>
            <w:tcBorders>
              <w:left w:val="single" w:sz="4" w:space="0" w:color="auto"/>
              <w:bottom w:val="single" w:sz="4" w:space="0" w:color="auto"/>
              <w:right w:val="single" w:sz="4" w:space="0" w:color="auto"/>
            </w:tcBorders>
            <w:shd w:val="clear" w:color="auto" w:fill="FFFFFF"/>
            <w:vAlign w:val="center"/>
          </w:tcPr>
          <w:p w14:paraId="60AF9532" w14:textId="77777777" w:rsidR="00B73884" w:rsidRPr="00152D84" w:rsidRDefault="00B73884" w:rsidP="0034136B">
            <w:pPr>
              <w:snapToGrid w:val="0"/>
              <w:rPr>
                <w:rFonts w:ascii="华文宋体" w:eastAsia="华文宋体" w:hAnsi="华文宋体"/>
                <w:b/>
                <w:sz w:val="18"/>
                <w:szCs w:val="18"/>
              </w:rPr>
            </w:pPr>
          </w:p>
        </w:tc>
        <w:tc>
          <w:tcPr>
            <w:tcW w:w="850" w:type="dxa"/>
            <w:tcBorders>
              <w:top w:val="single" w:sz="4" w:space="0" w:color="auto"/>
              <w:left w:val="single" w:sz="4" w:space="0" w:color="auto"/>
              <w:right w:val="single" w:sz="4" w:space="0" w:color="auto"/>
            </w:tcBorders>
            <w:shd w:val="clear" w:color="auto" w:fill="FFFFFF"/>
            <w:vAlign w:val="center"/>
          </w:tcPr>
          <w:p w14:paraId="4AFB7DCC"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5</w:t>
            </w:r>
          </w:p>
        </w:tc>
        <w:tc>
          <w:tcPr>
            <w:tcW w:w="709" w:type="dxa"/>
            <w:tcBorders>
              <w:left w:val="single" w:sz="4" w:space="0" w:color="auto"/>
              <w:right w:val="single" w:sz="4" w:space="0" w:color="auto"/>
            </w:tcBorders>
            <w:shd w:val="clear" w:color="auto" w:fill="FFFFFF"/>
          </w:tcPr>
          <w:p w14:paraId="2D15E4C2"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3BF5C4A9"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5E866D98"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32B6396B" w14:textId="77777777" w:rsidTr="0034136B">
        <w:trPr>
          <w:trHeight w:val="70"/>
        </w:trPr>
        <w:tc>
          <w:tcPr>
            <w:tcW w:w="1556" w:type="dxa"/>
            <w:vMerge w:val="restart"/>
            <w:tcBorders>
              <w:left w:val="single" w:sz="4" w:space="0" w:color="auto"/>
              <w:right w:val="single" w:sz="4" w:space="0" w:color="auto"/>
            </w:tcBorders>
            <w:shd w:val="clear" w:color="auto" w:fill="FFFFFF"/>
            <w:vAlign w:val="center"/>
          </w:tcPr>
          <w:p w14:paraId="0E4670F2"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小</w:t>
            </w:r>
            <w:r w:rsidRPr="00152D84">
              <w:rPr>
                <w:rFonts w:ascii="华文宋体" w:eastAsia="华文宋体" w:hAnsi="华文宋体" w:hint="eastAsia"/>
                <w:b/>
                <w:sz w:val="18"/>
                <w:szCs w:val="18"/>
              </w:rPr>
              <w:t>U</w:t>
            </w:r>
            <w:r w:rsidRPr="00152D84">
              <w:rPr>
                <w:rFonts w:ascii="华文宋体" w:eastAsia="华文宋体" w:hAnsi="华文宋体" w:cs="微软雅黑" w:hint="eastAsia"/>
                <w:b/>
                <w:sz w:val="18"/>
                <w:szCs w:val="18"/>
              </w:rPr>
              <w:t>机器人</w:t>
            </w:r>
          </w:p>
          <w:p w14:paraId="3F67B33B"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2</w:t>
            </w:r>
            <w:r w:rsidRPr="00152D84">
              <w:rPr>
                <w:rFonts w:ascii="华文宋体" w:eastAsia="华文宋体" w:hAnsi="华文宋体"/>
                <w:b/>
                <w:sz w:val="18"/>
                <w:szCs w:val="18"/>
              </w:rPr>
              <w:t>5</w:t>
            </w:r>
            <w:r w:rsidRPr="00152D84">
              <w:rPr>
                <w:rFonts w:ascii="华文宋体" w:eastAsia="华文宋体" w:hAnsi="华文宋体" w:cs="微软雅黑" w:hint="eastAsia"/>
                <w:b/>
                <w:sz w:val="18"/>
                <w:szCs w:val="18"/>
              </w:rPr>
              <w:t>分）</w:t>
            </w:r>
          </w:p>
        </w:tc>
        <w:tc>
          <w:tcPr>
            <w:tcW w:w="3966" w:type="dxa"/>
            <w:tcBorders>
              <w:left w:val="single" w:sz="4" w:space="0" w:color="auto"/>
              <w:bottom w:val="single" w:sz="4" w:space="0" w:color="auto"/>
              <w:right w:val="single" w:sz="4" w:space="0" w:color="auto"/>
            </w:tcBorders>
            <w:shd w:val="clear" w:color="auto" w:fill="FFFFFF"/>
            <w:vAlign w:val="center"/>
          </w:tcPr>
          <w:p w14:paraId="0853A492"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小</w:t>
            </w:r>
            <w:r w:rsidRPr="00152D84">
              <w:rPr>
                <w:rFonts w:ascii="华文宋体" w:eastAsia="华文宋体" w:hAnsi="华文宋体" w:hint="eastAsia"/>
                <w:b/>
                <w:sz w:val="18"/>
                <w:szCs w:val="18"/>
              </w:rPr>
              <w:t>U</w:t>
            </w:r>
            <w:r w:rsidRPr="00152D84">
              <w:rPr>
                <w:rFonts w:ascii="华文宋体" w:eastAsia="华文宋体" w:hAnsi="华文宋体" w:cs="微软雅黑" w:hint="eastAsia"/>
                <w:b/>
                <w:sz w:val="18"/>
                <w:szCs w:val="18"/>
              </w:rPr>
              <w:t>的红灯切换至绿灯。</w:t>
            </w:r>
          </w:p>
        </w:tc>
        <w:tc>
          <w:tcPr>
            <w:tcW w:w="850" w:type="dxa"/>
            <w:tcBorders>
              <w:top w:val="single" w:sz="4" w:space="0" w:color="auto"/>
              <w:left w:val="single" w:sz="4" w:space="0" w:color="auto"/>
              <w:right w:val="single" w:sz="4" w:space="0" w:color="auto"/>
            </w:tcBorders>
            <w:shd w:val="clear" w:color="auto" w:fill="FFFFFF"/>
            <w:vAlign w:val="center"/>
          </w:tcPr>
          <w:p w14:paraId="0BDD291E"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left w:val="single" w:sz="4" w:space="0" w:color="auto"/>
              <w:right w:val="single" w:sz="4" w:space="0" w:color="auto"/>
            </w:tcBorders>
            <w:shd w:val="clear" w:color="auto" w:fill="FFFFFF"/>
          </w:tcPr>
          <w:p w14:paraId="3E7F2097"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2E121FA4"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854A7CE"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89FC50A" w14:textId="77777777" w:rsidTr="0034136B">
        <w:trPr>
          <w:trHeight w:val="70"/>
        </w:trPr>
        <w:tc>
          <w:tcPr>
            <w:tcW w:w="1556" w:type="dxa"/>
            <w:vMerge/>
            <w:tcBorders>
              <w:left w:val="single" w:sz="4" w:space="0" w:color="auto"/>
              <w:right w:val="single" w:sz="4" w:space="0" w:color="auto"/>
            </w:tcBorders>
            <w:shd w:val="clear" w:color="auto" w:fill="FFFFFF"/>
            <w:vAlign w:val="center"/>
          </w:tcPr>
          <w:p w14:paraId="13C57E76"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tcBorders>
              <w:left w:val="single" w:sz="4" w:space="0" w:color="auto"/>
              <w:bottom w:val="single" w:sz="4" w:space="0" w:color="auto"/>
              <w:right w:val="single" w:sz="4" w:space="0" w:color="auto"/>
            </w:tcBorders>
            <w:shd w:val="clear" w:color="auto" w:fill="FFFFFF"/>
            <w:vAlign w:val="center"/>
          </w:tcPr>
          <w:p w14:paraId="1A913E60"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成功询问，等待语音指令。</w:t>
            </w:r>
          </w:p>
        </w:tc>
        <w:tc>
          <w:tcPr>
            <w:tcW w:w="850" w:type="dxa"/>
            <w:tcBorders>
              <w:top w:val="single" w:sz="4" w:space="0" w:color="auto"/>
              <w:left w:val="single" w:sz="4" w:space="0" w:color="auto"/>
              <w:right w:val="single" w:sz="4" w:space="0" w:color="auto"/>
            </w:tcBorders>
            <w:shd w:val="clear" w:color="auto" w:fill="FFFFFF"/>
            <w:vAlign w:val="center"/>
          </w:tcPr>
          <w:p w14:paraId="5112A39E"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left w:val="single" w:sz="4" w:space="0" w:color="auto"/>
              <w:right w:val="single" w:sz="4" w:space="0" w:color="auto"/>
            </w:tcBorders>
            <w:shd w:val="clear" w:color="auto" w:fill="FFFFFF"/>
          </w:tcPr>
          <w:p w14:paraId="531BCDD2"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6CB3E0EE"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4BC8FD07"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C98370E" w14:textId="77777777" w:rsidTr="0034136B">
        <w:trPr>
          <w:trHeight w:val="70"/>
        </w:trPr>
        <w:tc>
          <w:tcPr>
            <w:tcW w:w="1556" w:type="dxa"/>
            <w:vMerge/>
            <w:tcBorders>
              <w:left w:val="single" w:sz="4" w:space="0" w:color="auto"/>
              <w:right w:val="single" w:sz="4" w:space="0" w:color="auto"/>
            </w:tcBorders>
            <w:shd w:val="clear" w:color="auto" w:fill="FFFFFF"/>
            <w:vAlign w:val="center"/>
          </w:tcPr>
          <w:p w14:paraId="2457061F"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tcBorders>
              <w:left w:val="single" w:sz="4" w:space="0" w:color="auto"/>
              <w:bottom w:val="single" w:sz="4" w:space="0" w:color="auto"/>
              <w:right w:val="single" w:sz="4" w:space="0" w:color="auto"/>
            </w:tcBorders>
            <w:shd w:val="clear" w:color="auto" w:fill="FFFFFF"/>
            <w:vAlign w:val="center"/>
          </w:tcPr>
          <w:p w14:paraId="3992A5E9"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语音识别成功，到达任务位置。</w:t>
            </w:r>
          </w:p>
        </w:tc>
        <w:tc>
          <w:tcPr>
            <w:tcW w:w="850" w:type="dxa"/>
            <w:tcBorders>
              <w:top w:val="single" w:sz="4" w:space="0" w:color="auto"/>
              <w:left w:val="single" w:sz="4" w:space="0" w:color="auto"/>
              <w:right w:val="single" w:sz="4" w:space="0" w:color="auto"/>
            </w:tcBorders>
            <w:shd w:val="clear" w:color="auto" w:fill="FFFFFF"/>
            <w:vAlign w:val="center"/>
          </w:tcPr>
          <w:p w14:paraId="49F39C88"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5</w:t>
            </w:r>
          </w:p>
        </w:tc>
        <w:tc>
          <w:tcPr>
            <w:tcW w:w="709" w:type="dxa"/>
            <w:tcBorders>
              <w:left w:val="single" w:sz="4" w:space="0" w:color="auto"/>
              <w:right w:val="single" w:sz="4" w:space="0" w:color="auto"/>
            </w:tcBorders>
            <w:shd w:val="clear" w:color="auto" w:fill="FFFFFF"/>
          </w:tcPr>
          <w:p w14:paraId="21C8F2C9"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3516D9A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48A85380"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2F12D46B" w14:textId="77777777" w:rsidTr="0034136B">
        <w:trPr>
          <w:trHeight w:val="363"/>
        </w:trPr>
        <w:tc>
          <w:tcPr>
            <w:tcW w:w="1556" w:type="dxa"/>
            <w:vMerge w:val="restart"/>
            <w:tcBorders>
              <w:left w:val="single" w:sz="4" w:space="0" w:color="auto"/>
              <w:right w:val="single" w:sz="4" w:space="0" w:color="auto"/>
            </w:tcBorders>
            <w:shd w:val="clear" w:color="auto" w:fill="FFFFFF"/>
            <w:vAlign w:val="center"/>
          </w:tcPr>
          <w:p w14:paraId="768500F4"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通信基站启用</w:t>
            </w:r>
          </w:p>
          <w:p w14:paraId="67828DFE"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2</w:t>
            </w:r>
            <w:r w:rsidRPr="00152D84">
              <w:rPr>
                <w:rFonts w:ascii="华文宋体" w:eastAsia="华文宋体" w:hAnsi="华文宋体"/>
                <w:b/>
                <w:sz w:val="18"/>
                <w:szCs w:val="18"/>
              </w:rPr>
              <w:t>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168E4522"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安全锁定装置上的</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两颗白色双向零件</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移出</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信号天线的四颗黄色插销</w:t>
            </w:r>
            <w:r w:rsidRPr="00152D84">
              <w:rPr>
                <w:rFonts w:ascii="华文宋体" w:eastAsia="华文宋体" w:hAnsi="华文宋体" w:hint="eastAsia"/>
                <w:b/>
                <w:sz w:val="18"/>
                <w:szCs w:val="18"/>
              </w:rPr>
              <w:t>’</w:t>
            </w:r>
            <w:r w:rsidRPr="00152D84">
              <w:rPr>
                <w:rFonts w:ascii="华文宋体" w:eastAsia="华文宋体" w:hAnsi="华文宋体" w:cs="微软雅黑" w:hint="eastAsia"/>
                <w:b/>
                <w:sz w:val="18"/>
                <w:szCs w:val="18"/>
              </w:rPr>
              <w:t>的垂直投影。</w:t>
            </w:r>
          </w:p>
        </w:tc>
        <w:tc>
          <w:tcPr>
            <w:tcW w:w="850" w:type="dxa"/>
            <w:tcBorders>
              <w:left w:val="single" w:sz="4" w:space="0" w:color="auto"/>
              <w:right w:val="single" w:sz="4" w:space="0" w:color="auto"/>
            </w:tcBorders>
            <w:shd w:val="clear" w:color="auto" w:fill="FFFFFF"/>
            <w:vAlign w:val="center"/>
          </w:tcPr>
          <w:p w14:paraId="6AFEE67E"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tcBorders>
              <w:left w:val="single" w:sz="4" w:space="0" w:color="auto"/>
              <w:right w:val="single" w:sz="4" w:space="0" w:color="auto"/>
            </w:tcBorders>
            <w:shd w:val="clear" w:color="auto" w:fill="FFFFFF"/>
          </w:tcPr>
          <w:p w14:paraId="4FDD5201"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789FCF4B"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25E075C5"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748C8969" w14:textId="77777777" w:rsidTr="0034136B">
        <w:trPr>
          <w:trHeight w:val="483"/>
        </w:trPr>
        <w:tc>
          <w:tcPr>
            <w:tcW w:w="1556" w:type="dxa"/>
            <w:vMerge/>
            <w:tcBorders>
              <w:left w:val="single" w:sz="4" w:space="0" w:color="auto"/>
              <w:right w:val="single" w:sz="4" w:space="0" w:color="auto"/>
            </w:tcBorders>
            <w:shd w:val="clear" w:color="auto" w:fill="FFFFFF"/>
            <w:vAlign w:val="center"/>
          </w:tcPr>
          <w:p w14:paraId="006BDC26" w14:textId="77777777" w:rsidR="00B73884" w:rsidRPr="00152D84" w:rsidRDefault="00B73884" w:rsidP="0034136B">
            <w:pPr>
              <w:snapToGrid w:val="0"/>
              <w:ind w:firstLine="360"/>
              <w:jc w:val="center"/>
              <w:rPr>
                <w:rFonts w:ascii="华文宋体" w:eastAsia="华文宋体" w:hAnsi="华文宋体"/>
                <w:b/>
                <w:sz w:val="18"/>
                <w:szCs w:val="18"/>
              </w:rPr>
            </w:pPr>
          </w:p>
        </w:tc>
        <w:tc>
          <w:tcPr>
            <w:tcW w:w="3966" w:type="dxa"/>
            <w:tcBorders>
              <w:top w:val="single" w:sz="4" w:space="0" w:color="auto"/>
              <w:left w:val="single" w:sz="4" w:space="0" w:color="auto"/>
              <w:right w:val="single" w:sz="4" w:space="0" w:color="auto"/>
            </w:tcBorders>
            <w:shd w:val="clear" w:color="auto" w:fill="FFFFFF"/>
            <w:vAlign w:val="center"/>
          </w:tcPr>
          <w:p w14:paraId="44E95806"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伸展信号天线，直至安全锁定装置黑色十字轴升至得分区域。</w:t>
            </w:r>
          </w:p>
        </w:tc>
        <w:tc>
          <w:tcPr>
            <w:tcW w:w="850" w:type="dxa"/>
            <w:tcBorders>
              <w:left w:val="single" w:sz="4" w:space="0" w:color="auto"/>
              <w:right w:val="single" w:sz="4" w:space="0" w:color="auto"/>
            </w:tcBorders>
            <w:shd w:val="clear" w:color="auto" w:fill="FFFFFF"/>
            <w:vAlign w:val="center"/>
          </w:tcPr>
          <w:p w14:paraId="46E2BD31"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tcBorders>
              <w:left w:val="single" w:sz="4" w:space="0" w:color="auto"/>
              <w:right w:val="single" w:sz="4" w:space="0" w:color="auto"/>
            </w:tcBorders>
            <w:shd w:val="clear" w:color="auto" w:fill="FFFFFF"/>
          </w:tcPr>
          <w:p w14:paraId="0380CC08"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tcBorders>
              <w:left w:val="single" w:sz="4" w:space="0" w:color="auto"/>
              <w:right w:val="single" w:sz="4" w:space="0" w:color="auto"/>
            </w:tcBorders>
            <w:shd w:val="clear" w:color="auto" w:fill="FFFFFF"/>
          </w:tcPr>
          <w:p w14:paraId="7F201077"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0C24A2F7"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4BCFF43E" w14:textId="77777777" w:rsidTr="0034136B">
        <w:trPr>
          <w:trHeight w:val="303"/>
        </w:trPr>
        <w:tc>
          <w:tcPr>
            <w:tcW w:w="1556" w:type="dxa"/>
            <w:vMerge w:val="restart"/>
            <w:tcBorders>
              <w:top w:val="single" w:sz="4" w:space="0" w:color="auto"/>
              <w:left w:val="single" w:sz="4" w:space="0" w:color="auto"/>
              <w:right w:val="single" w:sz="4" w:space="0" w:color="auto"/>
            </w:tcBorders>
            <w:shd w:val="clear" w:color="auto" w:fill="FFFFFF"/>
            <w:vAlign w:val="center"/>
          </w:tcPr>
          <w:p w14:paraId="4E807D60"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包裹整理</w:t>
            </w:r>
          </w:p>
          <w:p w14:paraId="3256AC02"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hint="eastAsia"/>
                <w:b/>
                <w:sz w:val="18"/>
                <w:szCs w:val="18"/>
              </w:rPr>
              <w:t>20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4211A44A"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无人车完全结束与包裹的接触后，重型包裹位于货架一层。</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39D88360"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10</w:t>
            </w:r>
          </w:p>
        </w:tc>
        <w:tc>
          <w:tcPr>
            <w:tcW w:w="709" w:type="dxa"/>
            <w:vMerge w:val="restart"/>
            <w:tcBorders>
              <w:top w:val="single" w:sz="4" w:space="0" w:color="auto"/>
              <w:left w:val="single" w:sz="4" w:space="0" w:color="auto"/>
              <w:right w:val="single" w:sz="4" w:space="0" w:color="auto"/>
            </w:tcBorders>
            <w:shd w:val="clear" w:color="auto" w:fill="FFFFFF"/>
          </w:tcPr>
          <w:p w14:paraId="4234C135" w14:textId="77777777" w:rsidR="00B73884" w:rsidRPr="00152D84" w:rsidRDefault="00B73884" w:rsidP="0034136B">
            <w:pPr>
              <w:snapToGrid w:val="0"/>
              <w:ind w:firstLine="360"/>
              <w:jc w:val="center"/>
              <w:rPr>
                <w:rFonts w:ascii="华文宋体" w:eastAsia="华文宋体" w:hAnsi="华文宋体"/>
                <w:b/>
                <w:sz w:val="18"/>
                <w:szCs w:val="18"/>
              </w:rPr>
            </w:pPr>
          </w:p>
        </w:tc>
        <w:tc>
          <w:tcPr>
            <w:tcW w:w="710" w:type="dxa"/>
            <w:vMerge w:val="restart"/>
            <w:tcBorders>
              <w:top w:val="single" w:sz="4" w:space="0" w:color="auto"/>
              <w:left w:val="single" w:sz="4" w:space="0" w:color="auto"/>
              <w:right w:val="single" w:sz="4" w:space="0" w:color="auto"/>
            </w:tcBorders>
            <w:shd w:val="clear" w:color="auto" w:fill="FFFFFF"/>
          </w:tcPr>
          <w:p w14:paraId="7CE4E518" w14:textId="77777777" w:rsidR="00B73884" w:rsidRPr="00152D84" w:rsidRDefault="00B73884" w:rsidP="0034136B">
            <w:pPr>
              <w:snapToGrid w:val="0"/>
              <w:ind w:firstLine="360"/>
              <w:jc w:val="center"/>
              <w:rPr>
                <w:rFonts w:ascii="华文宋体" w:eastAsia="华文宋体" w:hAnsi="华文宋体"/>
                <w:b/>
                <w:sz w:val="18"/>
                <w:szCs w:val="18"/>
              </w:rPr>
            </w:pPr>
          </w:p>
        </w:tc>
        <w:tc>
          <w:tcPr>
            <w:tcW w:w="655" w:type="dxa"/>
            <w:vMerge/>
            <w:tcBorders>
              <w:left w:val="single" w:sz="4" w:space="0" w:color="auto"/>
            </w:tcBorders>
            <w:shd w:val="clear" w:color="auto" w:fill="FFFFFF"/>
          </w:tcPr>
          <w:p w14:paraId="7435B790" w14:textId="77777777" w:rsidR="00B73884" w:rsidRPr="00152D84" w:rsidRDefault="00B73884" w:rsidP="0034136B">
            <w:pPr>
              <w:snapToGrid w:val="0"/>
              <w:ind w:firstLine="360"/>
              <w:jc w:val="center"/>
              <w:rPr>
                <w:rFonts w:ascii="华文宋体" w:eastAsia="华文宋体" w:hAnsi="华文宋体"/>
                <w:b/>
                <w:sz w:val="18"/>
                <w:szCs w:val="18"/>
              </w:rPr>
            </w:pPr>
          </w:p>
        </w:tc>
      </w:tr>
      <w:tr w:rsidR="00B73884" w:rsidRPr="00152D84" w14:paraId="6D960F87" w14:textId="77777777" w:rsidTr="0034136B">
        <w:trPr>
          <w:trHeight w:val="293"/>
        </w:trPr>
        <w:tc>
          <w:tcPr>
            <w:tcW w:w="1556" w:type="dxa"/>
            <w:vMerge/>
            <w:tcBorders>
              <w:left w:val="single" w:sz="4" w:space="0" w:color="auto"/>
              <w:bottom w:val="single" w:sz="4" w:space="0" w:color="auto"/>
              <w:right w:val="single" w:sz="4" w:space="0" w:color="auto"/>
            </w:tcBorders>
            <w:shd w:val="clear" w:color="auto" w:fill="FFFFFF"/>
          </w:tcPr>
          <w:p w14:paraId="03D9BBC7" w14:textId="77777777" w:rsidR="00B73884" w:rsidRPr="00152D84" w:rsidRDefault="00B73884" w:rsidP="0034136B">
            <w:pPr>
              <w:snapToGrid w:val="0"/>
              <w:rPr>
                <w:rFonts w:ascii="华文宋体" w:eastAsia="华文宋体" w:hAnsi="华文宋体"/>
                <w:b/>
                <w:sz w:val="18"/>
                <w:szCs w:val="18"/>
              </w:rPr>
            </w:pP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53057F2F"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无人车完全结束与包裹的接触后，重型包裹位于货架二层。</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4ED0944"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b/>
                <w:sz w:val="18"/>
                <w:szCs w:val="18"/>
              </w:rPr>
              <w:t>20</w:t>
            </w:r>
          </w:p>
        </w:tc>
        <w:tc>
          <w:tcPr>
            <w:tcW w:w="709" w:type="dxa"/>
            <w:vMerge/>
            <w:tcBorders>
              <w:left w:val="single" w:sz="4" w:space="0" w:color="auto"/>
              <w:bottom w:val="single" w:sz="4" w:space="0" w:color="auto"/>
              <w:right w:val="single" w:sz="4" w:space="0" w:color="auto"/>
            </w:tcBorders>
            <w:shd w:val="clear" w:color="auto" w:fill="FFFFFF"/>
          </w:tcPr>
          <w:p w14:paraId="64892B5A" w14:textId="77777777" w:rsidR="00B73884" w:rsidRPr="00152D84" w:rsidRDefault="00B73884" w:rsidP="0034136B">
            <w:pPr>
              <w:snapToGrid w:val="0"/>
              <w:ind w:firstLine="360"/>
              <w:rPr>
                <w:rFonts w:ascii="华文宋体" w:eastAsia="华文宋体" w:hAnsi="华文宋体"/>
                <w:b/>
                <w:sz w:val="18"/>
                <w:szCs w:val="18"/>
              </w:rPr>
            </w:pPr>
          </w:p>
        </w:tc>
        <w:tc>
          <w:tcPr>
            <w:tcW w:w="710" w:type="dxa"/>
            <w:vMerge/>
            <w:tcBorders>
              <w:left w:val="single" w:sz="4" w:space="0" w:color="auto"/>
              <w:bottom w:val="single" w:sz="4" w:space="0" w:color="auto"/>
              <w:right w:val="single" w:sz="4" w:space="0" w:color="auto"/>
            </w:tcBorders>
            <w:shd w:val="clear" w:color="auto" w:fill="FFFFFF"/>
          </w:tcPr>
          <w:p w14:paraId="7D50F7A1" w14:textId="77777777" w:rsidR="00B73884" w:rsidRPr="00152D84" w:rsidRDefault="00B73884" w:rsidP="0034136B">
            <w:pPr>
              <w:snapToGrid w:val="0"/>
              <w:ind w:firstLine="360"/>
              <w:rPr>
                <w:rFonts w:ascii="华文宋体" w:eastAsia="华文宋体" w:hAnsi="华文宋体"/>
                <w:b/>
                <w:sz w:val="18"/>
                <w:szCs w:val="18"/>
              </w:rPr>
            </w:pPr>
          </w:p>
        </w:tc>
        <w:tc>
          <w:tcPr>
            <w:tcW w:w="655" w:type="dxa"/>
            <w:vMerge/>
            <w:tcBorders>
              <w:left w:val="single" w:sz="4" w:space="0" w:color="auto"/>
            </w:tcBorders>
            <w:shd w:val="clear" w:color="auto" w:fill="FFFFFF"/>
          </w:tcPr>
          <w:p w14:paraId="2638D6D2" w14:textId="77777777" w:rsidR="00B73884" w:rsidRPr="00152D84" w:rsidRDefault="00B73884" w:rsidP="0034136B">
            <w:pPr>
              <w:snapToGrid w:val="0"/>
              <w:ind w:firstLine="360"/>
              <w:rPr>
                <w:rFonts w:ascii="华文宋体" w:eastAsia="华文宋体" w:hAnsi="华文宋体"/>
                <w:b/>
                <w:sz w:val="18"/>
                <w:szCs w:val="18"/>
              </w:rPr>
            </w:pPr>
          </w:p>
        </w:tc>
      </w:tr>
      <w:tr w:rsidR="00B73884" w:rsidRPr="00152D84" w14:paraId="480E634F" w14:textId="77777777" w:rsidTr="0034136B">
        <w:trPr>
          <w:trHeight w:val="465"/>
        </w:trPr>
        <w:tc>
          <w:tcPr>
            <w:tcW w:w="1556" w:type="dxa"/>
            <w:vMerge w:val="restart"/>
            <w:tcBorders>
              <w:top w:val="single" w:sz="4" w:space="0" w:color="auto"/>
              <w:left w:val="single" w:sz="4" w:space="0" w:color="auto"/>
              <w:right w:val="single" w:sz="4" w:space="0" w:color="auto"/>
            </w:tcBorders>
            <w:shd w:val="clear" w:color="auto" w:fill="FFFFFF"/>
            <w:vAlign w:val="center"/>
          </w:tcPr>
          <w:p w14:paraId="30DE94B2"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自主充电</w:t>
            </w:r>
          </w:p>
          <w:p w14:paraId="65FB44CE"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cs="微软雅黑" w:hint="eastAsia"/>
                <w:b/>
                <w:sz w:val="18"/>
                <w:szCs w:val="18"/>
              </w:rPr>
              <w:t>（</w:t>
            </w:r>
            <w:r w:rsidRPr="00152D84">
              <w:rPr>
                <w:rFonts w:ascii="华文宋体" w:eastAsia="华文宋体" w:hAnsi="华文宋体"/>
                <w:b/>
                <w:sz w:val="18"/>
                <w:szCs w:val="18"/>
              </w:rPr>
              <w:t>20</w:t>
            </w:r>
            <w:r w:rsidRPr="00152D84">
              <w:rPr>
                <w:rFonts w:ascii="华文宋体" w:eastAsia="华文宋体" w:hAnsi="华文宋体" w:cs="微软雅黑" w:hint="eastAsia"/>
                <w:b/>
                <w:sz w:val="18"/>
                <w:szCs w:val="18"/>
              </w:rPr>
              <w:t>分）</w:t>
            </w: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738B925C"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无人车在路口停下，成功完成语音播报。</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4C7AD978"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1FF5A8C9" w14:textId="77777777" w:rsidR="00B73884" w:rsidRPr="00152D84" w:rsidRDefault="00B73884" w:rsidP="0034136B">
            <w:pPr>
              <w:snapToGrid w:val="0"/>
              <w:ind w:firstLine="360"/>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2E58F8D8" w14:textId="77777777" w:rsidR="00B73884" w:rsidRPr="00152D84" w:rsidRDefault="00B73884" w:rsidP="0034136B">
            <w:pPr>
              <w:snapToGrid w:val="0"/>
              <w:ind w:firstLine="360"/>
              <w:rPr>
                <w:rFonts w:ascii="华文宋体" w:eastAsia="华文宋体" w:hAnsi="华文宋体"/>
                <w:b/>
                <w:sz w:val="18"/>
                <w:szCs w:val="18"/>
              </w:rPr>
            </w:pPr>
          </w:p>
        </w:tc>
        <w:tc>
          <w:tcPr>
            <w:tcW w:w="655" w:type="dxa"/>
            <w:vMerge/>
            <w:tcBorders>
              <w:left w:val="single" w:sz="4" w:space="0" w:color="auto"/>
            </w:tcBorders>
            <w:shd w:val="clear" w:color="auto" w:fill="FFFFFF"/>
          </w:tcPr>
          <w:p w14:paraId="264F376F" w14:textId="77777777" w:rsidR="00B73884" w:rsidRPr="00152D84" w:rsidRDefault="00B73884" w:rsidP="0034136B">
            <w:pPr>
              <w:snapToGrid w:val="0"/>
              <w:ind w:firstLine="360"/>
              <w:rPr>
                <w:rFonts w:ascii="华文宋体" w:eastAsia="华文宋体" w:hAnsi="华文宋体"/>
                <w:b/>
                <w:sz w:val="18"/>
                <w:szCs w:val="18"/>
              </w:rPr>
            </w:pPr>
          </w:p>
        </w:tc>
      </w:tr>
      <w:tr w:rsidR="00B73884" w:rsidRPr="00152D84" w14:paraId="55ABE93A" w14:textId="77777777" w:rsidTr="0034136B">
        <w:trPr>
          <w:trHeight w:val="415"/>
        </w:trPr>
        <w:tc>
          <w:tcPr>
            <w:tcW w:w="1556" w:type="dxa"/>
            <w:vMerge/>
            <w:tcBorders>
              <w:left w:val="single" w:sz="4" w:space="0" w:color="auto"/>
              <w:bottom w:val="single" w:sz="4" w:space="0" w:color="auto"/>
              <w:right w:val="single" w:sz="4" w:space="0" w:color="auto"/>
            </w:tcBorders>
            <w:shd w:val="clear" w:color="auto" w:fill="FFFFFF"/>
            <w:vAlign w:val="center"/>
          </w:tcPr>
          <w:p w14:paraId="6B049A33" w14:textId="77777777" w:rsidR="00B73884" w:rsidRPr="00152D84" w:rsidRDefault="00B73884" w:rsidP="0034136B">
            <w:pPr>
              <w:snapToGrid w:val="0"/>
              <w:jc w:val="center"/>
              <w:rPr>
                <w:rFonts w:ascii="华文宋体" w:eastAsia="华文宋体" w:hAnsi="华文宋体"/>
                <w:b/>
                <w:sz w:val="18"/>
                <w:szCs w:val="18"/>
              </w:rPr>
            </w:pPr>
          </w:p>
        </w:tc>
        <w:tc>
          <w:tcPr>
            <w:tcW w:w="3966" w:type="dxa"/>
            <w:tcBorders>
              <w:top w:val="single" w:sz="4" w:space="0" w:color="auto"/>
              <w:left w:val="single" w:sz="4" w:space="0" w:color="auto"/>
              <w:bottom w:val="single" w:sz="4" w:space="0" w:color="auto"/>
              <w:right w:val="single" w:sz="4" w:space="0" w:color="auto"/>
            </w:tcBorders>
            <w:shd w:val="clear" w:color="auto" w:fill="FFFFFF"/>
            <w:vAlign w:val="center"/>
          </w:tcPr>
          <w:p w14:paraId="2A9C81D4" w14:textId="77777777" w:rsidR="00B73884" w:rsidRPr="00152D84" w:rsidRDefault="00B73884" w:rsidP="0034136B">
            <w:pPr>
              <w:snapToGrid w:val="0"/>
              <w:rPr>
                <w:rFonts w:ascii="华文宋体" w:eastAsia="华文宋体" w:hAnsi="华文宋体"/>
                <w:b/>
                <w:sz w:val="18"/>
                <w:szCs w:val="18"/>
              </w:rPr>
            </w:pPr>
            <w:r w:rsidRPr="00152D84">
              <w:rPr>
                <w:rFonts w:ascii="华文宋体" w:eastAsia="华文宋体" w:hAnsi="华文宋体" w:cs="微软雅黑" w:hint="eastAsia"/>
                <w:b/>
                <w:sz w:val="18"/>
                <w:szCs w:val="18"/>
              </w:rPr>
              <w:t>无人车成功触发充电成功标志（打勾）。</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512D59B0" w14:textId="77777777" w:rsidR="00B73884" w:rsidRPr="00152D84" w:rsidRDefault="00B73884" w:rsidP="0034136B">
            <w:pPr>
              <w:snapToGrid w:val="0"/>
              <w:jc w:val="center"/>
              <w:rPr>
                <w:rFonts w:ascii="华文宋体" w:eastAsia="华文宋体" w:hAnsi="华文宋体"/>
                <w:b/>
                <w:sz w:val="18"/>
                <w:szCs w:val="18"/>
              </w:rPr>
            </w:pPr>
            <w:r w:rsidRPr="00152D84">
              <w:rPr>
                <w:rFonts w:ascii="华文宋体" w:eastAsia="华文宋体" w:hAnsi="华文宋体" w:hint="eastAsia"/>
                <w:b/>
                <w:sz w:val="18"/>
                <w:szCs w:val="18"/>
              </w:rPr>
              <w:t>1</w:t>
            </w:r>
            <w:r w:rsidRPr="00152D84">
              <w:rPr>
                <w:rFonts w:ascii="华文宋体" w:eastAsia="华文宋体" w:hAnsi="华文宋体"/>
                <w:b/>
                <w:sz w:val="18"/>
                <w:szCs w:val="18"/>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14:paraId="53D68D34" w14:textId="77777777" w:rsidR="00B73884" w:rsidRPr="00152D84" w:rsidRDefault="00B73884" w:rsidP="0034136B">
            <w:pPr>
              <w:snapToGrid w:val="0"/>
              <w:ind w:firstLine="360"/>
              <w:rPr>
                <w:rFonts w:ascii="华文宋体" w:eastAsia="华文宋体" w:hAnsi="华文宋体"/>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tcPr>
          <w:p w14:paraId="68F3DCAE" w14:textId="77777777" w:rsidR="00B73884" w:rsidRPr="00152D84" w:rsidRDefault="00B73884" w:rsidP="0034136B">
            <w:pPr>
              <w:snapToGrid w:val="0"/>
              <w:ind w:firstLine="360"/>
              <w:rPr>
                <w:rFonts w:ascii="华文宋体" w:eastAsia="华文宋体" w:hAnsi="华文宋体"/>
                <w:b/>
                <w:sz w:val="18"/>
                <w:szCs w:val="18"/>
              </w:rPr>
            </w:pPr>
          </w:p>
        </w:tc>
        <w:tc>
          <w:tcPr>
            <w:tcW w:w="655" w:type="dxa"/>
            <w:vMerge/>
            <w:tcBorders>
              <w:left w:val="single" w:sz="4" w:space="0" w:color="auto"/>
            </w:tcBorders>
            <w:shd w:val="clear" w:color="auto" w:fill="FFFFFF"/>
          </w:tcPr>
          <w:p w14:paraId="6E65E26A" w14:textId="77777777" w:rsidR="00B73884" w:rsidRPr="00152D84" w:rsidRDefault="00B73884" w:rsidP="0034136B">
            <w:pPr>
              <w:snapToGrid w:val="0"/>
              <w:ind w:firstLine="360"/>
              <w:rPr>
                <w:rFonts w:ascii="华文宋体" w:eastAsia="华文宋体" w:hAnsi="华文宋体"/>
                <w:b/>
                <w:sz w:val="18"/>
                <w:szCs w:val="18"/>
              </w:rPr>
            </w:pPr>
          </w:p>
        </w:tc>
      </w:tr>
      <w:tr w:rsidR="00B73884" w:rsidRPr="00152D84" w14:paraId="60D3B0C4" w14:textId="77777777" w:rsidTr="0034136B">
        <w:trPr>
          <w:trHeight w:val="450"/>
        </w:trPr>
        <w:tc>
          <w:tcPr>
            <w:tcW w:w="552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F1F457D" w14:textId="77777777" w:rsidR="00B73884" w:rsidRPr="00152D84" w:rsidRDefault="00B73884" w:rsidP="0034136B">
            <w:pPr>
              <w:snapToGrid w:val="0"/>
              <w:ind w:firstLine="360"/>
              <w:jc w:val="center"/>
              <w:rPr>
                <w:rFonts w:ascii="华文宋体" w:eastAsia="华文宋体" w:hAnsi="华文宋体" w:cs="Calibri"/>
                <w:b/>
                <w:sz w:val="18"/>
                <w:szCs w:val="18"/>
              </w:rPr>
            </w:pPr>
            <w:r w:rsidRPr="00152D84">
              <w:rPr>
                <w:rFonts w:ascii="华文宋体" w:eastAsia="华文宋体" w:hAnsi="华文宋体" w:cs="Calibri" w:hint="eastAsia"/>
                <w:b/>
                <w:sz w:val="18"/>
                <w:szCs w:val="18"/>
              </w:rPr>
              <w:t xml:space="preserve"> </w:t>
            </w:r>
            <w:r w:rsidRPr="00152D84">
              <w:rPr>
                <w:rFonts w:ascii="华文宋体" w:eastAsia="华文宋体" w:hAnsi="华文宋体" w:cs="Calibri"/>
                <w:b/>
                <w:sz w:val="18"/>
                <w:szCs w:val="18"/>
              </w:rPr>
              <w:t xml:space="preserve">     </w:t>
            </w:r>
            <w:r w:rsidRPr="00152D84">
              <w:rPr>
                <w:rFonts w:ascii="华文宋体" w:eastAsia="华文宋体" w:hAnsi="华文宋体" w:cs="微软雅黑" w:hint="eastAsia"/>
                <w:b/>
                <w:sz w:val="18"/>
                <w:szCs w:val="18"/>
              </w:rPr>
              <w:t>总分</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2DB9AA12" w14:textId="77777777" w:rsidR="00B73884" w:rsidRPr="00152D84" w:rsidRDefault="00B73884" w:rsidP="0034136B">
            <w:pPr>
              <w:snapToGrid w:val="0"/>
              <w:jc w:val="center"/>
              <w:rPr>
                <w:rFonts w:ascii="华文宋体" w:eastAsia="华文宋体" w:hAnsi="华文宋体" w:cs="Calibri"/>
                <w:b/>
                <w:sz w:val="18"/>
                <w:szCs w:val="18"/>
              </w:rPr>
            </w:pPr>
            <w:r w:rsidRPr="00152D84">
              <w:rPr>
                <w:rFonts w:ascii="华文宋体" w:eastAsia="华文宋体" w:hAnsi="华文宋体" w:cs="Calibri" w:hint="eastAsia"/>
                <w:b/>
                <w:sz w:val="18"/>
                <w:szCs w:val="18"/>
              </w:rPr>
              <w:t>1</w:t>
            </w:r>
            <w:r w:rsidRPr="00152D84">
              <w:rPr>
                <w:rFonts w:ascii="华文宋体" w:eastAsia="华文宋体" w:hAnsi="华文宋体" w:cs="Calibri"/>
                <w:b/>
                <w:sz w:val="18"/>
                <w:szCs w:val="18"/>
              </w:rPr>
              <w:t>80</w:t>
            </w:r>
            <w:r w:rsidRPr="00152D84">
              <w:rPr>
                <w:rFonts w:ascii="华文宋体" w:eastAsia="华文宋体" w:hAnsi="华文宋体" w:cs="微软雅黑" w:hint="eastAsia"/>
                <w:b/>
                <w:sz w:val="18"/>
                <w:szCs w:val="18"/>
              </w:rPr>
              <w:t>分</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46BE5053" w14:textId="77777777" w:rsidR="00B73884" w:rsidRPr="00152D84" w:rsidRDefault="00B73884" w:rsidP="0034136B">
            <w:pPr>
              <w:snapToGrid w:val="0"/>
              <w:jc w:val="center"/>
              <w:rPr>
                <w:rFonts w:ascii="华文宋体" w:eastAsia="华文宋体" w:hAnsi="华文宋体" w:cs="Calibri"/>
                <w:b/>
                <w:sz w:val="18"/>
                <w:szCs w:val="18"/>
              </w:rPr>
            </w:pP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0E1C6D8D" w14:textId="77777777" w:rsidR="00B73884" w:rsidRPr="00152D84" w:rsidRDefault="00B73884" w:rsidP="0034136B">
            <w:pPr>
              <w:snapToGrid w:val="0"/>
              <w:jc w:val="center"/>
              <w:rPr>
                <w:rFonts w:ascii="华文宋体" w:eastAsia="华文宋体" w:hAnsi="华文宋体" w:cs="Calibri"/>
                <w:b/>
                <w:sz w:val="18"/>
                <w:szCs w:val="18"/>
              </w:rPr>
            </w:pPr>
          </w:p>
        </w:tc>
        <w:tc>
          <w:tcPr>
            <w:tcW w:w="655" w:type="dxa"/>
            <w:vMerge/>
            <w:tcBorders>
              <w:left w:val="single" w:sz="4" w:space="0" w:color="auto"/>
            </w:tcBorders>
            <w:shd w:val="clear" w:color="auto" w:fill="FFFFFF"/>
            <w:vAlign w:val="center"/>
          </w:tcPr>
          <w:p w14:paraId="73A37530" w14:textId="77777777" w:rsidR="00B73884" w:rsidRPr="00152D84" w:rsidRDefault="00B73884" w:rsidP="0034136B">
            <w:pPr>
              <w:snapToGrid w:val="0"/>
              <w:jc w:val="center"/>
              <w:rPr>
                <w:rFonts w:ascii="华文宋体" w:eastAsia="华文宋体" w:hAnsi="华文宋体" w:cs="Calibri"/>
                <w:b/>
                <w:sz w:val="18"/>
                <w:szCs w:val="18"/>
              </w:rPr>
            </w:pPr>
          </w:p>
        </w:tc>
      </w:tr>
      <w:tr w:rsidR="00B73884" w:rsidRPr="00152D84" w14:paraId="2C9E7C37" w14:textId="77777777" w:rsidTr="0034136B">
        <w:trPr>
          <w:trHeight w:val="314"/>
        </w:trPr>
        <w:tc>
          <w:tcPr>
            <w:tcW w:w="5522" w:type="dxa"/>
            <w:gridSpan w:val="2"/>
            <w:tcBorders>
              <w:top w:val="single" w:sz="4" w:space="0" w:color="auto"/>
              <w:left w:val="single" w:sz="4" w:space="0" w:color="auto"/>
              <w:bottom w:val="single" w:sz="4" w:space="0" w:color="auto"/>
              <w:right w:val="single" w:sz="4" w:space="0" w:color="auto"/>
            </w:tcBorders>
            <w:vAlign w:val="center"/>
          </w:tcPr>
          <w:p w14:paraId="343132A2" w14:textId="77777777" w:rsidR="00B73884" w:rsidRPr="00152D84" w:rsidRDefault="00B73884" w:rsidP="0034136B">
            <w:pPr>
              <w:snapToGrid w:val="0"/>
              <w:jc w:val="center"/>
              <w:rPr>
                <w:rFonts w:ascii="华文宋体" w:eastAsia="华文宋体" w:hAnsi="华文宋体" w:cs="Calibri"/>
                <w:b/>
                <w:sz w:val="18"/>
                <w:szCs w:val="18"/>
              </w:rPr>
            </w:pPr>
            <w:r w:rsidRPr="00152D84">
              <w:rPr>
                <w:rFonts w:ascii="华文宋体" w:eastAsia="华文宋体" w:hAnsi="华文宋体" w:cs="Calibri" w:hint="eastAsia"/>
                <w:b/>
                <w:sz w:val="18"/>
                <w:szCs w:val="18"/>
              </w:rPr>
              <w:t xml:space="preserve"> </w:t>
            </w:r>
            <w:r w:rsidRPr="00152D84">
              <w:rPr>
                <w:rFonts w:ascii="华文宋体" w:eastAsia="华文宋体" w:hAnsi="华文宋体" w:cs="Calibri"/>
                <w:b/>
                <w:sz w:val="18"/>
                <w:szCs w:val="18"/>
              </w:rPr>
              <w:t xml:space="preserve">     </w:t>
            </w:r>
            <w:r w:rsidRPr="00152D84">
              <w:rPr>
                <w:rFonts w:ascii="华文宋体" w:eastAsia="华文宋体" w:hAnsi="华文宋体" w:cs="微软雅黑" w:hint="eastAsia"/>
                <w:b/>
                <w:sz w:val="18"/>
                <w:szCs w:val="18"/>
              </w:rPr>
              <w:t>用时</w:t>
            </w:r>
          </w:p>
        </w:tc>
        <w:tc>
          <w:tcPr>
            <w:tcW w:w="850" w:type="dxa"/>
            <w:tcBorders>
              <w:top w:val="single" w:sz="4" w:space="0" w:color="auto"/>
              <w:left w:val="single" w:sz="4" w:space="0" w:color="auto"/>
              <w:bottom w:val="single" w:sz="4" w:space="0" w:color="auto"/>
              <w:right w:val="single" w:sz="4" w:space="0" w:color="auto"/>
            </w:tcBorders>
            <w:vAlign w:val="center"/>
          </w:tcPr>
          <w:p w14:paraId="5E704C1D" w14:textId="77777777" w:rsidR="00B73884" w:rsidRPr="00152D84" w:rsidRDefault="00B73884" w:rsidP="0034136B">
            <w:pPr>
              <w:snapToGrid w:val="0"/>
              <w:jc w:val="center"/>
              <w:rPr>
                <w:rFonts w:ascii="华文宋体" w:eastAsia="华文宋体" w:hAnsi="华文宋体" w:cs="Calibri"/>
                <w:b/>
                <w:sz w:val="18"/>
                <w:szCs w:val="18"/>
              </w:rPr>
            </w:pPr>
            <w:r w:rsidRPr="00152D84">
              <w:rPr>
                <w:rFonts w:ascii="华文宋体" w:eastAsia="华文宋体" w:hAnsi="华文宋体" w:cs="Calibri"/>
                <w:b/>
                <w:sz w:val="18"/>
                <w:szCs w:val="18"/>
              </w:rPr>
              <w:t>240</w:t>
            </w:r>
            <w:r w:rsidRPr="00152D84">
              <w:rPr>
                <w:rFonts w:ascii="华文宋体" w:eastAsia="华文宋体" w:hAnsi="华文宋体" w:cs="微软雅黑" w:hint="eastAsia"/>
                <w:b/>
                <w:sz w:val="18"/>
                <w:szCs w:val="18"/>
              </w:rPr>
              <w:t>秒</w:t>
            </w:r>
          </w:p>
        </w:tc>
        <w:tc>
          <w:tcPr>
            <w:tcW w:w="709" w:type="dxa"/>
            <w:tcBorders>
              <w:top w:val="single" w:sz="4" w:space="0" w:color="auto"/>
              <w:left w:val="single" w:sz="4" w:space="0" w:color="auto"/>
              <w:bottom w:val="single" w:sz="4" w:space="0" w:color="auto"/>
              <w:right w:val="single" w:sz="4" w:space="0" w:color="auto"/>
            </w:tcBorders>
            <w:vAlign w:val="center"/>
          </w:tcPr>
          <w:p w14:paraId="1524D785" w14:textId="77777777" w:rsidR="00B73884" w:rsidRPr="00152D84" w:rsidRDefault="00B73884" w:rsidP="0034136B">
            <w:pPr>
              <w:snapToGrid w:val="0"/>
              <w:ind w:firstLine="360"/>
              <w:jc w:val="center"/>
              <w:rPr>
                <w:rFonts w:ascii="华文宋体" w:eastAsia="华文宋体" w:hAnsi="华文宋体" w:cs="Calibri"/>
                <w:b/>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416CBAC5" w14:textId="77777777" w:rsidR="00B73884" w:rsidRPr="00152D84" w:rsidRDefault="00B73884" w:rsidP="0034136B">
            <w:pPr>
              <w:snapToGrid w:val="0"/>
              <w:ind w:firstLine="360"/>
              <w:jc w:val="center"/>
              <w:rPr>
                <w:rFonts w:ascii="华文宋体" w:eastAsia="华文宋体" w:hAnsi="华文宋体" w:cs="Calibri"/>
                <w:b/>
                <w:sz w:val="18"/>
                <w:szCs w:val="18"/>
              </w:rPr>
            </w:pPr>
          </w:p>
        </w:tc>
        <w:tc>
          <w:tcPr>
            <w:tcW w:w="655" w:type="dxa"/>
            <w:vMerge/>
            <w:tcBorders>
              <w:left w:val="single" w:sz="4" w:space="0" w:color="auto"/>
              <w:bottom w:val="single" w:sz="4" w:space="0" w:color="auto"/>
            </w:tcBorders>
            <w:vAlign w:val="center"/>
          </w:tcPr>
          <w:p w14:paraId="0345ECEA" w14:textId="77777777" w:rsidR="00B73884" w:rsidRPr="00152D84" w:rsidRDefault="00B73884" w:rsidP="0034136B">
            <w:pPr>
              <w:snapToGrid w:val="0"/>
              <w:jc w:val="center"/>
              <w:rPr>
                <w:rFonts w:ascii="华文宋体" w:eastAsia="华文宋体" w:hAnsi="华文宋体" w:cs="Calibri"/>
                <w:b/>
                <w:sz w:val="18"/>
                <w:szCs w:val="18"/>
              </w:rPr>
            </w:pPr>
          </w:p>
        </w:tc>
      </w:tr>
      <w:tr w:rsidR="00B73884" w:rsidRPr="00152D84" w14:paraId="058E2056" w14:textId="77777777" w:rsidTr="0034136B">
        <w:trPr>
          <w:trHeight w:val="411"/>
        </w:trPr>
        <w:tc>
          <w:tcPr>
            <w:tcW w:w="6372" w:type="dxa"/>
            <w:gridSpan w:val="3"/>
            <w:tcBorders>
              <w:top w:val="single" w:sz="4" w:space="0" w:color="auto"/>
              <w:left w:val="single" w:sz="4" w:space="0" w:color="auto"/>
              <w:bottom w:val="single" w:sz="4" w:space="0" w:color="auto"/>
              <w:right w:val="single" w:sz="4" w:space="0" w:color="auto"/>
            </w:tcBorders>
            <w:shd w:val="pct20" w:color="auto" w:fill="auto"/>
            <w:vAlign w:val="center"/>
          </w:tcPr>
          <w:p w14:paraId="57100E17" w14:textId="77777777" w:rsidR="00B73884" w:rsidRPr="00152D84" w:rsidRDefault="00B73884" w:rsidP="0034136B">
            <w:pPr>
              <w:snapToGrid w:val="0"/>
              <w:ind w:firstLineChars="1400" w:firstLine="2523"/>
              <w:rPr>
                <w:rFonts w:ascii="华文宋体" w:eastAsia="华文宋体" w:hAnsi="华文宋体" w:cs="Calibri"/>
                <w:b/>
                <w:sz w:val="18"/>
                <w:szCs w:val="18"/>
              </w:rPr>
            </w:pPr>
            <w:r w:rsidRPr="00152D84">
              <w:rPr>
                <w:rFonts w:ascii="华文宋体" w:eastAsia="华文宋体" w:hAnsi="华文宋体" w:cs="微软雅黑" w:hint="eastAsia"/>
                <w:b/>
                <w:sz w:val="18"/>
                <w:szCs w:val="18"/>
              </w:rPr>
              <w:t>最终成绩</w:t>
            </w:r>
          </w:p>
        </w:tc>
        <w:tc>
          <w:tcPr>
            <w:tcW w:w="1419" w:type="dxa"/>
            <w:gridSpan w:val="2"/>
            <w:tcBorders>
              <w:top w:val="single" w:sz="4" w:space="0" w:color="auto"/>
              <w:left w:val="single" w:sz="4" w:space="0" w:color="auto"/>
              <w:bottom w:val="single" w:sz="4" w:space="0" w:color="auto"/>
              <w:right w:val="single" w:sz="4" w:space="0" w:color="auto"/>
            </w:tcBorders>
            <w:shd w:val="pct20" w:color="auto" w:fill="auto"/>
            <w:vAlign w:val="center"/>
          </w:tcPr>
          <w:p w14:paraId="1DF97D79" w14:textId="77777777" w:rsidR="00B73884" w:rsidRPr="00152D84" w:rsidRDefault="00B73884" w:rsidP="0034136B">
            <w:pPr>
              <w:snapToGrid w:val="0"/>
              <w:ind w:firstLine="360"/>
              <w:jc w:val="center"/>
              <w:rPr>
                <w:rFonts w:ascii="华文宋体" w:eastAsia="华文宋体" w:hAnsi="华文宋体" w:cs="Calibri"/>
                <w:b/>
                <w:sz w:val="18"/>
                <w:szCs w:val="18"/>
              </w:rPr>
            </w:pPr>
          </w:p>
        </w:tc>
        <w:tc>
          <w:tcPr>
            <w:tcW w:w="655" w:type="dxa"/>
            <w:tcBorders>
              <w:top w:val="single" w:sz="4" w:space="0" w:color="auto"/>
              <w:left w:val="single" w:sz="4" w:space="0" w:color="auto"/>
              <w:bottom w:val="single" w:sz="4" w:space="0" w:color="auto"/>
              <w:right w:val="single" w:sz="4" w:space="0" w:color="auto"/>
            </w:tcBorders>
            <w:shd w:val="pct20" w:color="auto" w:fill="auto"/>
            <w:vAlign w:val="center"/>
          </w:tcPr>
          <w:p w14:paraId="074F3AC4" w14:textId="77777777" w:rsidR="00B73884" w:rsidRPr="00152D84" w:rsidRDefault="00B73884" w:rsidP="0034136B">
            <w:pPr>
              <w:snapToGrid w:val="0"/>
              <w:ind w:firstLine="360"/>
              <w:jc w:val="center"/>
              <w:rPr>
                <w:rFonts w:ascii="华文宋体" w:eastAsia="华文宋体" w:hAnsi="华文宋体" w:cs="Calibri"/>
                <w:b/>
                <w:sz w:val="18"/>
                <w:szCs w:val="18"/>
              </w:rPr>
            </w:pPr>
          </w:p>
        </w:tc>
      </w:tr>
    </w:tbl>
    <w:p w14:paraId="387B4062" w14:textId="59847CBD" w:rsidR="00B73884" w:rsidRPr="00152D84" w:rsidRDefault="00056682" w:rsidP="00B73884">
      <w:pPr>
        <w:pStyle w:val="Default"/>
        <w:spacing w:line="0" w:lineRule="atLeast"/>
        <w:ind w:right="480"/>
        <w:rPr>
          <w:rFonts w:ascii="华文宋体" w:eastAsia="华文宋体" w:hAnsi="华文宋体"/>
          <w:b/>
          <w:bCs/>
        </w:rPr>
      </w:pPr>
      <w:r w:rsidRPr="00152D84">
        <w:rPr>
          <w:rFonts w:ascii="华文宋体" w:eastAsia="华文宋体" w:hAnsi="华文宋体" w:hint="eastAsia"/>
          <w:b/>
          <w:bCs/>
        </w:rPr>
        <w:t>活动</w:t>
      </w:r>
      <w:r w:rsidR="00B73884" w:rsidRPr="00152D84">
        <w:rPr>
          <w:rFonts w:ascii="华文宋体" w:eastAsia="华文宋体" w:hAnsi="华文宋体" w:hint="eastAsia"/>
          <w:b/>
          <w:bCs/>
        </w:rPr>
        <w:t>队伍：</w:t>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hint="eastAsia"/>
          <w:b/>
          <w:bCs/>
        </w:rPr>
        <w:tab/>
      </w:r>
      <w:r w:rsidR="00B73884" w:rsidRPr="00152D84">
        <w:rPr>
          <w:rFonts w:ascii="华文宋体" w:eastAsia="华文宋体" w:hAnsi="华文宋体"/>
          <w:b/>
          <w:bCs/>
        </w:rPr>
        <w:t xml:space="preserve">      </w:t>
      </w:r>
      <w:r w:rsidR="00B73884" w:rsidRPr="00152D84">
        <w:rPr>
          <w:rFonts w:ascii="华文宋体" w:eastAsia="华文宋体" w:hAnsi="华文宋体" w:hint="eastAsia"/>
          <w:b/>
          <w:bCs/>
        </w:rPr>
        <w:tab/>
      </w:r>
    </w:p>
    <w:p w14:paraId="6B61D1D5"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22BBB73E"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16717781"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1A024943"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64C1480F"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65F6548B"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36164452"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0F47BFE1"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4E98D628"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585C97F1"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733DE977"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2932702B"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0F05F7DE" w14:textId="77777777" w:rsidR="00B73884" w:rsidRPr="00152D84" w:rsidRDefault="00B73884" w:rsidP="00B73884">
      <w:pPr>
        <w:pStyle w:val="Default"/>
        <w:snapToGrid w:val="0"/>
        <w:ind w:firstLine="480"/>
        <w:jc w:val="both"/>
        <w:rPr>
          <w:rFonts w:ascii="华文宋体" w:eastAsia="华文宋体" w:hAnsi="华文宋体"/>
          <w:b/>
          <w:color w:val="auto"/>
        </w:rPr>
      </w:pPr>
      <w:r w:rsidRPr="00152D84">
        <w:rPr>
          <w:rFonts w:ascii="华文宋体" w:eastAsia="华文宋体" w:hAnsi="华文宋体" w:hint="eastAsia"/>
          <w:b/>
          <w:color w:val="auto"/>
        </w:rPr>
        <w:t>主裁判：</w:t>
      </w:r>
      <w:r w:rsidRPr="00152D84">
        <w:rPr>
          <w:rFonts w:ascii="华文宋体" w:eastAsia="华文宋体" w:hAnsi="华文宋体" w:hint="eastAsia"/>
          <w:b/>
        </w:rPr>
        <w:t>＿＿＿＿＿＿＿＿＿＿＿＿＿</w:t>
      </w:r>
      <w:r w:rsidRPr="00152D84">
        <w:rPr>
          <w:rFonts w:ascii="华文宋体" w:eastAsia="华文宋体" w:hAnsi="华文宋体" w:hint="eastAsia"/>
          <w:b/>
          <w:color w:val="auto"/>
        </w:rPr>
        <w:t xml:space="preserve">  副裁判：</w:t>
      </w:r>
      <w:r w:rsidRPr="00152D84">
        <w:rPr>
          <w:rFonts w:ascii="华文宋体" w:eastAsia="华文宋体" w:hAnsi="华文宋体" w:hint="eastAsia"/>
          <w:b/>
        </w:rPr>
        <w:t>＿＿＿＿＿＿＿＿＿＿＿</w:t>
      </w:r>
    </w:p>
    <w:p w14:paraId="7302B5BE" w14:textId="77777777" w:rsidR="00B73884" w:rsidRPr="00152D84" w:rsidRDefault="00B73884" w:rsidP="00B73884">
      <w:pPr>
        <w:widowControl/>
        <w:adjustRightInd w:val="0"/>
        <w:snapToGrid w:val="0"/>
        <w:ind w:firstLine="480"/>
        <w:rPr>
          <w:rFonts w:ascii="华文宋体" w:eastAsia="华文宋体" w:hAnsi="华文宋体"/>
          <w:b/>
          <w:szCs w:val="24"/>
        </w:rPr>
      </w:pPr>
    </w:p>
    <w:p w14:paraId="4A033FC5" w14:textId="77777777" w:rsidR="00B73884" w:rsidRPr="00152D84" w:rsidRDefault="00B73884" w:rsidP="00B73884">
      <w:pPr>
        <w:widowControl/>
        <w:adjustRightInd w:val="0"/>
        <w:snapToGrid w:val="0"/>
        <w:ind w:firstLine="480"/>
        <w:rPr>
          <w:rFonts w:ascii="华文宋体" w:eastAsia="华文宋体" w:hAnsi="华文宋体"/>
          <w:b/>
          <w:szCs w:val="24"/>
        </w:rPr>
      </w:pPr>
    </w:p>
    <w:p w14:paraId="1B6EBF8F" w14:textId="363649BF" w:rsidR="00B73884" w:rsidRPr="00152D84" w:rsidRDefault="00056682" w:rsidP="00272EA3">
      <w:pPr>
        <w:widowControl/>
        <w:adjustRightInd w:val="0"/>
        <w:snapToGrid w:val="0"/>
        <w:ind w:firstLine="480"/>
        <w:rPr>
          <w:rFonts w:ascii="华文宋体" w:eastAsia="华文宋体" w:hAnsi="华文宋体"/>
          <w:b/>
          <w:szCs w:val="24"/>
        </w:rPr>
      </w:pPr>
      <w:r w:rsidRPr="00152D84">
        <w:rPr>
          <w:rFonts w:ascii="华文宋体" w:eastAsia="华文宋体" w:hAnsi="华文宋体" w:cs="微软雅黑" w:hint="eastAsia"/>
          <w:b/>
          <w:szCs w:val="24"/>
        </w:rPr>
        <w:t>活动</w:t>
      </w:r>
      <w:r w:rsidR="00B73884" w:rsidRPr="00152D84">
        <w:rPr>
          <w:rFonts w:ascii="华文宋体" w:eastAsia="华文宋体" w:hAnsi="华文宋体" w:cs="微软雅黑" w:hint="eastAsia"/>
          <w:b/>
          <w:szCs w:val="24"/>
        </w:rPr>
        <w:t>日期：＿＿＿＿＿＿＿＿＿</w:t>
      </w:r>
      <w:r w:rsidR="00B73884" w:rsidRPr="00152D84">
        <w:rPr>
          <w:rFonts w:ascii="华文宋体" w:eastAsia="华文宋体" w:hAnsi="华文宋体" w:cs="微软雅黑" w:hint="eastAsia"/>
          <w:b/>
        </w:rPr>
        <w:t>选手签字：</w:t>
      </w:r>
      <w:r w:rsidR="00B73884" w:rsidRPr="00152D84">
        <w:rPr>
          <w:rFonts w:ascii="华文宋体" w:eastAsia="华文宋体" w:hAnsi="华文宋体" w:cs="微软雅黑" w:hint="eastAsia"/>
          <w:b/>
          <w:szCs w:val="24"/>
        </w:rPr>
        <w:t>＿＿＿＿＿＿＿＿＿＿＿＿＿＿</w:t>
      </w:r>
    </w:p>
    <w:p w14:paraId="62F59AA5" w14:textId="77777777" w:rsidR="00653E0A" w:rsidRPr="00152D84" w:rsidRDefault="00653E0A" w:rsidP="00B73884">
      <w:pPr>
        <w:pStyle w:val="Default"/>
        <w:snapToGrid w:val="0"/>
        <w:ind w:firstLine="560"/>
        <w:jc w:val="center"/>
        <w:rPr>
          <w:rFonts w:ascii="华文宋体" w:eastAsia="华文宋体" w:hAnsi="华文宋体"/>
          <w:b/>
          <w:bCs/>
          <w:color w:val="auto"/>
          <w:sz w:val="28"/>
          <w:szCs w:val="28"/>
        </w:rPr>
      </w:pPr>
    </w:p>
    <w:p w14:paraId="77BAD4DC" w14:textId="77777777" w:rsidR="00653E0A" w:rsidRPr="00152D84" w:rsidRDefault="00653E0A" w:rsidP="00B73884">
      <w:pPr>
        <w:pStyle w:val="Default"/>
        <w:snapToGrid w:val="0"/>
        <w:ind w:firstLine="560"/>
        <w:jc w:val="center"/>
        <w:rPr>
          <w:rFonts w:ascii="华文宋体" w:eastAsia="华文宋体" w:hAnsi="华文宋体"/>
          <w:b/>
          <w:bCs/>
          <w:color w:val="auto"/>
          <w:sz w:val="28"/>
          <w:szCs w:val="28"/>
        </w:rPr>
      </w:pPr>
    </w:p>
    <w:p w14:paraId="6795D9A5" w14:textId="77777777" w:rsidR="00653E0A" w:rsidRPr="00152D84" w:rsidRDefault="00653E0A" w:rsidP="00B73884">
      <w:pPr>
        <w:pStyle w:val="Default"/>
        <w:snapToGrid w:val="0"/>
        <w:ind w:firstLine="560"/>
        <w:jc w:val="center"/>
        <w:rPr>
          <w:rFonts w:ascii="华文宋体" w:eastAsia="华文宋体" w:hAnsi="华文宋体"/>
          <w:b/>
          <w:bCs/>
          <w:color w:val="auto"/>
          <w:sz w:val="28"/>
          <w:szCs w:val="28"/>
        </w:rPr>
      </w:pPr>
    </w:p>
    <w:p w14:paraId="6D22BCEA" w14:textId="77777777" w:rsidR="00653E0A" w:rsidRPr="00152D84" w:rsidRDefault="00653E0A" w:rsidP="00B73884">
      <w:pPr>
        <w:pStyle w:val="Default"/>
        <w:snapToGrid w:val="0"/>
        <w:ind w:firstLine="560"/>
        <w:jc w:val="center"/>
        <w:rPr>
          <w:rFonts w:ascii="华文宋体" w:eastAsia="华文宋体" w:hAnsi="华文宋体"/>
          <w:b/>
          <w:bCs/>
          <w:color w:val="auto"/>
          <w:sz w:val="28"/>
          <w:szCs w:val="28"/>
        </w:rPr>
      </w:pPr>
    </w:p>
    <w:p w14:paraId="34FACB32" w14:textId="77777777" w:rsidR="00653E0A" w:rsidRPr="00152D84" w:rsidRDefault="00653E0A" w:rsidP="00B73884">
      <w:pPr>
        <w:pStyle w:val="Default"/>
        <w:snapToGrid w:val="0"/>
        <w:ind w:firstLine="560"/>
        <w:jc w:val="center"/>
        <w:rPr>
          <w:rFonts w:ascii="华文宋体" w:eastAsia="华文宋体" w:hAnsi="华文宋体"/>
          <w:b/>
          <w:bCs/>
          <w:color w:val="auto"/>
          <w:sz w:val="28"/>
          <w:szCs w:val="28"/>
        </w:rPr>
      </w:pPr>
    </w:p>
    <w:p w14:paraId="02B7A326" w14:textId="28BB7E2C" w:rsidR="00B73884" w:rsidRPr="00152D84" w:rsidRDefault="00056682" w:rsidP="00B73884">
      <w:pPr>
        <w:pStyle w:val="Default"/>
        <w:snapToGrid w:val="0"/>
        <w:ind w:firstLine="560"/>
        <w:jc w:val="center"/>
        <w:rPr>
          <w:rFonts w:ascii="华文宋体" w:eastAsia="华文宋体" w:hAnsi="华文宋体"/>
          <w:b/>
          <w:bCs/>
          <w:color w:val="auto"/>
          <w:sz w:val="28"/>
          <w:szCs w:val="28"/>
        </w:rPr>
      </w:pPr>
      <w:r w:rsidRPr="00152D84">
        <w:rPr>
          <w:rFonts w:ascii="华文宋体" w:eastAsia="华文宋体" w:hAnsi="华文宋体" w:hint="eastAsia"/>
          <w:b/>
          <w:bCs/>
          <w:color w:val="auto"/>
          <w:sz w:val="28"/>
          <w:szCs w:val="28"/>
        </w:rPr>
        <w:t>优创未来—小学组活动</w:t>
      </w:r>
      <w:r w:rsidR="00B73884" w:rsidRPr="00152D84">
        <w:rPr>
          <w:rFonts w:ascii="华文宋体" w:eastAsia="华文宋体" w:hAnsi="华文宋体" w:hint="eastAsia"/>
          <w:b/>
          <w:bCs/>
          <w:color w:val="auto"/>
          <w:sz w:val="28"/>
          <w:szCs w:val="28"/>
        </w:rPr>
        <w:t>任务设置表</w:t>
      </w:r>
    </w:p>
    <w:p w14:paraId="59FAA63F" w14:textId="77777777" w:rsidR="00B73884" w:rsidRPr="00152D84" w:rsidRDefault="00B73884" w:rsidP="00B73884">
      <w:pPr>
        <w:pStyle w:val="Default"/>
        <w:spacing w:line="0" w:lineRule="atLeast"/>
        <w:ind w:firstLineChars="200" w:firstLine="561"/>
        <w:rPr>
          <w:rFonts w:ascii="华文宋体" w:eastAsia="华文宋体" w:hAnsi="华文宋体"/>
          <w:b/>
          <w:bCs/>
          <w:color w:val="auto"/>
          <w:sz w:val="28"/>
          <w:szCs w:val="28"/>
        </w:rPr>
      </w:pPr>
    </w:p>
    <w:p w14:paraId="7FC896A0" w14:textId="77777777" w:rsidR="00B73884" w:rsidRPr="00152D84" w:rsidRDefault="00B73884" w:rsidP="00B73884">
      <w:pPr>
        <w:pStyle w:val="Default"/>
        <w:spacing w:line="0" w:lineRule="atLeast"/>
        <w:ind w:firstLineChars="200" w:firstLine="561"/>
        <w:rPr>
          <w:rFonts w:ascii="华文宋体" w:eastAsia="华文宋体" w:hAnsi="华文宋体"/>
          <w:b/>
          <w:bCs/>
          <w:color w:val="auto"/>
          <w:sz w:val="28"/>
          <w:szCs w:val="28"/>
        </w:rPr>
      </w:pPr>
      <w:r w:rsidRPr="00152D84">
        <w:rPr>
          <w:rFonts w:ascii="华文宋体" w:eastAsia="华文宋体" w:hAnsi="华文宋体" w:hint="eastAsia"/>
          <w:b/>
          <w:bCs/>
          <w:color w:val="auto"/>
          <w:sz w:val="28"/>
          <w:szCs w:val="28"/>
        </w:rPr>
        <w:lastRenderedPageBreak/>
        <w:t>轮次：</w:t>
      </w:r>
      <w:r w:rsidRPr="00152D84">
        <w:rPr>
          <w:rFonts w:ascii="华文宋体" w:eastAsia="华文宋体" w:hAnsi="华文宋体"/>
          <w:b/>
          <w:bCs/>
          <w:color w:val="auto"/>
          <w:sz w:val="28"/>
          <w:szCs w:val="28"/>
        </w:rPr>
        <w:tab/>
      </w:r>
      <w:r w:rsidRPr="00152D84">
        <w:rPr>
          <w:rFonts w:ascii="华文宋体" w:eastAsia="华文宋体" w:hAnsi="华文宋体"/>
          <w:b/>
          <w:bCs/>
          <w:color w:val="auto"/>
          <w:sz w:val="28"/>
          <w:szCs w:val="28"/>
        </w:rPr>
        <w:tab/>
      </w:r>
      <w:r w:rsidRPr="00152D84">
        <w:rPr>
          <w:rFonts w:ascii="华文宋体" w:eastAsia="华文宋体" w:hAnsi="华文宋体"/>
          <w:b/>
          <w:bCs/>
          <w:color w:val="auto"/>
          <w:sz w:val="28"/>
          <w:szCs w:val="28"/>
        </w:rPr>
        <w:tab/>
      </w:r>
      <w:r w:rsidRPr="00152D84">
        <w:rPr>
          <w:rFonts w:ascii="华文宋体" w:eastAsia="华文宋体" w:hAnsi="华文宋体"/>
          <w:b/>
          <w:bCs/>
          <w:color w:val="auto"/>
          <w:sz w:val="28"/>
          <w:szCs w:val="28"/>
        </w:rPr>
        <w:tab/>
        <w:t xml:space="preserve">  </w:t>
      </w:r>
      <w:r w:rsidRPr="00152D84">
        <w:rPr>
          <w:rFonts w:ascii="华文宋体" w:eastAsia="华文宋体" w:hAnsi="华文宋体" w:hint="eastAsia"/>
          <w:b/>
          <w:bCs/>
          <w:color w:val="auto"/>
          <w:sz w:val="28"/>
          <w:szCs w:val="28"/>
        </w:rPr>
        <w:t>日期：</w:t>
      </w:r>
    </w:p>
    <w:p w14:paraId="4D4783DE" w14:textId="77777777" w:rsidR="00B73884" w:rsidRPr="00152D84" w:rsidRDefault="00B73884" w:rsidP="00B73884">
      <w:pPr>
        <w:pStyle w:val="Default"/>
        <w:spacing w:line="0" w:lineRule="atLeast"/>
        <w:ind w:firstLineChars="200" w:firstLine="440"/>
        <w:rPr>
          <w:rFonts w:ascii="华文宋体" w:eastAsia="华文宋体" w:hAnsi="华文宋体"/>
          <w:b/>
          <w:bCs/>
          <w:color w:val="auto"/>
          <w:sz w:val="22"/>
          <w:szCs w:val="22"/>
        </w:rPr>
      </w:pPr>
    </w:p>
    <w:tbl>
      <w:tblPr>
        <w:tblStyle w:val="af2"/>
        <w:tblW w:w="9073" w:type="dxa"/>
        <w:tblInd w:w="-147" w:type="dxa"/>
        <w:tblLook w:val="04A0" w:firstRow="1" w:lastRow="0" w:firstColumn="1" w:lastColumn="0" w:noHBand="0" w:noVBand="1"/>
      </w:tblPr>
      <w:tblGrid>
        <w:gridCol w:w="3970"/>
        <w:gridCol w:w="1701"/>
        <w:gridCol w:w="1013"/>
        <w:gridCol w:w="688"/>
        <w:gridCol w:w="1701"/>
      </w:tblGrid>
      <w:tr w:rsidR="00B73884" w:rsidRPr="00152D84" w14:paraId="0DA5364F" w14:textId="77777777" w:rsidTr="0034136B">
        <w:trPr>
          <w:trHeight w:val="2458"/>
        </w:trPr>
        <w:tc>
          <w:tcPr>
            <w:tcW w:w="3970" w:type="dxa"/>
            <w:vAlign w:val="center"/>
          </w:tcPr>
          <w:p w14:paraId="4B9AAC59" w14:textId="77777777" w:rsidR="00B73884" w:rsidRPr="00152D84" w:rsidRDefault="00B73884" w:rsidP="0034136B">
            <w:pPr>
              <w:pStyle w:val="Default"/>
              <w:spacing w:line="0" w:lineRule="atLeast"/>
              <w:ind w:firstLine="560"/>
              <w:jc w:val="center"/>
              <w:rPr>
                <w:rFonts w:ascii="华文宋体" w:eastAsia="华文宋体" w:hAnsi="华文宋体"/>
                <w:b/>
                <w:bCs/>
                <w:color w:val="auto"/>
                <w:sz w:val="28"/>
                <w:szCs w:val="28"/>
              </w:rPr>
            </w:pPr>
            <w:r w:rsidRPr="00152D84">
              <w:rPr>
                <w:rFonts w:ascii="华文宋体" w:eastAsia="华文宋体" w:hAnsi="华文宋体" w:hint="eastAsia"/>
                <w:b/>
                <w:bCs/>
                <w:color w:val="auto"/>
                <w:sz w:val="28"/>
                <w:szCs w:val="28"/>
              </w:rPr>
              <w:t>随机任务</w:t>
            </w:r>
          </w:p>
        </w:tc>
        <w:tc>
          <w:tcPr>
            <w:tcW w:w="2714" w:type="dxa"/>
            <w:gridSpan w:val="2"/>
            <w:vAlign w:val="center"/>
          </w:tcPr>
          <w:p w14:paraId="07D29DDD" w14:textId="77777777" w:rsidR="00B73884" w:rsidRPr="00152D84" w:rsidRDefault="00B73884" w:rsidP="0034136B">
            <w:pPr>
              <w:jc w:val="center"/>
              <w:rPr>
                <w:rFonts w:ascii="华文宋体" w:eastAsia="华文宋体" w:hAnsi="华文宋体"/>
                <w:b/>
                <w:bCs/>
                <w:szCs w:val="24"/>
              </w:rPr>
            </w:pPr>
            <w:r w:rsidRPr="00152D84">
              <w:rPr>
                <w:rFonts w:ascii="华文宋体" w:eastAsia="华文宋体" w:hAnsi="华文宋体"/>
                <w:b/>
                <w:bCs/>
                <w:noProof/>
                <w:sz w:val="32"/>
                <w:szCs w:val="32"/>
              </w:rPr>
              <mc:AlternateContent>
                <mc:Choice Requires="wps">
                  <w:drawing>
                    <wp:anchor distT="0" distB="0" distL="114300" distR="114300" simplePos="0" relativeHeight="251772928" behindDoc="0" locked="0" layoutInCell="1" allowOverlap="1" wp14:anchorId="3C274E37" wp14:editId="4AF06DAB">
                      <wp:simplePos x="0" y="0"/>
                      <wp:positionH relativeFrom="column">
                        <wp:posOffset>6985</wp:posOffset>
                      </wp:positionH>
                      <wp:positionV relativeFrom="paragraph">
                        <wp:posOffset>45720</wp:posOffset>
                      </wp:positionV>
                      <wp:extent cx="259080" cy="259080"/>
                      <wp:effectExtent l="0" t="0" r="26670" b="26670"/>
                      <wp:wrapNone/>
                      <wp:docPr id="3" name="矩形 3"/>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12A9973" id="矩形 3" o:spid="_x0000_s1026" style="position:absolute;left:0;text-align:left;margin-left:.55pt;margin-top:3.6pt;width:20.4pt;height:20.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" filled="f" strokecolor="black [3213]" strokeweight="2pt"/>
                  </w:pict>
                </mc:Fallback>
              </mc:AlternateContent>
            </w:r>
            <w:r w:rsidRPr="00152D84">
              <w:rPr>
                <w:rFonts w:ascii="华文宋体" w:eastAsia="华文宋体" w:hAnsi="华文宋体" w:cs="微软雅黑" w:hint="eastAsia"/>
                <w:b/>
                <w:bCs/>
                <w:szCs w:val="24"/>
              </w:rPr>
              <w:t>通信基站启用</w:t>
            </w:r>
          </w:p>
        </w:tc>
        <w:tc>
          <w:tcPr>
            <w:tcW w:w="2389" w:type="dxa"/>
            <w:gridSpan w:val="2"/>
            <w:vAlign w:val="center"/>
          </w:tcPr>
          <w:p w14:paraId="35FEDE5C" w14:textId="77777777" w:rsidR="00B73884" w:rsidRPr="00152D84" w:rsidRDefault="00B73884" w:rsidP="0034136B">
            <w:pPr>
              <w:jc w:val="center"/>
              <w:rPr>
                <w:rFonts w:ascii="华文宋体" w:eastAsia="华文宋体" w:hAnsi="华文宋体"/>
                <w:b/>
                <w:bCs/>
                <w:szCs w:val="24"/>
              </w:rPr>
            </w:pPr>
            <w:r w:rsidRPr="00152D84">
              <w:rPr>
                <w:rFonts w:ascii="华文宋体" w:eastAsia="华文宋体" w:hAnsi="华文宋体"/>
                <w:b/>
                <w:bCs/>
                <w:noProof/>
                <w:sz w:val="32"/>
                <w:szCs w:val="32"/>
              </w:rPr>
              <mc:AlternateContent>
                <mc:Choice Requires="wps">
                  <w:drawing>
                    <wp:anchor distT="0" distB="0" distL="114300" distR="114300" simplePos="0" relativeHeight="251773952" behindDoc="0" locked="0" layoutInCell="1" allowOverlap="1" wp14:anchorId="04AC2339" wp14:editId="5ACFFCF9">
                      <wp:simplePos x="0" y="0"/>
                      <wp:positionH relativeFrom="column">
                        <wp:posOffset>0</wp:posOffset>
                      </wp:positionH>
                      <wp:positionV relativeFrom="paragraph">
                        <wp:posOffset>33655</wp:posOffset>
                      </wp:positionV>
                      <wp:extent cx="259080" cy="259080"/>
                      <wp:effectExtent l="0" t="0" r="26670" b="26670"/>
                      <wp:wrapNone/>
                      <wp:docPr id="8" name="矩形 8"/>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23E3A73F" id="矩形 8" o:spid="_x0000_s1026" style="position:absolute;left:0;text-align:left;margin-left:0;margin-top:2.65pt;width:20.4pt;height:20.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" filled="f" strokecolor="black [3213]" strokeweight="2pt"/>
                  </w:pict>
                </mc:Fallback>
              </mc:AlternateContent>
            </w:r>
            <w:r w:rsidRPr="00152D84">
              <w:rPr>
                <w:rFonts w:ascii="华文宋体" w:eastAsia="华文宋体" w:hAnsi="华文宋体" w:cs="微软雅黑" w:hint="eastAsia"/>
                <w:b/>
                <w:bCs/>
                <w:szCs w:val="24"/>
              </w:rPr>
              <w:t>包裹整理</w:t>
            </w:r>
          </w:p>
        </w:tc>
      </w:tr>
      <w:tr w:rsidR="00B73884" w:rsidRPr="00152D84" w14:paraId="49AA3B0A" w14:textId="77777777" w:rsidTr="0034136B">
        <w:trPr>
          <w:trHeight w:val="1972"/>
        </w:trPr>
        <w:tc>
          <w:tcPr>
            <w:tcW w:w="3970" w:type="dxa"/>
            <w:vAlign w:val="center"/>
          </w:tcPr>
          <w:p w14:paraId="162121BC" w14:textId="77777777" w:rsidR="00B73884" w:rsidRPr="00152D84" w:rsidRDefault="00B73884" w:rsidP="0034136B">
            <w:pPr>
              <w:pStyle w:val="Default"/>
              <w:spacing w:line="0" w:lineRule="atLeast"/>
              <w:ind w:firstLine="560"/>
              <w:jc w:val="center"/>
              <w:rPr>
                <w:rFonts w:ascii="华文宋体" w:eastAsia="华文宋体" w:hAnsi="华文宋体"/>
                <w:b/>
                <w:bCs/>
                <w:color w:val="auto"/>
              </w:rPr>
            </w:pPr>
            <w:r w:rsidRPr="00152D84">
              <w:rPr>
                <w:rFonts w:ascii="华文宋体" w:eastAsia="华文宋体" w:hAnsi="华文宋体" w:hint="eastAsia"/>
                <w:b/>
                <w:bCs/>
                <w:color w:val="auto"/>
                <w:sz w:val="28"/>
                <w:szCs w:val="28"/>
              </w:rPr>
              <w:t>路障清理</w:t>
            </w:r>
          </w:p>
        </w:tc>
        <w:tc>
          <w:tcPr>
            <w:tcW w:w="2714" w:type="dxa"/>
            <w:gridSpan w:val="2"/>
            <w:vAlign w:val="center"/>
          </w:tcPr>
          <w:p w14:paraId="1017E325" w14:textId="77777777" w:rsidR="00B73884" w:rsidRPr="00152D84" w:rsidRDefault="00B73884" w:rsidP="0034136B">
            <w:pPr>
              <w:jc w:val="center"/>
              <w:rPr>
                <w:rFonts w:ascii="华文宋体" w:eastAsia="华文宋体" w:hAnsi="华文宋体"/>
                <w:b/>
                <w:bCs/>
                <w:sz w:val="36"/>
                <w:szCs w:val="36"/>
              </w:rPr>
            </w:pPr>
            <w:r w:rsidRPr="00152D84">
              <w:rPr>
                <w:rFonts w:ascii="华文宋体" w:eastAsia="华文宋体" w:hAnsi="华文宋体"/>
                <w:b/>
                <w:bCs/>
                <w:noProof/>
                <w:sz w:val="32"/>
                <w:szCs w:val="32"/>
              </w:rPr>
              <mc:AlternateContent>
                <mc:Choice Requires="wps">
                  <w:drawing>
                    <wp:anchor distT="0" distB="0" distL="114300" distR="114300" simplePos="0" relativeHeight="251774976" behindDoc="0" locked="0" layoutInCell="1" allowOverlap="1" wp14:anchorId="7828D04B" wp14:editId="50CBC668">
                      <wp:simplePos x="0" y="0"/>
                      <wp:positionH relativeFrom="column">
                        <wp:posOffset>267335</wp:posOffset>
                      </wp:positionH>
                      <wp:positionV relativeFrom="paragraph">
                        <wp:posOffset>72390</wp:posOffset>
                      </wp:positionV>
                      <wp:extent cx="259080" cy="259080"/>
                      <wp:effectExtent l="0" t="0" r="26670" b="26670"/>
                      <wp:wrapNone/>
                      <wp:docPr id="9" name="矩形 9"/>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3AA85E0B" id="矩形 9" o:spid="_x0000_s1026" style="position:absolute;left:0;text-align:left;margin-left:21.05pt;margin-top:5.7pt;width:20.4pt;height:20.4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" filled="f" strokecolor="black [3213]" strokeweight="2pt"/>
                  </w:pict>
                </mc:Fallback>
              </mc:AlternateContent>
            </w:r>
            <w:r w:rsidRPr="00152D84">
              <w:rPr>
                <w:rFonts w:ascii="华文宋体" w:eastAsia="华文宋体" w:hAnsi="华文宋体" w:hint="eastAsia"/>
                <w:b/>
                <w:bCs/>
                <w:sz w:val="36"/>
                <w:szCs w:val="36"/>
              </w:rPr>
              <w:t>1</w:t>
            </w:r>
          </w:p>
        </w:tc>
        <w:tc>
          <w:tcPr>
            <w:tcW w:w="2389" w:type="dxa"/>
            <w:gridSpan w:val="2"/>
            <w:vAlign w:val="center"/>
          </w:tcPr>
          <w:p w14:paraId="7F71BE9B" w14:textId="77777777" w:rsidR="00B73884" w:rsidRPr="00152D84" w:rsidRDefault="00B73884" w:rsidP="0034136B">
            <w:pPr>
              <w:jc w:val="center"/>
              <w:rPr>
                <w:rFonts w:ascii="华文宋体" w:eastAsia="华文宋体" w:hAnsi="华文宋体"/>
                <w:b/>
                <w:bCs/>
                <w:sz w:val="36"/>
                <w:szCs w:val="36"/>
              </w:rPr>
            </w:pPr>
            <w:r w:rsidRPr="00152D84">
              <w:rPr>
                <w:rFonts w:ascii="华文宋体" w:eastAsia="华文宋体" w:hAnsi="华文宋体"/>
                <w:b/>
                <w:bCs/>
                <w:noProof/>
                <w:sz w:val="32"/>
                <w:szCs w:val="32"/>
              </w:rPr>
              <mc:AlternateContent>
                <mc:Choice Requires="wps">
                  <w:drawing>
                    <wp:anchor distT="0" distB="0" distL="114300" distR="114300" simplePos="0" relativeHeight="251776000" behindDoc="0" locked="0" layoutInCell="1" allowOverlap="1" wp14:anchorId="348752AF" wp14:editId="467BC151">
                      <wp:simplePos x="0" y="0"/>
                      <wp:positionH relativeFrom="column">
                        <wp:posOffset>248920</wp:posOffset>
                      </wp:positionH>
                      <wp:positionV relativeFrom="paragraph">
                        <wp:posOffset>62230</wp:posOffset>
                      </wp:positionV>
                      <wp:extent cx="259080" cy="259080"/>
                      <wp:effectExtent l="0" t="0" r="26670" b="26670"/>
                      <wp:wrapNone/>
                      <wp:docPr id="28" name="矩形 28"/>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54CCEC6" id="矩形 28" o:spid="_x0000_s1026" style="position:absolute;left:0;text-align:left;margin-left:19.6pt;margin-top:4.9pt;width:20.4pt;height:20.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" filled="f" strokecolor="black [3213]" strokeweight="2pt"/>
                  </w:pict>
                </mc:Fallback>
              </mc:AlternateContent>
            </w:r>
            <w:r w:rsidRPr="00152D84">
              <w:rPr>
                <w:rFonts w:ascii="华文宋体" w:eastAsia="华文宋体" w:hAnsi="华文宋体" w:hint="eastAsia"/>
                <w:b/>
                <w:bCs/>
                <w:sz w:val="36"/>
                <w:szCs w:val="36"/>
              </w:rPr>
              <w:t>2</w:t>
            </w:r>
          </w:p>
        </w:tc>
      </w:tr>
      <w:tr w:rsidR="00B73884" w:rsidRPr="00152D84" w14:paraId="1B7C7CDA" w14:textId="77777777" w:rsidTr="0034136B">
        <w:trPr>
          <w:trHeight w:val="2489"/>
        </w:trPr>
        <w:tc>
          <w:tcPr>
            <w:tcW w:w="3970" w:type="dxa"/>
            <w:vAlign w:val="center"/>
          </w:tcPr>
          <w:p w14:paraId="22A7DCDB" w14:textId="77777777" w:rsidR="00B73884" w:rsidRPr="00152D84" w:rsidRDefault="00B73884" w:rsidP="0034136B">
            <w:pPr>
              <w:pStyle w:val="Default"/>
              <w:spacing w:line="0" w:lineRule="atLeast"/>
              <w:ind w:firstLine="560"/>
              <w:jc w:val="center"/>
              <w:rPr>
                <w:rFonts w:ascii="华文宋体" w:eastAsia="华文宋体" w:hAnsi="华文宋体"/>
                <w:b/>
                <w:bCs/>
                <w:color w:val="auto"/>
              </w:rPr>
            </w:pPr>
            <w:r w:rsidRPr="00152D84">
              <w:rPr>
                <w:rFonts w:ascii="华文宋体" w:eastAsia="华文宋体" w:hAnsi="华文宋体" w:hint="eastAsia"/>
                <w:b/>
                <w:bCs/>
                <w:color w:val="auto"/>
                <w:sz w:val="28"/>
                <w:szCs w:val="28"/>
              </w:rPr>
              <w:t>提醒儿童</w:t>
            </w:r>
          </w:p>
        </w:tc>
        <w:tc>
          <w:tcPr>
            <w:tcW w:w="1701" w:type="dxa"/>
            <w:vAlign w:val="center"/>
          </w:tcPr>
          <w:p w14:paraId="1CD07874" w14:textId="77777777" w:rsidR="00B73884" w:rsidRPr="00152D84" w:rsidRDefault="00B73884" w:rsidP="0034136B">
            <w:pPr>
              <w:pStyle w:val="Default"/>
              <w:spacing w:line="360" w:lineRule="auto"/>
              <w:ind w:firstLine="720"/>
              <w:rPr>
                <w:rFonts w:ascii="华文宋体" w:eastAsia="华文宋体" w:hAnsi="华文宋体"/>
                <w:b/>
                <w:bCs/>
                <w:color w:val="auto"/>
                <w:sz w:val="36"/>
                <w:szCs w:val="36"/>
              </w:rPr>
            </w:pPr>
            <w:r w:rsidRPr="00152D84">
              <w:rPr>
                <w:rFonts w:ascii="华文宋体" w:eastAsia="华文宋体" w:hAnsi="华文宋体"/>
                <w:b/>
                <w:bCs/>
                <w:noProof/>
                <w:color w:val="auto"/>
                <w:sz w:val="32"/>
                <w:szCs w:val="32"/>
              </w:rPr>
              <mc:AlternateContent>
                <mc:Choice Requires="wps">
                  <w:drawing>
                    <wp:anchor distT="0" distB="0" distL="114300" distR="114300" simplePos="0" relativeHeight="251777024" behindDoc="0" locked="0" layoutInCell="1" allowOverlap="1" wp14:anchorId="14B40DAE" wp14:editId="5A7D8A1A">
                      <wp:simplePos x="0" y="0"/>
                      <wp:positionH relativeFrom="column">
                        <wp:posOffset>76835</wp:posOffset>
                      </wp:positionH>
                      <wp:positionV relativeFrom="paragraph">
                        <wp:posOffset>86360</wp:posOffset>
                      </wp:positionV>
                      <wp:extent cx="259080" cy="259080"/>
                      <wp:effectExtent l="0" t="0" r="26670" b="26670"/>
                      <wp:wrapNone/>
                      <wp:docPr id="35" name="矩形 35"/>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1672AF85" id="矩形 35" o:spid="_x0000_s1026" style="position:absolute;left:0;text-align:left;margin-left:6.05pt;margin-top:6.8pt;width:20.4pt;height:20.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" filled="f" strokecolor="black [3213]" strokeweight="2pt"/>
                  </w:pict>
                </mc:Fallback>
              </mc:AlternateContent>
            </w:r>
            <w:r w:rsidRPr="00152D84">
              <w:rPr>
                <w:rFonts w:ascii="华文宋体" w:eastAsia="华文宋体" w:hAnsi="华文宋体" w:hint="eastAsia"/>
                <w:b/>
                <w:bCs/>
                <w:color w:val="auto"/>
                <w:sz w:val="36"/>
                <w:szCs w:val="36"/>
              </w:rPr>
              <w:t>A</w:t>
            </w:r>
          </w:p>
        </w:tc>
        <w:tc>
          <w:tcPr>
            <w:tcW w:w="1701" w:type="dxa"/>
            <w:gridSpan w:val="2"/>
            <w:vAlign w:val="center"/>
          </w:tcPr>
          <w:p w14:paraId="04A9CB24" w14:textId="77777777" w:rsidR="00B73884" w:rsidRPr="00152D84" w:rsidRDefault="00B73884" w:rsidP="0034136B">
            <w:pPr>
              <w:pStyle w:val="Default"/>
              <w:spacing w:line="360" w:lineRule="auto"/>
              <w:ind w:firstLine="720"/>
              <w:rPr>
                <w:rFonts w:ascii="华文宋体" w:eastAsia="华文宋体" w:hAnsi="华文宋体"/>
                <w:b/>
                <w:bCs/>
                <w:color w:val="auto"/>
                <w:sz w:val="36"/>
                <w:szCs w:val="36"/>
              </w:rPr>
            </w:pPr>
            <w:r w:rsidRPr="00152D84">
              <w:rPr>
                <w:rFonts w:ascii="华文宋体" w:eastAsia="华文宋体" w:hAnsi="华文宋体"/>
                <w:b/>
                <w:bCs/>
                <w:noProof/>
                <w:color w:val="auto"/>
                <w:sz w:val="32"/>
                <w:szCs w:val="32"/>
              </w:rPr>
              <mc:AlternateContent>
                <mc:Choice Requires="wps">
                  <w:drawing>
                    <wp:anchor distT="0" distB="0" distL="114300" distR="114300" simplePos="0" relativeHeight="251778048" behindDoc="0" locked="0" layoutInCell="1" allowOverlap="1" wp14:anchorId="1D27E2A3" wp14:editId="1E2E3CDE">
                      <wp:simplePos x="0" y="0"/>
                      <wp:positionH relativeFrom="column">
                        <wp:posOffset>76835</wp:posOffset>
                      </wp:positionH>
                      <wp:positionV relativeFrom="paragraph">
                        <wp:posOffset>75565</wp:posOffset>
                      </wp:positionV>
                      <wp:extent cx="259080" cy="259080"/>
                      <wp:effectExtent l="0" t="0" r="26670" b="26670"/>
                      <wp:wrapNone/>
                      <wp:docPr id="67" name="矩形 67"/>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728FF496" id="矩形 67" o:spid="_x0000_s1026" style="position:absolute;left:0;text-align:left;margin-left:6.05pt;margin-top:5.95pt;width:20.4pt;height:20.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" filled="f" strokecolor="black [3213]" strokeweight="2pt"/>
                  </w:pict>
                </mc:Fallback>
              </mc:AlternateContent>
            </w:r>
            <w:r w:rsidRPr="00152D84">
              <w:rPr>
                <w:rFonts w:ascii="华文宋体" w:eastAsia="华文宋体" w:hAnsi="华文宋体" w:hint="eastAsia"/>
                <w:b/>
                <w:bCs/>
                <w:color w:val="auto"/>
                <w:sz w:val="36"/>
                <w:szCs w:val="36"/>
              </w:rPr>
              <w:t>B</w:t>
            </w:r>
          </w:p>
        </w:tc>
        <w:tc>
          <w:tcPr>
            <w:tcW w:w="1701" w:type="dxa"/>
            <w:vAlign w:val="center"/>
          </w:tcPr>
          <w:p w14:paraId="00E2E51F" w14:textId="77777777" w:rsidR="00B73884" w:rsidRPr="00152D84" w:rsidRDefault="00B73884" w:rsidP="0034136B">
            <w:pPr>
              <w:pStyle w:val="Default"/>
              <w:spacing w:line="360" w:lineRule="auto"/>
              <w:ind w:firstLine="720"/>
              <w:rPr>
                <w:rFonts w:ascii="华文宋体" w:eastAsia="华文宋体" w:hAnsi="华文宋体"/>
                <w:b/>
                <w:bCs/>
                <w:color w:val="auto"/>
                <w:sz w:val="36"/>
                <w:szCs w:val="36"/>
              </w:rPr>
            </w:pPr>
            <w:r w:rsidRPr="00152D84">
              <w:rPr>
                <w:rFonts w:ascii="华文宋体" w:eastAsia="华文宋体" w:hAnsi="华文宋体"/>
                <w:b/>
                <w:bCs/>
                <w:noProof/>
                <w:color w:val="auto"/>
                <w:sz w:val="32"/>
                <w:szCs w:val="32"/>
              </w:rPr>
              <mc:AlternateContent>
                <mc:Choice Requires="wps">
                  <w:drawing>
                    <wp:anchor distT="0" distB="0" distL="114300" distR="114300" simplePos="0" relativeHeight="251779072" behindDoc="0" locked="0" layoutInCell="1" allowOverlap="1" wp14:anchorId="6EE1C638" wp14:editId="667E4DAC">
                      <wp:simplePos x="0" y="0"/>
                      <wp:positionH relativeFrom="column">
                        <wp:posOffset>66040</wp:posOffset>
                      </wp:positionH>
                      <wp:positionV relativeFrom="paragraph">
                        <wp:posOffset>86360</wp:posOffset>
                      </wp:positionV>
                      <wp:extent cx="259080" cy="259080"/>
                      <wp:effectExtent l="0" t="0" r="26670" b="26670"/>
                      <wp:wrapNone/>
                      <wp:docPr id="68" name="矩形 68"/>
                      <wp:cNvGraphicFramePr/>
                      <a:graphic xmlns:a="http://schemas.openxmlformats.org/drawingml/2006/main">
                        <a:graphicData uri="http://schemas.microsoft.com/office/word/2010/wordprocessingShape">
                          <wps:wsp>
                            <wps:cNvSpPr/>
                            <wps:spPr>
                              <a:xfrm>
                                <a:off x="0" y="0"/>
                                <a:ext cx="259080" cy="2590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6650B964" id="矩形 68" o:spid="_x0000_s1026" style="position:absolute;left:0;text-align:left;margin-left:5.2pt;margin-top:6.8pt;width:20.4pt;height:20.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" filled="f" strokecolor="black [3213]" strokeweight="2pt"/>
                  </w:pict>
                </mc:Fallback>
              </mc:AlternateContent>
            </w:r>
            <w:r w:rsidRPr="00152D84">
              <w:rPr>
                <w:rFonts w:ascii="华文宋体" w:eastAsia="华文宋体" w:hAnsi="华文宋体" w:hint="eastAsia"/>
                <w:b/>
                <w:bCs/>
                <w:color w:val="auto"/>
                <w:sz w:val="36"/>
                <w:szCs w:val="36"/>
              </w:rPr>
              <w:t>C</w:t>
            </w:r>
          </w:p>
        </w:tc>
      </w:tr>
      <w:tr w:rsidR="00B73884" w:rsidRPr="00152D84" w14:paraId="5871ED90" w14:textId="77777777" w:rsidTr="0034136B">
        <w:trPr>
          <w:trHeight w:val="2489"/>
        </w:trPr>
        <w:tc>
          <w:tcPr>
            <w:tcW w:w="3970" w:type="dxa"/>
            <w:vAlign w:val="center"/>
          </w:tcPr>
          <w:p w14:paraId="11CE7F95" w14:textId="77777777" w:rsidR="00B73884" w:rsidRPr="00152D84" w:rsidRDefault="00B73884" w:rsidP="0034136B">
            <w:pPr>
              <w:pStyle w:val="Default"/>
              <w:spacing w:line="0" w:lineRule="atLeast"/>
              <w:ind w:firstLine="560"/>
              <w:jc w:val="center"/>
              <w:rPr>
                <w:rFonts w:ascii="华文宋体" w:eastAsia="华文宋体" w:hAnsi="华文宋体"/>
                <w:b/>
                <w:bCs/>
                <w:color w:val="auto"/>
                <w:sz w:val="28"/>
                <w:szCs w:val="28"/>
              </w:rPr>
            </w:pPr>
            <w:r w:rsidRPr="00152D84">
              <w:rPr>
                <w:rFonts w:ascii="华文宋体" w:eastAsia="华文宋体" w:hAnsi="华文宋体" w:hint="eastAsia"/>
                <w:b/>
                <w:bCs/>
                <w:color w:val="auto"/>
                <w:sz w:val="28"/>
                <w:szCs w:val="28"/>
              </w:rPr>
              <w:t>现场任务</w:t>
            </w:r>
          </w:p>
        </w:tc>
        <w:tc>
          <w:tcPr>
            <w:tcW w:w="5103" w:type="dxa"/>
            <w:gridSpan w:val="4"/>
            <w:vAlign w:val="center"/>
          </w:tcPr>
          <w:p w14:paraId="3A012194" w14:textId="77777777" w:rsidR="00B73884" w:rsidRPr="00152D84" w:rsidRDefault="00B73884" w:rsidP="0034136B">
            <w:pPr>
              <w:pStyle w:val="Default"/>
              <w:spacing w:line="360" w:lineRule="auto"/>
              <w:ind w:firstLine="720"/>
              <w:rPr>
                <w:rFonts w:ascii="华文宋体" w:eastAsia="华文宋体" w:hAnsi="华文宋体"/>
                <w:b/>
                <w:bCs/>
                <w:color w:val="auto"/>
                <w:sz w:val="36"/>
                <w:szCs w:val="36"/>
              </w:rPr>
            </w:pPr>
          </w:p>
        </w:tc>
      </w:tr>
    </w:tbl>
    <w:p w14:paraId="25B397B6"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75CFF841" w14:textId="77777777" w:rsidR="00B73884" w:rsidRPr="00152D84" w:rsidRDefault="00B73884" w:rsidP="00B73884">
      <w:pPr>
        <w:pStyle w:val="Default"/>
        <w:snapToGrid w:val="0"/>
        <w:ind w:firstLine="480"/>
        <w:jc w:val="both"/>
        <w:rPr>
          <w:rFonts w:ascii="华文宋体" w:eastAsia="华文宋体" w:hAnsi="华文宋体"/>
          <w:b/>
          <w:color w:val="auto"/>
        </w:rPr>
      </w:pPr>
    </w:p>
    <w:p w14:paraId="4673DF55" w14:textId="77777777" w:rsidR="00B73884" w:rsidRPr="00152D84" w:rsidRDefault="00B73884" w:rsidP="00B73884">
      <w:pPr>
        <w:pStyle w:val="Default"/>
        <w:snapToGrid w:val="0"/>
        <w:jc w:val="both"/>
        <w:rPr>
          <w:rFonts w:ascii="华文宋体" w:eastAsia="华文宋体" w:hAnsi="华文宋体"/>
          <w:b/>
          <w:color w:val="auto"/>
        </w:rPr>
      </w:pPr>
      <w:r w:rsidRPr="00152D84">
        <w:rPr>
          <w:rFonts w:ascii="华文宋体" w:eastAsia="华文宋体" w:hAnsi="华文宋体" w:hint="eastAsia"/>
          <w:b/>
          <w:color w:val="auto"/>
        </w:rPr>
        <w:t>主裁判：＿＿＿＿＿＿＿＿＿＿＿＿＿  副裁判：＿＿＿＿＿＿＿＿＿＿＿＿</w:t>
      </w:r>
    </w:p>
    <w:p w14:paraId="664B9452" w14:textId="77777777" w:rsidR="00B73884" w:rsidRPr="00152D84" w:rsidRDefault="00B73884" w:rsidP="00B73884">
      <w:pPr>
        <w:rPr>
          <w:rFonts w:ascii="华文宋体" w:eastAsia="华文宋体" w:hAnsi="华文宋体"/>
        </w:rPr>
      </w:pPr>
    </w:p>
    <w:p w14:paraId="7C8602D3" w14:textId="77777777" w:rsidR="00B73884" w:rsidRPr="00152D84" w:rsidRDefault="00B73884" w:rsidP="00B73884">
      <w:pPr>
        <w:pStyle w:val="a5"/>
        <w:spacing w:line="276" w:lineRule="auto"/>
        <w:ind w:firstLine="480"/>
        <w:rPr>
          <w:rFonts w:ascii="华文宋体" w:eastAsia="华文宋体" w:hAnsi="华文宋体"/>
        </w:rPr>
      </w:pPr>
    </w:p>
    <w:p w14:paraId="0CB360B4" w14:textId="77777777" w:rsidR="00B73884" w:rsidRPr="00152D84" w:rsidRDefault="00B73884" w:rsidP="0009010D">
      <w:pPr>
        <w:spacing w:line="276" w:lineRule="auto"/>
        <w:ind w:firstLineChars="83" w:firstLine="183"/>
        <w:rPr>
          <w:rFonts w:ascii="华文宋体" w:eastAsia="华文宋体" w:hAnsi="华文宋体"/>
        </w:rPr>
      </w:pPr>
    </w:p>
    <w:sectPr w:rsidR="00B73884" w:rsidRPr="00152D84">
      <w:headerReference w:type="default" r:id="rId68"/>
      <w:footerReference w:type="default" r:id="rId69"/>
      <w:pgSz w:w="11900" w:h="16850"/>
      <w:pgMar w:top="1760" w:right="1440" w:bottom="1420" w:left="1260" w:header="737" w:footer="122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75B664" w14:textId="77777777" w:rsidR="00565342" w:rsidRDefault="00565342">
      <w:r>
        <w:separator/>
      </w:r>
    </w:p>
  </w:endnote>
  <w:endnote w:type="continuationSeparator" w:id="0">
    <w:p w14:paraId="31AA763E" w14:textId="77777777" w:rsidR="00565342" w:rsidRDefault="00565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CJK JP Medium">
    <w:altName w:val="Calibri"/>
    <w:charset w:val="00"/>
    <w:family w:val="swiss"/>
    <w:pitch w:val="variable"/>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Noto Sans CJK JP Regular">
    <w:altName w:val="Calibri"/>
    <w:charset w:val="00"/>
    <w:family w:val="swiss"/>
    <w:pitch w:val="variable"/>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宋体u揰...">
    <w:altName w:val="宋体"/>
    <w:charset w:val="86"/>
    <w:family w:val="roman"/>
    <w:pitch w:val="default"/>
    <w:sig w:usb0="00000000" w:usb1="00000000" w:usb2="00000010" w:usb3="00000000" w:csb0="00040000" w:csb1="00000000"/>
  </w:font>
  <w:font w:name="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CEE90" w14:textId="61D1CBA4" w:rsidR="00BA6704" w:rsidRDefault="00BA6704">
    <w:pPr>
      <w:pStyle w:val="a3"/>
      <w:spacing w:line="14" w:lineRule="auto"/>
      <w:ind w:left="128" w:right="55" w:firstLine="400"/>
      <w:rPr>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5E4636" w14:textId="00AA7CE3" w:rsidR="00BA6704" w:rsidRDefault="00BA6704">
    <w:pPr>
      <w:pStyle w:val="a3"/>
      <w:spacing w:line="14" w:lineRule="auto"/>
      <w:ind w:left="128" w:right="55" w:firstLine="40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ECB2A7" w14:textId="77777777" w:rsidR="00565342" w:rsidRDefault="00565342">
      <w:r>
        <w:separator/>
      </w:r>
    </w:p>
  </w:footnote>
  <w:footnote w:type="continuationSeparator" w:id="0">
    <w:p w14:paraId="2CF75F53" w14:textId="77777777" w:rsidR="00565342" w:rsidRDefault="005653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725672" w14:textId="531397A3" w:rsidR="00BA6704" w:rsidRDefault="00BA6704">
    <w:pPr>
      <w:pStyle w:val="a3"/>
      <w:spacing w:line="14" w:lineRule="auto"/>
      <w:ind w:left="128" w:right="55" w:firstLine="400"/>
      <w:rPr>
        <w:sz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DBD282" w14:textId="487E36AF" w:rsidR="00BA6704" w:rsidRDefault="00BA6704">
    <w:pPr>
      <w:pStyle w:val="a3"/>
      <w:spacing w:line="14" w:lineRule="auto"/>
      <w:ind w:left="128" w:right="55" w:firstLine="40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42B3D"/>
    <w:multiLevelType w:val="multilevel"/>
    <w:tmpl w:val="5892484C"/>
    <w:lvl w:ilvl="0">
      <w:start w:val="7"/>
      <w:numFmt w:val="decimal"/>
      <w:lvlText w:val="%1"/>
      <w:lvlJc w:val="left"/>
      <w:pPr>
        <w:ind w:left="760" w:hanging="432"/>
      </w:pPr>
      <w:rPr>
        <w:rFonts w:hint="default"/>
        <w:lang w:val="en-US" w:eastAsia="zh-CN" w:bidi="ar-SA"/>
      </w:rPr>
    </w:lvl>
    <w:lvl w:ilvl="1">
      <w:start w:val="1"/>
      <w:numFmt w:val="decimal"/>
      <w:lvlText w:val="%1.%2"/>
      <w:lvlJc w:val="left"/>
      <w:pPr>
        <w:ind w:left="760" w:hanging="432"/>
      </w:pPr>
      <w:rPr>
        <w:rFonts w:ascii="Noto Sans CJK JP Medium" w:eastAsia="Noto Sans CJK JP Medium" w:hAnsi="Noto Sans CJK JP Medium" w:cs="Noto Sans CJK JP Medium" w:hint="default"/>
        <w:spacing w:val="-1"/>
        <w:w w:val="106"/>
        <w:sz w:val="24"/>
        <w:szCs w:val="24"/>
        <w:lang w:val="en-US" w:eastAsia="zh-CN" w:bidi="ar-SA"/>
      </w:rPr>
    </w:lvl>
    <w:lvl w:ilvl="2">
      <w:start w:val="1"/>
      <w:numFmt w:val="decimal"/>
      <w:lvlText w:val="%1.%2.%3"/>
      <w:lvlJc w:val="left"/>
      <w:pPr>
        <w:ind w:left="991" w:hanging="663"/>
      </w:pPr>
      <w:rPr>
        <w:rFonts w:ascii="Noto Sans CJK JP Medium" w:eastAsia="Noto Sans CJK JP Medium" w:hAnsi="Noto Sans CJK JP Medium" w:cs="Noto Sans CJK JP Medium" w:hint="default"/>
        <w:spacing w:val="-1"/>
        <w:w w:val="106"/>
        <w:sz w:val="24"/>
        <w:szCs w:val="24"/>
        <w:lang w:val="en-US" w:eastAsia="zh-CN" w:bidi="ar-SA"/>
      </w:rPr>
    </w:lvl>
    <w:lvl w:ilvl="3">
      <w:numFmt w:val="bullet"/>
      <w:lvlText w:val="•"/>
      <w:lvlJc w:val="left"/>
      <w:pPr>
        <w:ind w:left="2822" w:hanging="663"/>
      </w:pPr>
      <w:rPr>
        <w:rFonts w:hint="default"/>
        <w:lang w:val="en-US" w:eastAsia="zh-CN" w:bidi="ar-SA"/>
      </w:rPr>
    </w:lvl>
    <w:lvl w:ilvl="4">
      <w:numFmt w:val="bullet"/>
      <w:lvlText w:val="•"/>
      <w:lvlJc w:val="left"/>
      <w:pPr>
        <w:ind w:left="3733" w:hanging="663"/>
      </w:pPr>
      <w:rPr>
        <w:rFonts w:hint="default"/>
        <w:lang w:val="en-US" w:eastAsia="zh-CN" w:bidi="ar-SA"/>
      </w:rPr>
    </w:lvl>
    <w:lvl w:ilvl="5">
      <w:numFmt w:val="bullet"/>
      <w:lvlText w:val="•"/>
      <w:lvlJc w:val="left"/>
      <w:pPr>
        <w:ind w:left="4644" w:hanging="663"/>
      </w:pPr>
      <w:rPr>
        <w:rFonts w:hint="default"/>
        <w:lang w:val="en-US" w:eastAsia="zh-CN" w:bidi="ar-SA"/>
      </w:rPr>
    </w:lvl>
    <w:lvl w:ilvl="6">
      <w:numFmt w:val="bullet"/>
      <w:lvlText w:val="•"/>
      <w:lvlJc w:val="left"/>
      <w:pPr>
        <w:ind w:left="5555" w:hanging="663"/>
      </w:pPr>
      <w:rPr>
        <w:rFonts w:hint="default"/>
        <w:lang w:val="en-US" w:eastAsia="zh-CN" w:bidi="ar-SA"/>
      </w:rPr>
    </w:lvl>
    <w:lvl w:ilvl="7">
      <w:numFmt w:val="bullet"/>
      <w:lvlText w:val="•"/>
      <w:lvlJc w:val="left"/>
      <w:pPr>
        <w:ind w:left="6466" w:hanging="663"/>
      </w:pPr>
      <w:rPr>
        <w:rFonts w:hint="default"/>
        <w:lang w:val="en-US" w:eastAsia="zh-CN" w:bidi="ar-SA"/>
      </w:rPr>
    </w:lvl>
    <w:lvl w:ilvl="8">
      <w:numFmt w:val="bullet"/>
      <w:lvlText w:val="•"/>
      <w:lvlJc w:val="left"/>
      <w:pPr>
        <w:ind w:left="7377" w:hanging="663"/>
      </w:pPr>
      <w:rPr>
        <w:rFonts w:hint="default"/>
        <w:lang w:val="en-US" w:eastAsia="zh-CN" w:bidi="ar-SA"/>
      </w:rPr>
    </w:lvl>
  </w:abstractNum>
  <w:abstractNum w:abstractNumId="1" w15:restartNumberingAfterBreak="0">
    <w:nsid w:val="035344D5"/>
    <w:multiLevelType w:val="multilevel"/>
    <w:tmpl w:val="A8900C0C"/>
    <w:lvl w:ilvl="0">
      <w:start w:val="4"/>
      <w:numFmt w:val="decimal"/>
      <w:lvlText w:val="%1"/>
      <w:lvlJc w:val="left"/>
      <w:pPr>
        <w:ind w:left="468" w:hanging="468"/>
      </w:pPr>
      <w:rPr>
        <w:rFonts w:hint="default"/>
      </w:rPr>
    </w:lvl>
    <w:lvl w:ilvl="1">
      <w:start w:val="4"/>
      <w:numFmt w:val="decimal"/>
      <w:lvlText w:val="%1.%2"/>
      <w:lvlJc w:val="left"/>
      <w:pPr>
        <w:ind w:left="884" w:hanging="720"/>
      </w:pPr>
      <w:rPr>
        <w:rFonts w:hint="default"/>
      </w:rPr>
    </w:lvl>
    <w:lvl w:ilvl="2">
      <w:start w:val="1"/>
      <w:numFmt w:val="decimal"/>
      <w:lvlText w:val="%1.%2.%3"/>
      <w:lvlJc w:val="left"/>
      <w:pPr>
        <w:ind w:left="1408" w:hanging="108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2096" w:hanging="1440"/>
      </w:pPr>
      <w:rPr>
        <w:rFonts w:hint="default"/>
      </w:rPr>
    </w:lvl>
    <w:lvl w:ilvl="5">
      <w:start w:val="1"/>
      <w:numFmt w:val="decimal"/>
      <w:lvlText w:val="%1.%2.%3.%4.%5.%6"/>
      <w:lvlJc w:val="left"/>
      <w:pPr>
        <w:ind w:left="2620" w:hanging="1800"/>
      </w:pPr>
      <w:rPr>
        <w:rFonts w:hint="default"/>
      </w:rPr>
    </w:lvl>
    <w:lvl w:ilvl="6">
      <w:start w:val="1"/>
      <w:numFmt w:val="decimal"/>
      <w:lvlText w:val="%1.%2.%3.%4.%5.%6.%7"/>
      <w:lvlJc w:val="left"/>
      <w:pPr>
        <w:ind w:left="3144" w:hanging="2160"/>
      </w:pPr>
      <w:rPr>
        <w:rFonts w:hint="default"/>
      </w:rPr>
    </w:lvl>
    <w:lvl w:ilvl="7">
      <w:start w:val="1"/>
      <w:numFmt w:val="decimal"/>
      <w:lvlText w:val="%1.%2.%3.%4.%5.%6.%7.%8"/>
      <w:lvlJc w:val="left"/>
      <w:pPr>
        <w:ind w:left="3668" w:hanging="2520"/>
      </w:pPr>
      <w:rPr>
        <w:rFonts w:hint="default"/>
      </w:rPr>
    </w:lvl>
    <w:lvl w:ilvl="8">
      <w:start w:val="1"/>
      <w:numFmt w:val="decimal"/>
      <w:lvlText w:val="%1.%2.%3.%4.%5.%6.%7.%8.%9"/>
      <w:lvlJc w:val="left"/>
      <w:pPr>
        <w:ind w:left="3832" w:hanging="2520"/>
      </w:pPr>
      <w:rPr>
        <w:rFonts w:hint="default"/>
      </w:rPr>
    </w:lvl>
  </w:abstractNum>
  <w:abstractNum w:abstractNumId="2" w15:restartNumberingAfterBreak="0">
    <w:nsid w:val="042C2AF3"/>
    <w:multiLevelType w:val="hybridMultilevel"/>
    <w:tmpl w:val="19F42120"/>
    <w:lvl w:ilvl="0" w:tplc="0409000B">
      <w:start w:val="1"/>
      <w:numFmt w:val="bullet"/>
      <w:lvlText w:val=""/>
      <w:lvlJc w:val="left"/>
      <w:pPr>
        <w:ind w:left="749" w:hanging="420"/>
      </w:pPr>
      <w:rPr>
        <w:rFonts w:ascii="Wingdings" w:hAnsi="Wingdings" w:hint="default"/>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3" w15:restartNumberingAfterBreak="0">
    <w:nsid w:val="044E6436"/>
    <w:multiLevelType w:val="hybridMultilevel"/>
    <w:tmpl w:val="AFD621F0"/>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4" w15:restartNumberingAfterBreak="0">
    <w:nsid w:val="0659315C"/>
    <w:multiLevelType w:val="multilevel"/>
    <w:tmpl w:val="ABA8D18E"/>
    <w:lvl w:ilvl="0">
      <w:start w:val="4"/>
      <w:numFmt w:val="decimal"/>
      <w:lvlText w:val="%1"/>
      <w:lvlJc w:val="left"/>
      <w:pPr>
        <w:ind w:left="996" w:hanging="668"/>
      </w:pPr>
      <w:rPr>
        <w:rFonts w:hint="default"/>
        <w:lang w:val="en-US" w:eastAsia="zh-CN" w:bidi="ar-SA"/>
      </w:rPr>
    </w:lvl>
    <w:lvl w:ilvl="1">
      <w:start w:val="1"/>
      <w:numFmt w:val="decimal"/>
      <w:lvlText w:val="%1.%2"/>
      <w:lvlJc w:val="left"/>
      <w:pPr>
        <w:ind w:left="996" w:hanging="668"/>
      </w:pPr>
      <w:rPr>
        <w:rFonts w:hint="default"/>
        <w:lang w:val="en-US" w:eastAsia="zh-CN" w:bidi="ar-SA"/>
      </w:rPr>
    </w:lvl>
    <w:lvl w:ilvl="2">
      <w:start w:val="8"/>
      <w:numFmt w:val="decimal"/>
      <w:lvlText w:val="%1.%2.%3"/>
      <w:lvlJc w:val="left"/>
      <w:pPr>
        <w:ind w:left="996" w:hanging="668"/>
      </w:pPr>
      <w:rPr>
        <w:rFonts w:ascii="微软雅黑" w:eastAsia="微软雅黑" w:hAnsi="微软雅黑" w:cs="Noto Sans CJK JP Medium" w:hint="default"/>
        <w:spacing w:val="-1"/>
        <w:w w:val="106"/>
        <w:sz w:val="24"/>
        <w:szCs w:val="24"/>
        <w:lang w:val="en-US" w:eastAsia="zh-CN" w:bidi="ar-SA"/>
      </w:rPr>
    </w:lvl>
    <w:lvl w:ilvl="3">
      <w:start w:val="1"/>
      <w:numFmt w:val="lowerLetter"/>
      <w:lvlText w:val="%4."/>
      <w:lvlJc w:val="left"/>
      <w:pPr>
        <w:ind w:left="328" w:hanging="204"/>
      </w:pPr>
      <w:rPr>
        <w:rFonts w:ascii="Noto Sans CJK JP Regular" w:eastAsia="Noto Sans CJK JP Regular" w:hAnsi="Noto Sans CJK JP Regular" w:cs="Noto Sans CJK JP Regular" w:hint="default"/>
        <w:spacing w:val="-2"/>
        <w:w w:val="100"/>
        <w:sz w:val="22"/>
        <w:szCs w:val="22"/>
        <w:lang w:val="en-US" w:eastAsia="zh-CN" w:bidi="ar-SA"/>
      </w:rPr>
    </w:lvl>
    <w:lvl w:ilvl="4">
      <w:numFmt w:val="bullet"/>
      <w:lvlText w:val="•"/>
      <w:lvlJc w:val="left"/>
      <w:pPr>
        <w:ind w:left="3733" w:hanging="204"/>
      </w:pPr>
      <w:rPr>
        <w:rFonts w:hint="default"/>
        <w:lang w:val="en-US" w:eastAsia="zh-CN" w:bidi="ar-SA"/>
      </w:rPr>
    </w:lvl>
    <w:lvl w:ilvl="5">
      <w:numFmt w:val="bullet"/>
      <w:lvlText w:val="•"/>
      <w:lvlJc w:val="left"/>
      <w:pPr>
        <w:ind w:left="4644" w:hanging="204"/>
      </w:pPr>
      <w:rPr>
        <w:rFonts w:hint="default"/>
        <w:lang w:val="en-US" w:eastAsia="zh-CN" w:bidi="ar-SA"/>
      </w:rPr>
    </w:lvl>
    <w:lvl w:ilvl="6">
      <w:numFmt w:val="bullet"/>
      <w:lvlText w:val="•"/>
      <w:lvlJc w:val="left"/>
      <w:pPr>
        <w:ind w:left="5555" w:hanging="204"/>
      </w:pPr>
      <w:rPr>
        <w:rFonts w:hint="default"/>
        <w:lang w:val="en-US" w:eastAsia="zh-CN" w:bidi="ar-SA"/>
      </w:rPr>
    </w:lvl>
    <w:lvl w:ilvl="7">
      <w:numFmt w:val="bullet"/>
      <w:lvlText w:val="•"/>
      <w:lvlJc w:val="left"/>
      <w:pPr>
        <w:ind w:left="6466" w:hanging="204"/>
      </w:pPr>
      <w:rPr>
        <w:rFonts w:hint="default"/>
        <w:lang w:val="en-US" w:eastAsia="zh-CN" w:bidi="ar-SA"/>
      </w:rPr>
    </w:lvl>
    <w:lvl w:ilvl="8">
      <w:numFmt w:val="bullet"/>
      <w:lvlText w:val="•"/>
      <w:lvlJc w:val="left"/>
      <w:pPr>
        <w:ind w:left="7377" w:hanging="204"/>
      </w:pPr>
      <w:rPr>
        <w:rFonts w:hint="default"/>
        <w:lang w:val="en-US" w:eastAsia="zh-CN" w:bidi="ar-SA"/>
      </w:rPr>
    </w:lvl>
  </w:abstractNum>
  <w:abstractNum w:abstractNumId="5" w15:restartNumberingAfterBreak="0">
    <w:nsid w:val="0B590E5B"/>
    <w:multiLevelType w:val="hybridMultilevel"/>
    <w:tmpl w:val="A5482E30"/>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6" w15:restartNumberingAfterBreak="0">
    <w:nsid w:val="0BAF726E"/>
    <w:multiLevelType w:val="hybridMultilevel"/>
    <w:tmpl w:val="CBAADFAA"/>
    <w:lvl w:ilvl="0" w:tplc="DB26B9E2">
      <w:start w:val="1"/>
      <w:numFmt w:val="decimalEnclosedCircle"/>
      <w:lvlText w:val="%1"/>
      <w:lvlJc w:val="left"/>
      <w:pPr>
        <w:ind w:left="1169" w:hanging="360"/>
      </w:pPr>
      <w:rPr>
        <w:rFonts w:hint="default"/>
      </w:rPr>
    </w:lvl>
    <w:lvl w:ilvl="1" w:tplc="04090019" w:tentative="1">
      <w:start w:val="1"/>
      <w:numFmt w:val="lowerLetter"/>
      <w:lvlText w:val="%2)"/>
      <w:lvlJc w:val="left"/>
      <w:pPr>
        <w:ind w:left="1649" w:hanging="420"/>
      </w:pPr>
    </w:lvl>
    <w:lvl w:ilvl="2" w:tplc="0409001B" w:tentative="1">
      <w:start w:val="1"/>
      <w:numFmt w:val="lowerRoman"/>
      <w:lvlText w:val="%3."/>
      <w:lvlJc w:val="right"/>
      <w:pPr>
        <w:ind w:left="2069" w:hanging="420"/>
      </w:pPr>
    </w:lvl>
    <w:lvl w:ilvl="3" w:tplc="0409000F" w:tentative="1">
      <w:start w:val="1"/>
      <w:numFmt w:val="decimal"/>
      <w:lvlText w:val="%4."/>
      <w:lvlJc w:val="left"/>
      <w:pPr>
        <w:ind w:left="2489" w:hanging="420"/>
      </w:pPr>
    </w:lvl>
    <w:lvl w:ilvl="4" w:tplc="04090019" w:tentative="1">
      <w:start w:val="1"/>
      <w:numFmt w:val="lowerLetter"/>
      <w:lvlText w:val="%5)"/>
      <w:lvlJc w:val="left"/>
      <w:pPr>
        <w:ind w:left="2909" w:hanging="420"/>
      </w:pPr>
    </w:lvl>
    <w:lvl w:ilvl="5" w:tplc="0409001B" w:tentative="1">
      <w:start w:val="1"/>
      <w:numFmt w:val="lowerRoman"/>
      <w:lvlText w:val="%6."/>
      <w:lvlJc w:val="right"/>
      <w:pPr>
        <w:ind w:left="3329" w:hanging="420"/>
      </w:pPr>
    </w:lvl>
    <w:lvl w:ilvl="6" w:tplc="0409000F" w:tentative="1">
      <w:start w:val="1"/>
      <w:numFmt w:val="decimal"/>
      <w:lvlText w:val="%7."/>
      <w:lvlJc w:val="left"/>
      <w:pPr>
        <w:ind w:left="3749" w:hanging="420"/>
      </w:pPr>
    </w:lvl>
    <w:lvl w:ilvl="7" w:tplc="04090019" w:tentative="1">
      <w:start w:val="1"/>
      <w:numFmt w:val="lowerLetter"/>
      <w:lvlText w:val="%8)"/>
      <w:lvlJc w:val="left"/>
      <w:pPr>
        <w:ind w:left="4169" w:hanging="420"/>
      </w:pPr>
    </w:lvl>
    <w:lvl w:ilvl="8" w:tplc="0409001B" w:tentative="1">
      <w:start w:val="1"/>
      <w:numFmt w:val="lowerRoman"/>
      <w:lvlText w:val="%9."/>
      <w:lvlJc w:val="right"/>
      <w:pPr>
        <w:ind w:left="4589" w:hanging="420"/>
      </w:pPr>
    </w:lvl>
  </w:abstractNum>
  <w:abstractNum w:abstractNumId="7" w15:restartNumberingAfterBreak="0">
    <w:nsid w:val="0C204EC3"/>
    <w:multiLevelType w:val="multilevel"/>
    <w:tmpl w:val="50544164"/>
    <w:lvl w:ilvl="0">
      <w:start w:val="4"/>
      <w:numFmt w:val="decimal"/>
      <w:lvlText w:val="%1"/>
      <w:lvlJc w:val="left"/>
      <w:pPr>
        <w:ind w:left="1046" w:hanging="718"/>
      </w:pPr>
      <w:rPr>
        <w:rFonts w:hint="default"/>
        <w:lang w:val="en-US" w:eastAsia="zh-CN" w:bidi="ar-SA"/>
      </w:rPr>
    </w:lvl>
    <w:lvl w:ilvl="1">
      <w:start w:val="1"/>
      <w:numFmt w:val="decimal"/>
      <w:lvlText w:val="%1.%2"/>
      <w:lvlJc w:val="left"/>
      <w:pPr>
        <w:ind w:left="1046" w:hanging="718"/>
      </w:pPr>
      <w:rPr>
        <w:rFonts w:hint="default"/>
        <w:lang w:val="en-US" w:eastAsia="zh-CN" w:bidi="ar-SA"/>
      </w:rPr>
    </w:lvl>
    <w:lvl w:ilvl="2">
      <w:start w:val="4"/>
      <w:numFmt w:val="decimal"/>
      <w:lvlText w:val="%1.%2.%3"/>
      <w:lvlJc w:val="left"/>
      <w:pPr>
        <w:ind w:left="1046" w:hanging="718"/>
      </w:pPr>
      <w:rPr>
        <w:rFonts w:ascii="Noto Sans CJK JP Medium" w:eastAsia="Noto Sans CJK JP Medium" w:hAnsi="Noto Sans CJK JP Medium" w:cs="Noto Sans CJK JP Medium" w:hint="default"/>
        <w:spacing w:val="-1"/>
        <w:w w:val="106"/>
        <w:sz w:val="24"/>
        <w:szCs w:val="24"/>
        <w:lang w:val="en-US" w:eastAsia="zh-CN" w:bidi="ar-SA"/>
      </w:rPr>
    </w:lvl>
    <w:lvl w:ilvl="3">
      <w:numFmt w:val="bullet"/>
      <w:lvlText w:val="•"/>
      <w:lvlJc w:val="left"/>
      <w:pPr>
        <w:ind w:left="3487" w:hanging="718"/>
      </w:pPr>
      <w:rPr>
        <w:rFonts w:hint="default"/>
        <w:lang w:val="en-US" w:eastAsia="zh-CN" w:bidi="ar-SA"/>
      </w:rPr>
    </w:lvl>
    <w:lvl w:ilvl="4">
      <w:numFmt w:val="bullet"/>
      <w:lvlText w:val="•"/>
      <w:lvlJc w:val="left"/>
      <w:pPr>
        <w:ind w:left="4303" w:hanging="718"/>
      </w:pPr>
      <w:rPr>
        <w:rFonts w:hint="default"/>
        <w:lang w:val="en-US" w:eastAsia="zh-CN" w:bidi="ar-SA"/>
      </w:rPr>
    </w:lvl>
    <w:lvl w:ilvl="5">
      <w:numFmt w:val="bullet"/>
      <w:lvlText w:val="•"/>
      <w:lvlJc w:val="left"/>
      <w:pPr>
        <w:ind w:left="5119" w:hanging="718"/>
      </w:pPr>
      <w:rPr>
        <w:rFonts w:hint="default"/>
        <w:lang w:val="en-US" w:eastAsia="zh-CN" w:bidi="ar-SA"/>
      </w:rPr>
    </w:lvl>
    <w:lvl w:ilvl="6">
      <w:numFmt w:val="bullet"/>
      <w:lvlText w:val="•"/>
      <w:lvlJc w:val="left"/>
      <w:pPr>
        <w:ind w:left="5935" w:hanging="718"/>
      </w:pPr>
      <w:rPr>
        <w:rFonts w:hint="default"/>
        <w:lang w:val="en-US" w:eastAsia="zh-CN" w:bidi="ar-SA"/>
      </w:rPr>
    </w:lvl>
    <w:lvl w:ilvl="7">
      <w:numFmt w:val="bullet"/>
      <w:lvlText w:val="•"/>
      <w:lvlJc w:val="left"/>
      <w:pPr>
        <w:ind w:left="6751" w:hanging="718"/>
      </w:pPr>
      <w:rPr>
        <w:rFonts w:hint="default"/>
        <w:lang w:val="en-US" w:eastAsia="zh-CN" w:bidi="ar-SA"/>
      </w:rPr>
    </w:lvl>
    <w:lvl w:ilvl="8">
      <w:numFmt w:val="bullet"/>
      <w:lvlText w:val="•"/>
      <w:lvlJc w:val="left"/>
      <w:pPr>
        <w:ind w:left="7567" w:hanging="718"/>
      </w:pPr>
      <w:rPr>
        <w:rFonts w:hint="default"/>
        <w:lang w:val="en-US" w:eastAsia="zh-CN" w:bidi="ar-SA"/>
      </w:rPr>
    </w:lvl>
  </w:abstractNum>
  <w:abstractNum w:abstractNumId="8" w15:restartNumberingAfterBreak="0">
    <w:nsid w:val="0EEF0E92"/>
    <w:multiLevelType w:val="hybridMultilevel"/>
    <w:tmpl w:val="43CEA8AA"/>
    <w:lvl w:ilvl="0" w:tplc="04090001">
      <w:start w:val="1"/>
      <w:numFmt w:val="bullet"/>
      <w:lvlText w:val=""/>
      <w:lvlJc w:val="left"/>
      <w:pPr>
        <w:ind w:left="749" w:hanging="420"/>
      </w:pPr>
      <w:rPr>
        <w:rFonts w:ascii="Wingdings" w:hAnsi="Wingdings" w:cs="Wingdings" w:hint="default"/>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9" w15:restartNumberingAfterBreak="0">
    <w:nsid w:val="18023000"/>
    <w:multiLevelType w:val="multilevel"/>
    <w:tmpl w:val="0ACE01A8"/>
    <w:lvl w:ilvl="0">
      <w:start w:val="4"/>
      <w:numFmt w:val="decimal"/>
      <w:lvlText w:val="%1"/>
      <w:lvlJc w:val="left"/>
      <w:pPr>
        <w:ind w:left="552" w:hanging="552"/>
      </w:pPr>
      <w:rPr>
        <w:rFonts w:hint="default"/>
      </w:rPr>
    </w:lvl>
    <w:lvl w:ilvl="1">
      <w:start w:val="3"/>
      <w:numFmt w:val="decimal"/>
      <w:lvlText w:val="%1.%2"/>
      <w:lvlJc w:val="left"/>
      <w:pPr>
        <w:ind w:left="884" w:hanging="720"/>
      </w:pPr>
      <w:rPr>
        <w:rFonts w:hint="default"/>
      </w:rPr>
    </w:lvl>
    <w:lvl w:ilvl="2">
      <w:start w:val="6"/>
      <w:numFmt w:val="decimal"/>
      <w:lvlText w:val="%1.%2.%3"/>
      <w:lvlJc w:val="left"/>
      <w:pPr>
        <w:ind w:left="1048" w:hanging="72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2260" w:hanging="144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948" w:hanging="1800"/>
      </w:pPr>
      <w:rPr>
        <w:rFonts w:hint="default"/>
      </w:rPr>
    </w:lvl>
    <w:lvl w:ilvl="8">
      <w:start w:val="1"/>
      <w:numFmt w:val="decimal"/>
      <w:lvlText w:val="%1.%2.%3.%4.%5.%6.%7.%8.%9"/>
      <w:lvlJc w:val="left"/>
      <w:pPr>
        <w:ind w:left="3472" w:hanging="2160"/>
      </w:pPr>
      <w:rPr>
        <w:rFonts w:hint="default"/>
      </w:rPr>
    </w:lvl>
  </w:abstractNum>
  <w:abstractNum w:abstractNumId="10" w15:restartNumberingAfterBreak="0">
    <w:nsid w:val="1AC07115"/>
    <w:multiLevelType w:val="multilevel"/>
    <w:tmpl w:val="2BA264F4"/>
    <w:lvl w:ilvl="0">
      <w:start w:val="5"/>
      <w:numFmt w:val="decimal"/>
      <w:lvlText w:val="%1"/>
      <w:lvlJc w:val="left"/>
      <w:pPr>
        <w:ind w:left="552" w:hanging="552"/>
      </w:pPr>
      <w:rPr>
        <w:rFonts w:hint="default"/>
      </w:rPr>
    </w:lvl>
    <w:lvl w:ilvl="1">
      <w:start w:val="6"/>
      <w:numFmt w:val="decimal"/>
      <w:lvlText w:val="%1.%2"/>
      <w:lvlJc w:val="left"/>
      <w:pPr>
        <w:ind w:left="539" w:hanging="720"/>
      </w:pPr>
      <w:rPr>
        <w:rFonts w:hint="default"/>
      </w:rPr>
    </w:lvl>
    <w:lvl w:ilvl="2">
      <w:start w:val="2"/>
      <w:numFmt w:val="decimal"/>
      <w:lvlText w:val="%1.%2.%3"/>
      <w:lvlJc w:val="left"/>
      <w:pPr>
        <w:ind w:left="358" w:hanging="720"/>
      </w:pPr>
      <w:rPr>
        <w:rFonts w:hint="default"/>
      </w:rPr>
    </w:lvl>
    <w:lvl w:ilvl="3">
      <w:start w:val="1"/>
      <w:numFmt w:val="decimal"/>
      <w:lvlText w:val="%1.%2.%3.%4"/>
      <w:lvlJc w:val="left"/>
      <w:pPr>
        <w:ind w:left="537" w:hanging="1080"/>
      </w:pPr>
      <w:rPr>
        <w:rFonts w:hint="default"/>
      </w:rPr>
    </w:lvl>
    <w:lvl w:ilvl="4">
      <w:start w:val="1"/>
      <w:numFmt w:val="decimal"/>
      <w:lvlText w:val="%1.%2.%3.%4.%5"/>
      <w:lvlJc w:val="left"/>
      <w:pPr>
        <w:ind w:left="356" w:hanging="1080"/>
      </w:pPr>
      <w:rPr>
        <w:rFonts w:hint="default"/>
      </w:rPr>
    </w:lvl>
    <w:lvl w:ilvl="5">
      <w:start w:val="1"/>
      <w:numFmt w:val="decimal"/>
      <w:lvlText w:val="%1.%2.%3.%4.%5.%6"/>
      <w:lvlJc w:val="left"/>
      <w:pPr>
        <w:ind w:left="535" w:hanging="1440"/>
      </w:pPr>
      <w:rPr>
        <w:rFonts w:hint="default"/>
      </w:rPr>
    </w:lvl>
    <w:lvl w:ilvl="6">
      <w:start w:val="1"/>
      <w:numFmt w:val="decimal"/>
      <w:lvlText w:val="%1.%2.%3.%4.%5.%6.%7"/>
      <w:lvlJc w:val="left"/>
      <w:pPr>
        <w:ind w:left="354" w:hanging="1440"/>
      </w:pPr>
      <w:rPr>
        <w:rFonts w:hint="default"/>
      </w:rPr>
    </w:lvl>
    <w:lvl w:ilvl="7">
      <w:start w:val="1"/>
      <w:numFmt w:val="decimal"/>
      <w:lvlText w:val="%1.%2.%3.%4.%5.%6.%7.%8"/>
      <w:lvlJc w:val="left"/>
      <w:pPr>
        <w:ind w:left="533" w:hanging="1800"/>
      </w:pPr>
      <w:rPr>
        <w:rFonts w:hint="default"/>
      </w:rPr>
    </w:lvl>
    <w:lvl w:ilvl="8">
      <w:start w:val="1"/>
      <w:numFmt w:val="decimal"/>
      <w:lvlText w:val="%1.%2.%3.%4.%5.%6.%7.%8.%9"/>
      <w:lvlJc w:val="left"/>
      <w:pPr>
        <w:ind w:left="712" w:hanging="2160"/>
      </w:pPr>
      <w:rPr>
        <w:rFonts w:hint="default"/>
      </w:rPr>
    </w:lvl>
  </w:abstractNum>
  <w:abstractNum w:abstractNumId="11" w15:restartNumberingAfterBreak="0">
    <w:nsid w:val="31596BC7"/>
    <w:multiLevelType w:val="hybridMultilevel"/>
    <w:tmpl w:val="42BA37C8"/>
    <w:lvl w:ilvl="0" w:tplc="0409000B">
      <w:start w:val="1"/>
      <w:numFmt w:val="bullet"/>
      <w:lvlText w:val=""/>
      <w:lvlJc w:val="left"/>
      <w:pPr>
        <w:ind w:left="1229" w:hanging="420"/>
      </w:pPr>
      <w:rPr>
        <w:rFonts w:ascii="Wingdings" w:hAnsi="Wingdings" w:hint="default"/>
      </w:rPr>
    </w:lvl>
    <w:lvl w:ilvl="1" w:tplc="04090003" w:tentative="1">
      <w:start w:val="1"/>
      <w:numFmt w:val="bullet"/>
      <w:lvlText w:val=""/>
      <w:lvlJc w:val="left"/>
      <w:pPr>
        <w:ind w:left="1649" w:hanging="420"/>
      </w:pPr>
      <w:rPr>
        <w:rFonts w:ascii="Wingdings" w:hAnsi="Wingdings" w:cs="Wingdings" w:hint="default"/>
      </w:rPr>
    </w:lvl>
    <w:lvl w:ilvl="2" w:tplc="04090005" w:tentative="1">
      <w:start w:val="1"/>
      <w:numFmt w:val="bullet"/>
      <w:lvlText w:val=""/>
      <w:lvlJc w:val="left"/>
      <w:pPr>
        <w:ind w:left="2069" w:hanging="420"/>
      </w:pPr>
      <w:rPr>
        <w:rFonts w:ascii="Wingdings" w:hAnsi="Wingdings" w:cs="Wingdings" w:hint="default"/>
      </w:rPr>
    </w:lvl>
    <w:lvl w:ilvl="3" w:tplc="04090001" w:tentative="1">
      <w:start w:val="1"/>
      <w:numFmt w:val="bullet"/>
      <w:lvlText w:val=""/>
      <w:lvlJc w:val="left"/>
      <w:pPr>
        <w:ind w:left="2489" w:hanging="420"/>
      </w:pPr>
      <w:rPr>
        <w:rFonts w:ascii="Wingdings" w:hAnsi="Wingdings" w:cs="Wingdings" w:hint="default"/>
      </w:rPr>
    </w:lvl>
    <w:lvl w:ilvl="4" w:tplc="04090003" w:tentative="1">
      <w:start w:val="1"/>
      <w:numFmt w:val="bullet"/>
      <w:lvlText w:val=""/>
      <w:lvlJc w:val="left"/>
      <w:pPr>
        <w:ind w:left="2909" w:hanging="420"/>
      </w:pPr>
      <w:rPr>
        <w:rFonts w:ascii="Wingdings" w:hAnsi="Wingdings" w:cs="Wingdings" w:hint="default"/>
      </w:rPr>
    </w:lvl>
    <w:lvl w:ilvl="5" w:tplc="04090005" w:tentative="1">
      <w:start w:val="1"/>
      <w:numFmt w:val="bullet"/>
      <w:lvlText w:val=""/>
      <w:lvlJc w:val="left"/>
      <w:pPr>
        <w:ind w:left="3329" w:hanging="420"/>
      </w:pPr>
      <w:rPr>
        <w:rFonts w:ascii="Wingdings" w:hAnsi="Wingdings" w:cs="Wingdings" w:hint="default"/>
      </w:rPr>
    </w:lvl>
    <w:lvl w:ilvl="6" w:tplc="04090001" w:tentative="1">
      <w:start w:val="1"/>
      <w:numFmt w:val="bullet"/>
      <w:lvlText w:val=""/>
      <w:lvlJc w:val="left"/>
      <w:pPr>
        <w:ind w:left="3749" w:hanging="420"/>
      </w:pPr>
      <w:rPr>
        <w:rFonts w:ascii="Wingdings" w:hAnsi="Wingdings" w:cs="Wingdings" w:hint="default"/>
      </w:rPr>
    </w:lvl>
    <w:lvl w:ilvl="7" w:tplc="04090003" w:tentative="1">
      <w:start w:val="1"/>
      <w:numFmt w:val="bullet"/>
      <w:lvlText w:val=""/>
      <w:lvlJc w:val="left"/>
      <w:pPr>
        <w:ind w:left="4169" w:hanging="420"/>
      </w:pPr>
      <w:rPr>
        <w:rFonts w:ascii="Wingdings" w:hAnsi="Wingdings" w:cs="Wingdings" w:hint="default"/>
      </w:rPr>
    </w:lvl>
    <w:lvl w:ilvl="8" w:tplc="04090005" w:tentative="1">
      <w:start w:val="1"/>
      <w:numFmt w:val="bullet"/>
      <w:lvlText w:val=""/>
      <w:lvlJc w:val="left"/>
      <w:pPr>
        <w:ind w:left="4589" w:hanging="420"/>
      </w:pPr>
      <w:rPr>
        <w:rFonts w:ascii="Wingdings" w:hAnsi="Wingdings" w:cs="Wingdings" w:hint="default"/>
      </w:rPr>
    </w:lvl>
  </w:abstractNum>
  <w:abstractNum w:abstractNumId="12" w15:restartNumberingAfterBreak="0">
    <w:nsid w:val="31832EBD"/>
    <w:multiLevelType w:val="hybridMultilevel"/>
    <w:tmpl w:val="8AAC920C"/>
    <w:lvl w:ilvl="0" w:tplc="D1704710">
      <w:start w:val="1"/>
      <w:numFmt w:val="decimal"/>
      <w:lvlText w:val="（%1）"/>
      <w:lvlJc w:val="left"/>
      <w:pPr>
        <w:ind w:left="1049" w:hanging="720"/>
      </w:pPr>
      <w:rPr>
        <w:rFonts w:hint="default"/>
      </w:rPr>
    </w:lvl>
    <w:lvl w:ilvl="1" w:tplc="04090019" w:tentative="1">
      <w:start w:val="1"/>
      <w:numFmt w:val="lowerLetter"/>
      <w:lvlText w:val="%2)"/>
      <w:lvlJc w:val="left"/>
      <w:pPr>
        <w:ind w:left="1169" w:hanging="420"/>
      </w:pPr>
    </w:lvl>
    <w:lvl w:ilvl="2" w:tplc="0409001B" w:tentative="1">
      <w:start w:val="1"/>
      <w:numFmt w:val="lowerRoman"/>
      <w:lvlText w:val="%3."/>
      <w:lvlJc w:val="right"/>
      <w:pPr>
        <w:ind w:left="1589" w:hanging="420"/>
      </w:pPr>
    </w:lvl>
    <w:lvl w:ilvl="3" w:tplc="0409000F" w:tentative="1">
      <w:start w:val="1"/>
      <w:numFmt w:val="decimal"/>
      <w:lvlText w:val="%4."/>
      <w:lvlJc w:val="left"/>
      <w:pPr>
        <w:ind w:left="2009" w:hanging="420"/>
      </w:pPr>
    </w:lvl>
    <w:lvl w:ilvl="4" w:tplc="04090019" w:tentative="1">
      <w:start w:val="1"/>
      <w:numFmt w:val="lowerLetter"/>
      <w:lvlText w:val="%5)"/>
      <w:lvlJc w:val="left"/>
      <w:pPr>
        <w:ind w:left="2429" w:hanging="420"/>
      </w:pPr>
    </w:lvl>
    <w:lvl w:ilvl="5" w:tplc="0409001B" w:tentative="1">
      <w:start w:val="1"/>
      <w:numFmt w:val="lowerRoman"/>
      <w:lvlText w:val="%6."/>
      <w:lvlJc w:val="right"/>
      <w:pPr>
        <w:ind w:left="2849" w:hanging="420"/>
      </w:pPr>
    </w:lvl>
    <w:lvl w:ilvl="6" w:tplc="0409000F" w:tentative="1">
      <w:start w:val="1"/>
      <w:numFmt w:val="decimal"/>
      <w:lvlText w:val="%7."/>
      <w:lvlJc w:val="left"/>
      <w:pPr>
        <w:ind w:left="3269" w:hanging="420"/>
      </w:pPr>
    </w:lvl>
    <w:lvl w:ilvl="7" w:tplc="04090019" w:tentative="1">
      <w:start w:val="1"/>
      <w:numFmt w:val="lowerLetter"/>
      <w:lvlText w:val="%8)"/>
      <w:lvlJc w:val="left"/>
      <w:pPr>
        <w:ind w:left="3689" w:hanging="420"/>
      </w:pPr>
    </w:lvl>
    <w:lvl w:ilvl="8" w:tplc="0409001B" w:tentative="1">
      <w:start w:val="1"/>
      <w:numFmt w:val="lowerRoman"/>
      <w:lvlText w:val="%9."/>
      <w:lvlJc w:val="right"/>
      <w:pPr>
        <w:ind w:left="4109" w:hanging="420"/>
      </w:pPr>
    </w:lvl>
  </w:abstractNum>
  <w:abstractNum w:abstractNumId="13" w15:restartNumberingAfterBreak="0">
    <w:nsid w:val="33075B46"/>
    <w:multiLevelType w:val="hybridMultilevel"/>
    <w:tmpl w:val="95C88FD4"/>
    <w:lvl w:ilvl="0" w:tplc="59709200">
      <w:numFmt w:val="bullet"/>
      <w:lvlText w:val=""/>
      <w:lvlJc w:val="left"/>
      <w:pPr>
        <w:ind w:left="748" w:hanging="420"/>
      </w:pPr>
      <w:rPr>
        <w:rFonts w:ascii="Wingdings" w:eastAsia="Wingdings" w:hAnsi="Wingdings" w:cs="Wingdings" w:hint="default"/>
        <w:w w:val="100"/>
        <w:sz w:val="24"/>
        <w:szCs w:val="24"/>
        <w:lang w:val="en-US" w:eastAsia="zh-CN" w:bidi="ar-SA"/>
      </w:rPr>
    </w:lvl>
    <w:lvl w:ilvl="1" w:tplc="A6F23724">
      <w:numFmt w:val="bullet"/>
      <w:lvlText w:val="•"/>
      <w:lvlJc w:val="left"/>
      <w:pPr>
        <w:ind w:left="1585" w:hanging="420"/>
      </w:pPr>
      <w:rPr>
        <w:rFonts w:hint="default"/>
        <w:lang w:val="en-US" w:eastAsia="zh-CN" w:bidi="ar-SA"/>
      </w:rPr>
    </w:lvl>
    <w:lvl w:ilvl="2" w:tplc="E1CAA066">
      <w:numFmt w:val="bullet"/>
      <w:lvlText w:val="•"/>
      <w:lvlJc w:val="left"/>
      <w:pPr>
        <w:ind w:left="2431" w:hanging="420"/>
      </w:pPr>
      <w:rPr>
        <w:rFonts w:hint="default"/>
        <w:lang w:val="en-US" w:eastAsia="zh-CN" w:bidi="ar-SA"/>
      </w:rPr>
    </w:lvl>
    <w:lvl w:ilvl="3" w:tplc="D632F1B4">
      <w:numFmt w:val="bullet"/>
      <w:lvlText w:val="•"/>
      <w:lvlJc w:val="left"/>
      <w:pPr>
        <w:ind w:left="3277" w:hanging="420"/>
      </w:pPr>
      <w:rPr>
        <w:rFonts w:hint="default"/>
        <w:lang w:val="en-US" w:eastAsia="zh-CN" w:bidi="ar-SA"/>
      </w:rPr>
    </w:lvl>
    <w:lvl w:ilvl="4" w:tplc="24C04614">
      <w:numFmt w:val="bullet"/>
      <w:lvlText w:val="•"/>
      <w:lvlJc w:val="left"/>
      <w:pPr>
        <w:ind w:left="4123" w:hanging="420"/>
      </w:pPr>
      <w:rPr>
        <w:rFonts w:hint="default"/>
        <w:lang w:val="en-US" w:eastAsia="zh-CN" w:bidi="ar-SA"/>
      </w:rPr>
    </w:lvl>
    <w:lvl w:ilvl="5" w:tplc="EEFCD1B4">
      <w:numFmt w:val="bullet"/>
      <w:lvlText w:val="•"/>
      <w:lvlJc w:val="left"/>
      <w:pPr>
        <w:ind w:left="4969" w:hanging="420"/>
      </w:pPr>
      <w:rPr>
        <w:rFonts w:hint="default"/>
        <w:lang w:val="en-US" w:eastAsia="zh-CN" w:bidi="ar-SA"/>
      </w:rPr>
    </w:lvl>
    <w:lvl w:ilvl="6" w:tplc="99060540">
      <w:numFmt w:val="bullet"/>
      <w:lvlText w:val="•"/>
      <w:lvlJc w:val="left"/>
      <w:pPr>
        <w:ind w:left="5815" w:hanging="420"/>
      </w:pPr>
      <w:rPr>
        <w:rFonts w:hint="default"/>
        <w:lang w:val="en-US" w:eastAsia="zh-CN" w:bidi="ar-SA"/>
      </w:rPr>
    </w:lvl>
    <w:lvl w:ilvl="7" w:tplc="A6AED4E4">
      <w:numFmt w:val="bullet"/>
      <w:lvlText w:val="•"/>
      <w:lvlJc w:val="left"/>
      <w:pPr>
        <w:ind w:left="6661" w:hanging="420"/>
      </w:pPr>
      <w:rPr>
        <w:rFonts w:hint="default"/>
        <w:lang w:val="en-US" w:eastAsia="zh-CN" w:bidi="ar-SA"/>
      </w:rPr>
    </w:lvl>
    <w:lvl w:ilvl="8" w:tplc="F0489B7C">
      <w:numFmt w:val="bullet"/>
      <w:lvlText w:val="•"/>
      <w:lvlJc w:val="left"/>
      <w:pPr>
        <w:ind w:left="7507" w:hanging="420"/>
      </w:pPr>
      <w:rPr>
        <w:rFonts w:hint="default"/>
        <w:lang w:val="en-US" w:eastAsia="zh-CN" w:bidi="ar-SA"/>
      </w:rPr>
    </w:lvl>
  </w:abstractNum>
  <w:abstractNum w:abstractNumId="14" w15:restartNumberingAfterBreak="0">
    <w:nsid w:val="363C5A08"/>
    <w:multiLevelType w:val="multilevel"/>
    <w:tmpl w:val="0ACE01A8"/>
    <w:lvl w:ilvl="0">
      <w:start w:val="6"/>
      <w:numFmt w:val="decimal"/>
      <w:lvlText w:val="%1"/>
      <w:lvlJc w:val="left"/>
      <w:pPr>
        <w:ind w:left="552" w:hanging="552"/>
      </w:pPr>
      <w:rPr>
        <w:rFonts w:hint="default"/>
      </w:rPr>
    </w:lvl>
    <w:lvl w:ilvl="1">
      <w:start w:val="2"/>
      <w:numFmt w:val="decimal"/>
      <w:lvlText w:val="%1.%2"/>
      <w:lvlJc w:val="left"/>
      <w:pPr>
        <w:ind w:left="88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2260" w:hanging="144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948" w:hanging="1800"/>
      </w:pPr>
      <w:rPr>
        <w:rFonts w:hint="default"/>
      </w:rPr>
    </w:lvl>
    <w:lvl w:ilvl="8">
      <w:start w:val="1"/>
      <w:numFmt w:val="decimal"/>
      <w:lvlText w:val="%1.%2.%3.%4.%5.%6.%7.%8.%9"/>
      <w:lvlJc w:val="left"/>
      <w:pPr>
        <w:ind w:left="3472" w:hanging="2160"/>
      </w:pPr>
      <w:rPr>
        <w:rFonts w:hint="default"/>
      </w:rPr>
    </w:lvl>
  </w:abstractNum>
  <w:abstractNum w:abstractNumId="15" w15:restartNumberingAfterBreak="0">
    <w:nsid w:val="37033622"/>
    <w:multiLevelType w:val="hybridMultilevel"/>
    <w:tmpl w:val="E868897C"/>
    <w:lvl w:ilvl="0" w:tplc="46E0748C">
      <w:numFmt w:val="bullet"/>
      <w:lvlText w:val=""/>
      <w:lvlJc w:val="left"/>
      <w:pPr>
        <w:ind w:left="900"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320" w:hanging="420"/>
      </w:pPr>
      <w:rPr>
        <w:rFonts w:ascii="Wingdings" w:hAnsi="Wingdings" w:cs="Wingdings" w:hint="default"/>
      </w:rPr>
    </w:lvl>
    <w:lvl w:ilvl="2" w:tplc="04090005" w:tentative="1">
      <w:start w:val="1"/>
      <w:numFmt w:val="bullet"/>
      <w:lvlText w:val=""/>
      <w:lvlJc w:val="left"/>
      <w:pPr>
        <w:ind w:left="1740" w:hanging="420"/>
      </w:pPr>
      <w:rPr>
        <w:rFonts w:ascii="Wingdings" w:hAnsi="Wingdings" w:cs="Wingdings" w:hint="default"/>
      </w:rPr>
    </w:lvl>
    <w:lvl w:ilvl="3" w:tplc="04090001" w:tentative="1">
      <w:start w:val="1"/>
      <w:numFmt w:val="bullet"/>
      <w:lvlText w:val=""/>
      <w:lvlJc w:val="left"/>
      <w:pPr>
        <w:ind w:left="2160" w:hanging="420"/>
      </w:pPr>
      <w:rPr>
        <w:rFonts w:ascii="Wingdings" w:hAnsi="Wingdings" w:cs="Wingdings" w:hint="default"/>
      </w:rPr>
    </w:lvl>
    <w:lvl w:ilvl="4" w:tplc="04090003" w:tentative="1">
      <w:start w:val="1"/>
      <w:numFmt w:val="bullet"/>
      <w:lvlText w:val=""/>
      <w:lvlJc w:val="left"/>
      <w:pPr>
        <w:ind w:left="2580" w:hanging="420"/>
      </w:pPr>
      <w:rPr>
        <w:rFonts w:ascii="Wingdings" w:hAnsi="Wingdings" w:cs="Wingdings" w:hint="default"/>
      </w:rPr>
    </w:lvl>
    <w:lvl w:ilvl="5" w:tplc="04090005" w:tentative="1">
      <w:start w:val="1"/>
      <w:numFmt w:val="bullet"/>
      <w:lvlText w:val=""/>
      <w:lvlJc w:val="left"/>
      <w:pPr>
        <w:ind w:left="3000" w:hanging="420"/>
      </w:pPr>
      <w:rPr>
        <w:rFonts w:ascii="Wingdings" w:hAnsi="Wingdings" w:cs="Wingdings" w:hint="default"/>
      </w:rPr>
    </w:lvl>
    <w:lvl w:ilvl="6" w:tplc="04090001" w:tentative="1">
      <w:start w:val="1"/>
      <w:numFmt w:val="bullet"/>
      <w:lvlText w:val=""/>
      <w:lvlJc w:val="left"/>
      <w:pPr>
        <w:ind w:left="3420" w:hanging="420"/>
      </w:pPr>
      <w:rPr>
        <w:rFonts w:ascii="Wingdings" w:hAnsi="Wingdings" w:cs="Wingdings" w:hint="default"/>
      </w:rPr>
    </w:lvl>
    <w:lvl w:ilvl="7" w:tplc="04090003" w:tentative="1">
      <w:start w:val="1"/>
      <w:numFmt w:val="bullet"/>
      <w:lvlText w:val=""/>
      <w:lvlJc w:val="left"/>
      <w:pPr>
        <w:ind w:left="3840" w:hanging="420"/>
      </w:pPr>
      <w:rPr>
        <w:rFonts w:ascii="Wingdings" w:hAnsi="Wingdings" w:cs="Wingdings" w:hint="default"/>
      </w:rPr>
    </w:lvl>
    <w:lvl w:ilvl="8" w:tplc="04090005" w:tentative="1">
      <w:start w:val="1"/>
      <w:numFmt w:val="bullet"/>
      <w:lvlText w:val=""/>
      <w:lvlJc w:val="left"/>
      <w:pPr>
        <w:ind w:left="4260" w:hanging="420"/>
      </w:pPr>
      <w:rPr>
        <w:rFonts w:ascii="Wingdings" w:hAnsi="Wingdings" w:cs="Wingdings" w:hint="default"/>
      </w:rPr>
    </w:lvl>
  </w:abstractNum>
  <w:abstractNum w:abstractNumId="16" w15:restartNumberingAfterBreak="0">
    <w:nsid w:val="3C8E4B27"/>
    <w:multiLevelType w:val="hybridMultilevel"/>
    <w:tmpl w:val="7C5C4864"/>
    <w:lvl w:ilvl="0" w:tplc="46E0748C">
      <w:numFmt w:val="bullet"/>
      <w:lvlText w:val=""/>
      <w:lvlJc w:val="left"/>
      <w:pPr>
        <w:ind w:left="845"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265" w:hanging="420"/>
      </w:pPr>
      <w:rPr>
        <w:rFonts w:ascii="Wingdings" w:hAnsi="Wingdings" w:cs="Wingdings" w:hint="default"/>
      </w:rPr>
    </w:lvl>
    <w:lvl w:ilvl="2" w:tplc="04090005" w:tentative="1">
      <w:start w:val="1"/>
      <w:numFmt w:val="bullet"/>
      <w:lvlText w:val=""/>
      <w:lvlJc w:val="left"/>
      <w:pPr>
        <w:ind w:left="1685" w:hanging="420"/>
      </w:pPr>
      <w:rPr>
        <w:rFonts w:ascii="Wingdings" w:hAnsi="Wingdings" w:cs="Wingdings" w:hint="default"/>
      </w:rPr>
    </w:lvl>
    <w:lvl w:ilvl="3" w:tplc="04090001" w:tentative="1">
      <w:start w:val="1"/>
      <w:numFmt w:val="bullet"/>
      <w:lvlText w:val=""/>
      <w:lvlJc w:val="left"/>
      <w:pPr>
        <w:ind w:left="2105" w:hanging="420"/>
      </w:pPr>
      <w:rPr>
        <w:rFonts w:ascii="Wingdings" w:hAnsi="Wingdings" w:cs="Wingdings" w:hint="default"/>
      </w:rPr>
    </w:lvl>
    <w:lvl w:ilvl="4" w:tplc="04090003" w:tentative="1">
      <w:start w:val="1"/>
      <w:numFmt w:val="bullet"/>
      <w:lvlText w:val=""/>
      <w:lvlJc w:val="left"/>
      <w:pPr>
        <w:ind w:left="2525" w:hanging="420"/>
      </w:pPr>
      <w:rPr>
        <w:rFonts w:ascii="Wingdings" w:hAnsi="Wingdings" w:cs="Wingdings" w:hint="default"/>
      </w:rPr>
    </w:lvl>
    <w:lvl w:ilvl="5" w:tplc="04090005" w:tentative="1">
      <w:start w:val="1"/>
      <w:numFmt w:val="bullet"/>
      <w:lvlText w:val=""/>
      <w:lvlJc w:val="left"/>
      <w:pPr>
        <w:ind w:left="2945" w:hanging="420"/>
      </w:pPr>
      <w:rPr>
        <w:rFonts w:ascii="Wingdings" w:hAnsi="Wingdings" w:cs="Wingdings" w:hint="default"/>
      </w:rPr>
    </w:lvl>
    <w:lvl w:ilvl="6" w:tplc="04090001" w:tentative="1">
      <w:start w:val="1"/>
      <w:numFmt w:val="bullet"/>
      <w:lvlText w:val=""/>
      <w:lvlJc w:val="left"/>
      <w:pPr>
        <w:ind w:left="3365" w:hanging="420"/>
      </w:pPr>
      <w:rPr>
        <w:rFonts w:ascii="Wingdings" w:hAnsi="Wingdings" w:cs="Wingdings" w:hint="default"/>
      </w:rPr>
    </w:lvl>
    <w:lvl w:ilvl="7" w:tplc="04090003" w:tentative="1">
      <w:start w:val="1"/>
      <w:numFmt w:val="bullet"/>
      <w:lvlText w:val=""/>
      <w:lvlJc w:val="left"/>
      <w:pPr>
        <w:ind w:left="3785" w:hanging="420"/>
      </w:pPr>
      <w:rPr>
        <w:rFonts w:ascii="Wingdings" w:hAnsi="Wingdings" w:cs="Wingdings" w:hint="default"/>
      </w:rPr>
    </w:lvl>
    <w:lvl w:ilvl="8" w:tplc="04090005" w:tentative="1">
      <w:start w:val="1"/>
      <w:numFmt w:val="bullet"/>
      <w:lvlText w:val=""/>
      <w:lvlJc w:val="left"/>
      <w:pPr>
        <w:ind w:left="4205" w:hanging="420"/>
      </w:pPr>
      <w:rPr>
        <w:rFonts w:ascii="Wingdings" w:hAnsi="Wingdings" w:cs="Wingdings" w:hint="default"/>
      </w:rPr>
    </w:lvl>
  </w:abstractNum>
  <w:abstractNum w:abstractNumId="17" w15:restartNumberingAfterBreak="0">
    <w:nsid w:val="3FEA3286"/>
    <w:multiLevelType w:val="hybridMultilevel"/>
    <w:tmpl w:val="D50020F2"/>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18" w15:restartNumberingAfterBreak="0">
    <w:nsid w:val="411874C4"/>
    <w:multiLevelType w:val="hybridMultilevel"/>
    <w:tmpl w:val="1A94295C"/>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19" w15:restartNumberingAfterBreak="0">
    <w:nsid w:val="45161CE4"/>
    <w:multiLevelType w:val="hybridMultilevel"/>
    <w:tmpl w:val="0D6683E4"/>
    <w:lvl w:ilvl="0" w:tplc="4CA02EBA">
      <w:numFmt w:val="bullet"/>
      <w:lvlText w:val=""/>
      <w:lvlJc w:val="left"/>
      <w:pPr>
        <w:ind w:left="748" w:hanging="420"/>
      </w:pPr>
      <w:rPr>
        <w:rFonts w:ascii="Wingdings" w:eastAsia="Wingdings" w:hAnsi="Wingdings" w:cs="Wingdings" w:hint="default"/>
        <w:w w:val="243"/>
        <w:sz w:val="26"/>
        <w:szCs w:val="26"/>
        <w:lang w:val="en-US" w:eastAsia="zh-CN" w:bidi="ar-SA"/>
      </w:rPr>
    </w:lvl>
    <w:lvl w:ilvl="1" w:tplc="E8F49378">
      <w:numFmt w:val="bullet"/>
      <w:lvlText w:val="•"/>
      <w:lvlJc w:val="left"/>
      <w:pPr>
        <w:ind w:left="1585" w:hanging="420"/>
      </w:pPr>
      <w:rPr>
        <w:rFonts w:hint="default"/>
        <w:lang w:val="en-US" w:eastAsia="zh-CN" w:bidi="ar-SA"/>
      </w:rPr>
    </w:lvl>
    <w:lvl w:ilvl="2" w:tplc="D9A4F27A">
      <w:numFmt w:val="bullet"/>
      <w:lvlText w:val="•"/>
      <w:lvlJc w:val="left"/>
      <w:pPr>
        <w:ind w:left="2431" w:hanging="420"/>
      </w:pPr>
      <w:rPr>
        <w:rFonts w:hint="default"/>
        <w:lang w:val="en-US" w:eastAsia="zh-CN" w:bidi="ar-SA"/>
      </w:rPr>
    </w:lvl>
    <w:lvl w:ilvl="3" w:tplc="DDB057D6">
      <w:numFmt w:val="bullet"/>
      <w:lvlText w:val="•"/>
      <w:lvlJc w:val="left"/>
      <w:pPr>
        <w:ind w:left="3277" w:hanging="420"/>
      </w:pPr>
      <w:rPr>
        <w:rFonts w:hint="default"/>
        <w:lang w:val="en-US" w:eastAsia="zh-CN" w:bidi="ar-SA"/>
      </w:rPr>
    </w:lvl>
    <w:lvl w:ilvl="4" w:tplc="3F5C3DFE">
      <w:numFmt w:val="bullet"/>
      <w:lvlText w:val="•"/>
      <w:lvlJc w:val="left"/>
      <w:pPr>
        <w:ind w:left="4123" w:hanging="420"/>
      </w:pPr>
      <w:rPr>
        <w:rFonts w:hint="default"/>
        <w:lang w:val="en-US" w:eastAsia="zh-CN" w:bidi="ar-SA"/>
      </w:rPr>
    </w:lvl>
    <w:lvl w:ilvl="5" w:tplc="AE2C6D56">
      <w:numFmt w:val="bullet"/>
      <w:lvlText w:val="•"/>
      <w:lvlJc w:val="left"/>
      <w:pPr>
        <w:ind w:left="4969" w:hanging="420"/>
      </w:pPr>
      <w:rPr>
        <w:rFonts w:hint="default"/>
        <w:lang w:val="en-US" w:eastAsia="zh-CN" w:bidi="ar-SA"/>
      </w:rPr>
    </w:lvl>
    <w:lvl w:ilvl="6" w:tplc="FAD2E02A">
      <w:numFmt w:val="bullet"/>
      <w:lvlText w:val="•"/>
      <w:lvlJc w:val="left"/>
      <w:pPr>
        <w:ind w:left="5815" w:hanging="420"/>
      </w:pPr>
      <w:rPr>
        <w:rFonts w:hint="default"/>
        <w:lang w:val="en-US" w:eastAsia="zh-CN" w:bidi="ar-SA"/>
      </w:rPr>
    </w:lvl>
    <w:lvl w:ilvl="7" w:tplc="4CBE8C0A">
      <w:numFmt w:val="bullet"/>
      <w:lvlText w:val="•"/>
      <w:lvlJc w:val="left"/>
      <w:pPr>
        <w:ind w:left="6661" w:hanging="420"/>
      </w:pPr>
      <w:rPr>
        <w:rFonts w:hint="default"/>
        <w:lang w:val="en-US" w:eastAsia="zh-CN" w:bidi="ar-SA"/>
      </w:rPr>
    </w:lvl>
    <w:lvl w:ilvl="8" w:tplc="D2BAA150">
      <w:numFmt w:val="bullet"/>
      <w:lvlText w:val="•"/>
      <w:lvlJc w:val="left"/>
      <w:pPr>
        <w:ind w:left="7507" w:hanging="420"/>
      </w:pPr>
      <w:rPr>
        <w:rFonts w:hint="default"/>
        <w:lang w:val="en-US" w:eastAsia="zh-CN" w:bidi="ar-SA"/>
      </w:rPr>
    </w:lvl>
  </w:abstractNum>
  <w:abstractNum w:abstractNumId="20" w15:restartNumberingAfterBreak="0">
    <w:nsid w:val="46817A6F"/>
    <w:multiLevelType w:val="hybridMultilevel"/>
    <w:tmpl w:val="30708588"/>
    <w:lvl w:ilvl="0" w:tplc="46E0748C">
      <w:numFmt w:val="bullet"/>
      <w:lvlText w:val=""/>
      <w:lvlJc w:val="left"/>
      <w:pPr>
        <w:ind w:left="748" w:hanging="420"/>
      </w:pPr>
      <w:rPr>
        <w:rFonts w:ascii="Wingdings" w:eastAsia="Wingdings" w:hAnsi="Wingdings" w:cs="Wingdings" w:hint="default"/>
        <w:w w:val="100"/>
        <w:sz w:val="24"/>
        <w:szCs w:val="24"/>
        <w:lang w:val="en-US" w:eastAsia="zh-CN" w:bidi="ar-SA"/>
      </w:rPr>
    </w:lvl>
    <w:lvl w:ilvl="1" w:tplc="8F867DDA">
      <w:numFmt w:val="bullet"/>
      <w:lvlText w:val="•"/>
      <w:lvlJc w:val="left"/>
      <w:pPr>
        <w:ind w:left="1585" w:hanging="420"/>
      </w:pPr>
      <w:rPr>
        <w:rFonts w:hint="default"/>
        <w:lang w:val="en-US" w:eastAsia="zh-CN" w:bidi="ar-SA"/>
      </w:rPr>
    </w:lvl>
    <w:lvl w:ilvl="2" w:tplc="A91627C2">
      <w:numFmt w:val="bullet"/>
      <w:lvlText w:val="•"/>
      <w:lvlJc w:val="left"/>
      <w:pPr>
        <w:ind w:left="2431" w:hanging="420"/>
      </w:pPr>
      <w:rPr>
        <w:rFonts w:hint="default"/>
        <w:lang w:val="en-US" w:eastAsia="zh-CN" w:bidi="ar-SA"/>
      </w:rPr>
    </w:lvl>
    <w:lvl w:ilvl="3" w:tplc="9C640EE0">
      <w:numFmt w:val="bullet"/>
      <w:lvlText w:val="•"/>
      <w:lvlJc w:val="left"/>
      <w:pPr>
        <w:ind w:left="3277" w:hanging="420"/>
      </w:pPr>
      <w:rPr>
        <w:rFonts w:hint="default"/>
        <w:lang w:val="en-US" w:eastAsia="zh-CN" w:bidi="ar-SA"/>
      </w:rPr>
    </w:lvl>
    <w:lvl w:ilvl="4" w:tplc="078E3086">
      <w:numFmt w:val="bullet"/>
      <w:lvlText w:val="•"/>
      <w:lvlJc w:val="left"/>
      <w:pPr>
        <w:ind w:left="4123" w:hanging="420"/>
      </w:pPr>
      <w:rPr>
        <w:rFonts w:hint="default"/>
        <w:lang w:val="en-US" w:eastAsia="zh-CN" w:bidi="ar-SA"/>
      </w:rPr>
    </w:lvl>
    <w:lvl w:ilvl="5" w:tplc="FE5A7E7C">
      <w:numFmt w:val="bullet"/>
      <w:lvlText w:val="•"/>
      <w:lvlJc w:val="left"/>
      <w:pPr>
        <w:ind w:left="4969" w:hanging="420"/>
      </w:pPr>
      <w:rPr>
        <w:rFonts w:hint="default"/>
        <w:lang w:val="en-US" w:eastAsia="zh-CN" w:bidi="ar-SA"/>
      </w:rPr>
    </w:lvl>
    <w:lvl w:ilvl="6" w:tplc="BEF0AE1E">
      <w:numFmt w:val="bullet"/>
      <w:lvlText w:val="•"/>
      <w:lvlJc w:val="left"/>
      <w:pPr>
        <w:ind w:left="5815" w:hanging="420"/>
      </w:pPr>
      <w:rPr>
        <w:rFonts w:hint="default"/>
        <w:lang w:val="en-US" w:eastAsia="zh-CN" w:bidi="ar-SA"/>
      </w:rPr>
    </w:lvl>
    <w:lvl w:ilvl="7" w:tplc="613A8284">
      <w:numFmt w:val="bullet"/>
      <w:lvlText w:val="•"/>
      <w:lvlJc w:val="left"/>
      <w:pPr>
        <w:ind w:left="6661" w:hanging="420"/>
      </w:pPr>
      <w:rPr>
        <w:rFonts w:hint="default"/>
        <w:lang w:val="en-US" w:eastAsia="zh-CN" w:bidi="ar-SA"/>
      </w:rPr>
    </w:lvl>
    <w:lvl w:ilvl="8" w:tplc="AB625342">
      <w:numFmt w:val="bullet"/>
      <w:lvlText w:val="•"/>
      <w:lvlJc w:val="left"/>
      <w:pPr>
        <w:ind w:left="7507" w:hanging="420"/>
      </w:pPr>
      <w:rPr>
        <w:rFonts w:hint="default"/>
        <w:lang w:val="en-US" w:eastAsia="zh-CN" w:bidi="ar-SA"/>
      </w:rPr>
    </w:lvl>
  </w:abstractNum>
  <w:abstractNum w:abstractNumId="21" w15:restartNumberingAfterBreak="0">
    <w:nsid w:val="50366E5B"/>
    <w:multiLevelType w:val="multilevel"/>
    <w:tmpl w:val="BA083D6E"/>
    <w:lvl w:ilvl="0">
      <w:start w:val="4"/>
      <w:numFmt w:val="decimal"/>
      <w:lvlText w:val="%1"/>
      <w:lvlJc w:val="left"/>
      <w:pPr>
        <w:ind w:left="552" w:hanging="552"/>
      </w:pPr>
      <w:rPr>
        <w:rFonts w:hint="default"/>
      </w:rPr>
    </w:lvl>
    <w:lvl w:ilvl="1">
      <w:start w:val="1"/>
      <w:numFmt w:val="decimal"/>
      <w:lvlText w:val="%1.%2"/>
      <w:lvlJc w:val="left"/>
      <w:pPr>
        <w:ind w:left="884" w:hanging="720"/>
      </w:pPr>
      <w:rPr>
        <w:rFonts w:hint="default"/>
      </w:rPr>
    </w:lvl>
    <w:lvl w:ilvl="2">
      <w:start w:val="7"/>
      <w:numFmt w:val="decimal"/>
      <w:lvlText w:val="%1.%2.%3"/>
      <w:lvlJc w:val="left"/>
      <w:pPr>
        <w:ind w:left="1048" w:hanging="72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2260" w:hanging="144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948" w:hanging="1800"/>
      </w:pPr>
      <w:rPr>
        <w:rFonts w:hint="default"/>
      </w:rPr>
    </w:lvl>
    <w:lvl w:ilvl="8">
      <w:start w:val="1"/>
      <w:numFmt w:val="decimal"/>
      <w:lvlText w:val="%1.%2.%3.%4.%5.%6.%7.%8.%9"/>
      <w:lvlJc w:val="left"/>
      <w:pPr>
        <w:ind w:left="3472" w:hanging="2160"/>
      </w:pPr>
      <w:rPr>
        <w:rFonts w:hint="default"/>
      </w:rPr>
    </w:lvl>
  </w:abstractNum>
  <w:abstractNum w:abstractNumId="22" w15:restartNumberingAfterBreak="0">
    <w:nsid w:val="5A390B1C"/>
    <w:multiLevelType w:val="multilevel"/>
    <w:tmpl w:val="B2862BC4"/>
    <w:lvl w:ilvl="0">
      <w:start w:val="4"/>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5D043146"/>
    <w:multiLevelType w:val="multilevel"/>
    <w:tmpl w:val="03726A48"/>
    <w:lvl w:ilvl="0">
      <w:start w:val="4"/>
      <w:numFmt w:val="decimal"/>
      <w:lvlText w:val="%1"/>
      <w:lvlJc w:val="left"/>
      <w:pPr>
        <w:ind w:left="552" w:hanging="552"/>
      </w:pPr>
      <w:rPr>
        <w:rFonts w:hint="default"/>
      </w:rPr>
    </w:lvl>
    <w:lvl w:ilvl="1">
      <w:start w:val="1"/>
      <w:numFmt w:val="decimal"/>
      <w:lvlText w:val="%1.%2"/>
      <w:lvlJc w:val="left"/>
      <w:pPr>
        <w:ind w:left="884" w:hanging="720"/>
      </w:pPr>
      <w:rPr>
        <w:rFonts w:hint="default"/>
      </w:rPr>
    </w:lvl>
    <w:lvl w:ilvl="2">
      <w:start w:val="1"/>
      <w:numFmt w:val="decimal"/>
      <w:lvlText w:val="%1.%2.%3"/>
      <w:lvlJc w:val="left"/>
      <w:pPr>
        <w:ind w:left="1048" w:hanging="72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2260" w:hanging="144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948" w:hanging="1800"/>
      </w:pPr>
      <w:rPr>
        <w:rFonts w:hint="default"/>
      </w:rPr>
    </w:lvl>
    <w:lvl w:ilvl="8">
      <w:start w:val="1"/>
      <w:numFmt w:val="decimal"/>
      <w:lvlText w:val="%1.%2.%3.%4.%5.%6.%7.%8.%9"/>
      <w:lvlJc w:val="left"/>
      <w:pPr>
        <w:ind w:left="3472" w:hanging="2160"/>
      </w:pPr>
      <w:rPr>
        <w:rFonts w:hint="default"/>
      </w:rPr>
    </w:lvl>
  </w:abstractNum>
  <w:abstractNum w:abstractNumId="24" w15:restartNumberingAfterBreak="0">
    <w:nsid w:val="62A5189A"/>
    <w:multiLevelType w:val="hybridMultilevel"/>
    <w:tmpl w:val="1F30CFAE"/>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25" w15:restartNumberingAfterBreak="0">
    <w:nsid w:val="65500554"/>
    <w:multiLevelType w:val="multilevel"/>
    <w:tmpl w:val="EC2E51BE"/>
    <w:lvl w:ilvl="0">
      <w:start w:val="3"/>
      <w:numFmt w:val="decimal"/>
      <w:lvlText w:val="%1"/>
      <w:lvlJc w:val="left"/>
      <w:pPr>
        <w:ind w:left="825" w:hanging="497"/>
      </w:pPr>
      <w:rPr>
        <w:rFonts w:hint="default"/>
        <w:lang w:val="en-US" w:eastAsia="zh-CN" w:bidi="ar-SA"/>
      </w:rPr>
    </w:lvl>
    <w:lvl w:ilvl="1">
      <w:start w:val="1"/>
      <w:numFmt w:val="decimal"/>
      <w:lvlText w:val="%1.%2"/>
      <w:lvlJc w:val="left"/>
      <w:pPr>
        <w:ind w:left="825" w:hanging="497"/>
      </w:pPr>
      <w:rPr>
        <w:rFonts w:ascii="Noto Sans CJK JP Medium" w:eastAsia="Noto Sans CJK JP Medium" w:hAnsi="Noto Sans CJK JP Medium" w:cs="Noto Sans CJK JP Medium" w:hint="default"/>
        <w:spacing w:val="-1"/>
        <w:w w:val="106"/>
        <w:sz w:val="24"/>
        <w:szCs w:val="24"/>
        <w:lang w:val="en-US" w:eastAsia="zh-CN" w:bidi="ar-SA"/>
      </w:rPr>
    </w:lvl>
    <w:lvl w:ilvl="2">
      <w:numFmt w:val="bullet"/>
      <w:lvlText w:val="•"/>
      <w:lvlJc w:val="left"/>
      <w:pPr>
        <w:ind w:left="2495" w:hanging="497"/>
      </w:pPr>
      <w:rPr>
        <w:rFonts w:hint="default"/>
        <w:lang w:val="en-US" w:eastAsia="zh-CN" w:bidi="ar-SA"/>
      </w:rPr>
    </w:lvl>
    <w:lvl w:ilvl="3">
      <w:numFmt w:val="bullet"/>
      <w:lvlText w:val="•"/>
      <w:lvlJc w:val="left"/>
      <w:pPr>
        <w:ind w:left="3333" w:hanging="497"/>
      </w:pPr>
      <w:rPr>
        <w:rFonts w:hint="default"/>
        <w:lang w:val="en-US" w:eastAsia="zh-CN" w:bidi="ar-SA"/>
      </w:rPr>
    </w:lvl>
    <w:lvl w:ilvl="4">
      <w:numFmt w:val="bullet"/>
      <w:lvlText w:val="•"/>
      <w:lvlJc w:val="left"/>
      <w:pPr>
        <w:ind w:left="4171" w:hanging="497"/>
      </w:pPr>
      <w:rPr>
        <w:rFonts w:hint="default"/>
        <w:lang w:val="en-US" w:eastAsia="zh-CN" w:bidi="ar-SA"/>
      </w:rPr>
    </w:lvl>
    <w:lvl w:ilvl="5">
      <w:numFmt w:val="bullet"/>
      <w:lvlText w:val="•"/>
      <w:lvlJc w:val="left"/>
      <w:pPr>
        <w:ind w:left="5009" w:hanging="497"/>
      </w:pPr>
      <w:rPr>
        <w:rFonts w:hint="default"/>
        <w:lang w:val="en-US" w:eastAsia="zh-CN" w:bidi="ar-SA"/>
      </w:rPr>
    </w:lvl>
    <w:lvl w:ilvl="6">
      <w:numFmt w:val="bullet"/>
      <w:lvlText w:val="•"/>
      <w:lvlJc w:val="left"/>
      <w:pPr>
        <w:ind w:left="5847" w:hanging="497"/>
      </w:pPr>
      <w:rPr>
        <w:rFonts w:hint="default"/>
        <w:lang w:val="en-US" w:eastAsia="zh-CN" w:bidi="ar-SA"/>
      </w:rPr>
    </w:lvl>
    <w:lvl w:ilvl="7">
      <w:numFmt w:val="bullet"/>
      <w:lvlText w:val="•"/>
      <w:lvlJc w:val="left"/>
      <w:pPr>
        <w:ind w:left="6685" w:hanging="497"/>
      </w:pPr>
      <w:rPr>
        <w:rFonts w:hint="default"/>
        <w:lang w:val="en-US" w:eastAsia="zh-CN" w:bidi="ar-SA"/>
      </w:rPr>
    </w:lvl>
    <w:lvl w:ilvl="8">
      <w:numFmt w:val="bullet"/>
      <w:lvlText w:val="•"/>
      <w:lvlJc w:val="left"/>
      <w:pPr>
        <w:ind w:left="7523" w:hanging="497"/>
      </w:pPr>
      <w:rPr>
        <w:rFonts w:hint="default"/>
        <w:lang w:val="en-US" w:eastAsia="zh-CN" w:bidi="ar-SA"/>
      </w:rPr>
    </w:lvl>
  </w:abstractNum>
  <w:abstractNum w:abstractNumId="26" w15:restartNumberingAfterBreak="0">
    <w:nsid w:val="65FA02DA"/>
    <w:multiLevelType w:val="hybridMultilevel"/>
    <w:tmpl w:val="F9283ECC"/>
    <w:lvl w:ilvl="0" w:tplc="0409000B">
      <w:start w:val="1"/>
      <w:numFmt w:val="bullet"/>
      <w:lvlText w:val=""/>
      <w:lvlJc w:val="left"/>
      <w:pPr>
        <w:ind w:left="1229" w:hanging="420"/>
      </w:pPr>
      <w:rPr>
        <w:rFonts w:ascii="Wingdings" w:hAnsi="Wingdings" w:hint="default"/>
      </w:rPr>
    </w:lvl>
    <w:lvl w:ilvl="1" w:tplc="04090003" w:tentative="1">
      <w:start w:val="1"/>
      <w:numFmt w:val="bullet"/>
      <w:lvlText w:val=""/>
      <w:lvlJc w:val="left"/>
      <w:pPr>
        <w:ind w:left="1649" w:hanging="420"/>
      </w:pPr>
      <w:rPr>
        <w:rFonts w:ascii="Wingdings" w:hAnsi="Wingdings" w:cs="Wingdings" w:hint="default"/>
      </w:rPr>
    </w:lvl>
    <w:lvl w:ilvl="2" w:tplc="04090005" w:tentative="1">
      <w:start w:val="1"/>
      <w:numFmt w:val="bullet"/>
      <w:lvlText w:val=""/>
      <w:lvlJc w:val="left"/>
      <w:pPr>
        <w:ind w:left="2069" w:hanging="420"/>
      </w:pPr>
      <w:rPr>
        <w:rFonts w:ascii="Wingdings" w:hAnsi="Wingdings" w:cs="Wingdings" w:hint="default"/>
      </w:rPr>
    </w:lvl>
    <w:lvl w:ilvl="3" w:tplc="04090001" w:tentative="1">
      <w:start w:val="1"/>
      <w:numFmt w:val="bullet"/>
      <w:lvlText w:val=""/>
      <w:lvlJc w:val="left"/>
      <w:pPr>
        <w:ind w:left="2489" w:hanging="420"/>
      </w:pPr>
      <w:rPr>
        <w:rFonts w:ascii="Wingdings" w:hAnsi="Wingdings" w:cs="Wingdings" w:hint="default"/>
      </w:rPr>
    </w:lvl>
    <w:lvl w:ilvl="4" w:tplc="04090003" w:tentative="1">
      <w:start w:val="1"/>
      <w:numFmt w:val="bullet"/>
      <w:lvlText w:val=""/>
      <w:lvlJc w:val="left"/>
      <w:pPr>
        <w:ind w:left="2909" w:hanging="420"/>
      </w:pPr>
      <w:rPr>
        <w:rFonts w:ascii="Wingdings" w:hAnsi="Wingdings" w:cs="Wingdings" w:hint="default"/>
      </w:rPr>
    </w:lvl>
    <w:lvl w:ilvl="5" w:tplc="04090005" w:tentative="1">
      <w:start w:val="1"/>
      <w:numFmt w:val="bullet"/>
      <w:lvlText w:val=""/>
      <w:lvlJc w:val="left"/>
      <w:pPr>
        <w:ind w:left="3329" w:hanging="420"/>
      </w:pPr>
      <w:rPr>
        <w:rFonts w:ascii="Wingdings" w:hAnsi="Wingdings" w:cs="Wingdings" w:hint="default"/>
      </w:rPr>
    </w:lvl>
    <w:lvl w:ilvl="6" w:tplc="04090001" w:tentative="1">
      <w:start w:val="1"/>
      <w:numFmt w:val="bullet"/>
      <w:lvlText w:val=""/>
      <w:lvlJc w:val="left"/>
      <w:pPr>
        <w:ind w:left="3749" w:hanging="420"/>
      </w:pPr>
      <w:rPr>
        <w:rFonts w:ascii="Wingdings" w:hAnsi="Wingdings" w:cs="Wingdings" w:hint="default"/>
      </w:rPr>
    </w:lvl>
    <w:lvl w:ilvl="7" w:tplc="04090003" w:tentative="1">
      <w:start w:val="1"/>
      <w:numFmt w:val="bullet"/>
      <w:lvlText w:val=""/>
      <w:lvlJc w:val="left"/>
      <w:pPr>
        <w:ind w:left="4169" w:hanging="420"/>
      </w:pPr>
      <w:rPr>
        <w:rFonts w:ascii="Wingdings" w:hAnsi="Wingdings" w:cs="Wingdings" w:hint="default"/>
      </w:rPr>
    </w:lvl>
    <w:lvl w:ilvl="8" w:tplc="04090005" w:tentative="1">
      <w:start w:val="1"/>
      <w:numFmt w:val="bullet"/>
      <w:lvlText w:val=""/>
      <w:lvlJc w:val="left"/>
      <w:pPr>
        <w:ind w:left="4589" w:hanging="420"/>
      </w:pPr>
      <w:rPr>
        <w:rFonts w:ascii="Wingdings" w:hAnsi="Wingdings" w:cs="Wingdings" w:hint="default"/>
      </w:rPr>
    </w:lvl>
  </w:abstractNum>
  <w:abstractNum w:abstractNumId="27" w15:restartNumberingAfterBreak="0">
    <w:nsid w:val="675D317D"/>
    <w:multiLevelType w:val="multilevel"/>
    <w:tmpl w:val="6D6A115C"/>
    <w:lvl w:ilvl="0">
      <w:start w:val="4"/>
      <w:numFmt w:val="decimal"/>
      <w:lvlText w:val="%1"/>
      <w:lvlJc w:val="left"/>
      <w:pPr>
        <w:ind w:left="907" w:hanging="363"/>
      </w:pPr>
      <w:rPr>
        <w:rFonts w:hint="default"/>
        <w:lang w:val="en-US" w:eastAsia="zh-CN" w:bidi="ar-SA"/>
      </w:rPr>
    </w:lvl>
    <w:lvl w:ilvl="1">
      <w:start w:val="1"/>
      <w:numFmt w:val="decimal"/>
      <w:lvlText w:val="%1.%2"/>
      <w:lvlJc w:val="left"/>
      <w:pPr>
        <w:ind w:left="907" w:hanging="363"/>
      </w:pPr>
      <w:rPr>
        <w:rFonts w:ascii="Noto Sans CJK JP Regular" w:eastAsia="Noto Sans CJK JP Regular" w:hAnsi="Noto Sans CJK JP Regular" w:cs="Noto Sans CJK JP Regular" w:hint="default"/>
        <w:spacing w:val="-1"/>
        <w:w w:val="100"/>
        <w:sz w:val="22"/>
        <w:szCs w:val="22"/>
        <w:lang w:val="en-US" w:eastAsia="zh-CN" w:bidi="ar-SA"/>
      </w:rPr>
    </w:lvl>
    <w:lvl w:ilvl="2">
      <w:numFmt w:val="bullet"/>
      <w:lvlText w:val="•"/>
      <w:lvlJc w:val="left"/>
      <w:pPr>
        <w:ind w:left="2559" w:hanging="363"/>
      </w:pPr>
      <w:rPr>
        <w:rFonts w:hint="default"/>
        <w:lang w:val="en-US" w:eastAsia="zh-CN" w:bidi="ar-SA"/>
      </w:rPr>
    </w:lvl>
    <w:lvl w:ilvl="3">
      <w:numFmt w:val="bullet"/>
      <w:lvlText w:val="•"/>
      <w:lvlJc w:val="left"/>
      <w:pPr>
        <w:ind w:left="3389" w:hanging="363"/>
      </w:pPr>
      <w:rPr>
        <w:rFonts w:hint="default"/>
        <w:lang w:val="en-US" w:eastAsia="zh-CN" w:bidi="ar-SA"/>
      </w:rPr>
    </w:lvl>
    <w:lvl w:ilvl="4">
      <w:numFmt w:val="bullet"/>
      <w:lvlText w:val="•"/>
      <w:lvlJc w:val="left"/>
      <w:pPr>
        <w:ind w:left="4219" w:hanging="363"/>
      </w:pPr>
      <w:rPr>
        <w:rFonts w:hint="default"/>
        <w:lang w:val="en-US" w:eastAsia="zh-CN" w:bidi="ar-SA"/>
      </w:rPr>
    </w:lvl>
    <w:lvl w:ilvl="5">
      <w:numFmt w:val="bullet"/>
      <w:lvlText w:val="•"/>
      <w:lvlJc w:val="left"/>
      <w:pPr>
        <w:ind w:left="5049" w:hanging="363"/>
      </w:pPr>
      <w:rPr>
        <w:rFonts w:hint="default"/>
        <w:lang w:val="en-US" w:eastAsia="zh-CN" w:bidi="ar-SA"/>
      </w:rPr>
    </w:lvl>
    <w:lvl w:ilvl="6">
      <w:numFmt w:val="bullet"/>
      <w:lvlText w:val="•"/>
      <w:lvlJc w:val="left"/>
      <w:pPr>
        <w:ind w:left="5879" w:hanging="363"/>
      </w:pPr>
      <w:rPr>
        <w:rFonts w:hint="default"/>
        <w:lang w:val="en-US" w:eastAsia="zh-CN" w:bidi="ar-SA"/>
      </w:rPr>
    </w:lvl>
    <w:lvl w:ilvl="7">
      <w:numFmt w:val="bullet"/>
      <w:lvlText w:val="•"/>
      <w:lvlJc w:val="left"/>
      <w:pPr>
        <w:ind w:left="6709" w:hanging="363"/>
      </w:pPr>
      <w:rPr>
        <w:rFonts w:hint="default"/>
        <w:lang w:val="en-US" w:eastAsia="zh-CN" w:bidi="ar-SA"/>
      </w:rPr>
    </w:lvl>
    <w:lvl w:ilvl="8">
      <w:numFmt w:val="bullet"/>
      <w:lvlText w:val="•"/>
      <w:lvlJc w:val="left"/>
      <w:pPr>
        <w:ind w:left="7539" w:hanging="363"/>
      </w:pPr>
      <w:rPr>
        <w:rFonts w:hint="default"/>
        <w:lang w:val="en-US" w:eastAsia="zh-CN" w:bidi="ar-SA"/>
      </w:rPr>
    </w:lvl>
  </w:abstractNum>
  <w:abstractNum w:abstractNumId="28" w15:restartNumberingAfterBreak="0">
    <w:nsid w:val="699D6E6F"/>
    <w:multiLevelType w:val="hybridMultilevel"/>
    <w:tmpl w:val="DB528500"/>
    <w:lvl w:ilvl="0" w:tplc="46E0748C">
      <w:numFmt w:val="bullet"/>
      <w:lvlText w:val=""/>
      <w:lvlJc w:val="left"/>
      <w:pPr>
        <w:ind w:left="122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649" w:hanging="420"/>
      </w:pPr>
      <w:rPr>
        <w:rFonts w:ascii="Wingdings" w:hAnsi="Wingdings" w:cs="Wingdings" w:hint="default"/>
      </w:rPr>
    </w:lvl>
    <w:lvl w:ilvl="2" w:tplc="04090005" w:tentative="1">
      <w:start w:val="1"/>
      <w:numFmt w:val="bullet"/>
      <w:lvlText w:val=""/>
      <w:lvlJc w:val="left"/>
      <w:pPr>
        <w:ind w:left="2069" w:hanging="420"/>
      </w:pPr>
      <w:rPr>
        <w:rFonts w:ascii="Wingdings" w:hAnsi="Wingdings" w:cs="Wingdings" w:hint="default"/>
      </w:rPr>
    </w:lvl>
    <w:lvl w:ilvl="3" w:tplc="04090001" w:tentative="1">
      <w:start w:val="1"/>
      <w:numFmt w:val="bullet"/>
      <w:lvlText w:val=""/>
      <w:lvlJc w:val="left"/>
      <w:pPr>
        <w:ind w:left="2489" w:hanging="420"/>
      </w:pPr>
      <w:rPr>
        <w:rFonts w:ascii="Wingdings" w:hAnsi="Wingdings" w:cs="Wingdings" w:hint="default"/>
      </w:rPr>
    </w:lvl>
    <w:lvl w:ilvl="4" w:tplc="04090003" w:tentative="1">
      <w:start w:val="1"/>
      <w:numFmt w:val="bullet"/>
      <w:lvlText w:val=""/>
      <w:lvlJc w:val="left"/>
      <w:pPr>
        <w:ind w:left="2909" w:hanging="420"/>
      </w:pPr>
      <w:rPr>
        <w:rFonts w:ascii="Wingdings" w:hAnsi="Wingdings" w:cs="Wingdings" w:hint="default"/>
      </w:rPr>
    </w:lvl>
    <w:lvl w:ilvl="5" w:tplc="04090005" w:tentative="1">
      <w:start w:val="1"/>
      <w:numFmt w:val="bullet"/>
      <w:lvlText w:val=""/>
      <w:lvlJc w:val="left"/>
      <w:pPr>
        <w:ind w:left="3329" w:hanging="420"/>
      </w:pPr>
      <w:rPr>
        <w:rFonts w:ascii="Wingdings" w:hAnsi="Wingdings" w:cs="Wingdings" w:hint="default"/>
      </w:rPr>
    </w:lvl>
    <w:lvl w:ilvl="6" w:tplc="04090001" w:tentative="1">
      <w:start w:val="1"/>
      <w:numFmt w:val="bullet"/>
      <w:lvlText w:val=""/>
      <w:lvlJc w:val="left"/>
      <w:pPr>
        <w:ind w:left="3749" w:hanging="420"/>
      </w:pPr>
      <w:rPr>
        <w:rFonts w:ascii="Wingdings" w:hAnsi="Wingdings" w:cs="Wingdings" w:hint="default"/>
      </w:rPr>
    </w:lvl>
    <w:lvl w:ilvl="7" w:tplc="04090003" w:tentative="1">
      <w:start w:val="1"/>
      <w:numFmt w:val="bullet"/>
      <w:lvlText w:val=""/>
      <w:lvlJc w:val="left"/>
      <w:pPr>
        <w:ind w:left="4169" w:hanging="420"/>
      </w:pPr>
      <w:rPr>
        <w:rFonts w:ascii="Wingdings" w:hAnsi="Wingdings" w:cs="Wingdings" w:hint="default"/>
      </w:rPr>
    </w:lvl>
    <w:lvl w:ilvl="8" w:tplc="04090005" w:tentative="1">
      <w:start w:val="1"/>
      <w:numFmt w:val="bullet"/>
      <w:lvlText w:val=""/>
      <w:lvlJc w:val="left"/>
      <w:pPr>
        <w:ind w:left="4589" w:hanging="420"/>
      </w:pPr>
      <w:rPr>
        <w:rFonts w:ascii="Wingdings" w:hAnsi="Wingdings" w:cs="Wingdings" w:hint="default"/>
      </w:rPr>
    </w:lvl>
  </w:abstractNum>
  <w:abstractNum w:abstractNumId="29" w15:restartNumberingAfterBreak="0">
    <w:nsid w:val="6B7234B1"/>
    <w:multiLevelType w:val="hybridMultilevel"/>
    <w:tmpl w:val="6AC0DB38"/>
    <w:lvl w:ilvl="0" w:tplc="46E0748C">
      <w:numFmt w:val="bullet"/>
      <w:lvlText w:val=""/>
      <w:lvlJc w:val="left"/>
      <w:pPr>
        <w:ind w:left="749" w:hanging="420"/>
      </w:pPr>
      <w:rPr>
        <w:rFonts w:ascii="Wingdings" w:eastAsia="Wingdings" w:hAnsi="Wingdings" w:cs="Wingdings" w:hint="default"/>
        <w:w w:val="100"/>
        <w:sz w:val="24"/>
        <w:szCs w:val="24"/>
        <w:lang w:val="en-US" w:eastAsia="zh-CN" w:bidi="ar-SA"/>
      </w:rPr>
    </w:lvl>
    <w:lvl w:ilvl="1" w:tplc="04090003" w:tentative="1">
      <w:start w:val="1"/>
      <w:numFmt w:val="bullet"/>
      <w:lvlText w:val=""/>
      <w:lvlJc w:val="left"/>
      <w:pPr>
        <w:ind w:left="1169" w:hanging="420"/>
      </w:pPr>
      <w:rPr>
        <w:rFonts w:ascii="Wingdings" w:hAnsi="Wingdings" w:cs="Wingdings" w:hint="default"/>
      </w:rPr>
    </w:lvl>
    <w:lvl w:ilvl="2" w:tplc="04090005" w:tentative="1">
      <w:start w:val="1"/>
      <w:numFmt w:val="bullet"/>
      <w:lvlText w:val=""/>
      <w:lvlJc w:val="left"/>
      <w:pPr>
        <w:ind w:left="1589" w:hanging="420"/>
      </w:pPr>
      <w:rPr>
        <w:rFonts w:ascii="Wingdings" w:hAnsi="Wingdings" w:cs="Wingdings" w:hint="default"/>
      </w:rPr>
    </w:lvl>
    <w:lvl w:ilvl="3" w:tplc="04090001" w:tentative="1">
      <w:start w:val="1"/>
      <w:numFmt w:val="bullet"/>
      <w:lvlText w:val=""/>
      <w:lvlJc w:val="left"/>
      <w:pPr>
        <w:ind w:left="2009" w:hanging="420"/>
      </w:pPr>
      <w:rPr>
        <w:rFonts w:ascii="Wingdings" w:hAnsi="Wingdings" w:cs="Wingdings" w:hint="default"/>
      </w:rPr>
    </w:lvl>
    <w:lvl w:ilvl="4" w:tplc="04090003" w:tentative="1">
      <w:start w:val="1"/>
      <w:numFmt w:val="bullet"/>
      <w:lvlText w:val=""/>
      <w:lvlJc w:val="left"/>
      <w:pPr>
        <w:ind w:left="2429" w:hanging="420"/>
      </w:pPr>
      <w:rPr>
        <w:rFonts w:ascii="Wingdings" w:hAnsi="Wingdings" w:cs="Wingdings" w:hint="default"/>
      </w:rPr>
    </w:lvl>
    <w:lvl w:ilvl="5" w:tplc="04090005" w:tentative="1">
      <w:start w:val="1"/>
      <w:numFmt w:val="bullet"/>
      <w:lvlText w:val=""/>
      <w:lvlJc w:val="left"/>
      <w:pPr>
        <w:ind w:left="2849" w:hanging="420"/>
      </w:pPr>
      <w:rPr>
        <w:rFonts w:ascii="Wingdings" w:hAnsi="Wingdings" w:cs="Wingdings" w:hint="default"/>
      </w:rPr>
    </w:lvl>
    <w:lvl w:ilvl="6" w:tplc="04090001" w:tentative="1">
      <w:start w:val="1"/>
      <w:numFmt w:val="bullet"/>
      <w:lvlText w:val=""/>
      <w:lvlJc w:val="left"/>
      <w:pPr>
        <w:ind w:left="3269" w:hanging="420"/>
      </w:pPr>
      <w:rPr>
        <w:rFonts w:ascii="Wingdings" w:hAnsi="Wingdings" w:cs="Wingdings" w:hint="default"/>
      </w:rPr>
    </w:lvl>
    <w:lvl w:ilvl="7" w:tplc="04090003" w:tentative="1">
      <w:start w:val="1"/>
      <w:numFmt w:val="bullet"/>
      <w:lvlText w:val=""/>
      <w:lvlJc w:val="left"/>
      <w:pPr>
        <w:ind w:left="3689" w:hanging="420"/>
      </w:pPr>
      <w:rPr>
        <w:rFonts w:ascii="Wingdings" w:hAnsi="Wingdings" w:cs="Wingdings" w:hint="default"/>
      </w:rPr>
    </w:lvl>
    <w:lvl w:ilvl="8" w:tplc="04090005" w:tentative="1">
      <w:start w:val="1"/>
      <w:numFmt w:val="bullet"/>
      <w:lvlText w:val=""/>
      <w:lvlJc w:val="left"/>
      <w:pPr>
        <w:ind w:left="4109" w:hanging="420"/>
      </w:pPr>
      <w:rPr>
        <w:rFonts w:ascii="Wingdings" w:hAnsi="Wingdings" w:cs="Wingdings" w:hint="default"/>
      </w:rPr>
    </w:lvl>
  </w:abstractNum>
  <w:abstractNum w:abstractNumId="30" w15:restartNumberingAfterBreak="0">
    <w:nsid w:val="6C067BC1"/>
    <w:multiLevelType w:val="multilevel"/>
    <w:tmpl w:val="D3CA82BC"/>
    <w:lvl w:ilvl="0">
      <w:start w:val="5"/>
      <w:numFmt w:val="decimal"/>
      <w:lvlText w:val="%1"/>
      <w:lvlJc w:val="left"/>
      <w:pPr>
        <w:ind w:left="552" w:hanging="552"/>
      </w:pPr>
      <w:rPr>
        <w:rFonts w:hint="default"/>
      </w:rPr>
    </w:lvl>
    <w:lvl w:ilvl="1">
      <w:start w:val="1"/>
      <w:numFmt w:val="decimal"/>
      <w:lvlText w:val="%1.%2"/>
      <w:lvlJc w:val="left"/>
      <w:pPr>
        <w:ind w:left="541" w:hanging="720"/>
      </w:pPr>
      <w:rPr>
        <w:rFonts w:hint="default"/>
      </w:rPr>
    </w:lvl>
    <w:lvl w:ilvl="2">
      <w:start w:val="3"/>
      <w:numFmt w:val="decimal"/>
      <w:lvlText w:val="%1.%2.%3"/>
      <w:lvlJc w:val="left"/>
      <w:pPr>
        <w:ind w:left="362" w:hanging="720"/>
      </w:pPr>
      <w:rPr>
        <w:rFonts w:hint="default"/>
      </w:rPr>
    </w:lvl>
    <w:lvl w:ilvl="3">
      <w:start w:val="1"/>
      <w:numFmt w:val="decimal"/>
      <w:lvlText w:val="%1.%2.%3.%4"/>
      <w:lvlJc w:val="left"/>
      <w:pPr>
        <w:ind w:left="543" w:hanging="1080"/>
      </w:pPr>
      <w:rPr>
        <w:rFonts w:hint="default"/>
      </w:rPr>
    </w:lvl>
    <w:lvl w:ilvl="4">
      <w:start w:val="1"/>
      <w:numFmt w:val="decimal"/>
      <w:lvlText w:val="%1.%2.%3.%4.%5"/>
      <w:lvlJc w:val="left"/>
      <w:pPr>
        <w:ind w:left="364" w:hanging="1080"/>
      </w:pPr>
      <w:rPr>
        <w:rFonts w:hint="default"/>
      </w:rPr>
    </w:lvl>
    <w:lvl w:ilvl="5">
      <w:start w:val="1"/>
      <w:numFmt w:val="decimal"/>
      <w:lvlText w:val="%1.%2.%3.%4.%5.%6"/>
      <w:lvlJc w:val="left"/>
      <w:pPr>
        <w:ind w:left="545" w:hanging="1440"/>
      </w:pPr>
      <w:rPr>
        <w:rFonts w:hint="default"/>
      </w:rPr>
    </w:lvl>
    <w:lvl w:ilvl="6">
      <w:start w:val="1"/>
      <w:numFmt w:val="decimal"/>
      <w:lvlText w:val="%1.%2.%3.%4.%5.%6.%7"/>
      <w:lvlJc w:val="left"/>
      <w:pPr>
        <w:ind w:left="366" w:hanging="1440"/>
      </w:pPr>
      <w:rPr>
        <w:rFonts w:hint="default"/>
      </w:rPr>
    </w:lvl>
    <w:lvl w:ilvl="7">
      <w:start w:val="1"/>
      <w:numFmt w:val="decimal"/>
      <w:lvlText w:val="%1.%2.%3.%4.%5.%6.%7.%8"/>
      <w:lvlJc w:val="left"/>
      <w:pPr>
        <w:ind w:left="547" w:hanging="1800"/>
      </w:pPr>
      <w:rPr>
        <w:rFonts w:hint="default"/>
      </w:rPr>
    </w:lvl>
    <w:lvl w:ilvl="8">
      <w:start w:val="1"/>
      <w:numFmt w:val="decimal"/>
      <w:lvlText w:val="%1.%2.%3.%4.%5.%6.%7.%8.%9"/>
      <w:lvlJc w:val="left"/>
      <w:pPr>
        <w:ind w:left="728" w:hanging="2160"/>
      </w:pPr>
      <w:rPr>
        <w:rFonts w:hint="default"/>
      </w:rPr>
    </w:lvl>
  </w:abstractNum>
  <w:abstractNum w:abstractNumId="31" w15:restartNumberingAfterBreak="0">
    <w:nsid w:val="6F304EAF"/>
    <w:multiLevelType w:val="hybridMultilevel"/>
    <w:tmpl w:val="BC9E8100"/>
    <w:lvl w:ilvl="0" w:tplc="5706FA88">
      <w:start w:val="1"/>
      <w:numFmt w:val="decimal"/>
      <w:lvlText w:val="%1."/>
      <w:lvlJc w:val="left"/>
      <w:pPr>
        <w:ind w:left="328" w:hanging="376"/>
      </w:pPr>
      <w:rPr>
        <w:rFonts w:ascii="Noto Sans CJK JP Regular" w:eastAsia="Noto Sans CJK JP Regular" w:hAnsi="Noto Sans CJK JP Regular" w:cs="Noto Sans CJK JP Regular" w:hint="default"/>
        <w:spacing w:val="-12"/>
        <w:w w:val="100"/>
        <w:sz w:val="22"/>
        <w:szCs w:val="22"/>
        <w:lang w:val="en-US" w:eastAsia="zh-CN" w:bidi="ar-SA"/>
      </w:rPr>
    </w:lvl>
    <w:lvl w:ilvl="1" w:tplc="F356C1BC">
      <w:numFmt w:val="bullet"/>
      <w:lvlText w:val="•"/>
      <w:lvlJc w:val="left"/>
      <w:pPr>
        <w:ind w:left="1207" w:hanging="376"/>
      </w:pPr>
      <w:rPr>
        <w:rFonts w:hint="default"/>
        <w:lang w:val="en-US" w:eastAsia="zh-CN" w:bidi="ar-SA"/>
      </w:rPr>
    </w:lvl>
    <w:lvl w:ilvl="2" w:tplc="FEF6B846">
      <w:numFmt w:val="bullet"/>
      <w:lvlText w:val="•"/>
      <w:lvlJc w:val="left"/>
      <w:pPr>
        <w:ind w:left="2095" w:hanging="376"/>
      </w:pPr>
      <w:rPr>
        <w:rFonts w:hint="default"/>
        <w:lang w:val="en-US" w:eastAsia="zh-CN" w:bidi="ar-SA"/>
      </w:rPr>
    </w:lvl>
    <w:lvl w:ilvl="3" w:tplc="0C4E735E">
      <w:numFmt w:val="bullet"/>
      <w:lvlText w:val="•"/>
      <w:lvlJc w:val="left"/>
      <w:pPr>
        <w:ind w:left="2983" w:hanging="376"/>
      </w:pPr>
      <w:rPr>
        <w:rFonts w:hint="default"/>
        <w:lang w:val="en-US" w:eastAsia="zh-CN" w:bidi="ar-SA"/>
      </w:rPr>
    </w:lvl>
    <w:lvl w:ilvl="4" w:tplc="5AB2CC26">
      <w:numFmt w:val="bullet"/>
      <w:lvlText w:val="•"/>
      <w:lvlJc w:val="left"/>
      <w:pPr>
        <w:ind w:left="3871" w:hanging="376"/>
      </w:pPr>
      <w:rPr>
        <w:rFonts w:hint="default"/>
        <w:lang w:val="en-US" w:eastAsia="zh-CN" w:bidi="ar-SA"/>
      </w:rPr>
    </w:lvl>
    <w:lvl w:ilvl="5" w:tplc="482AEC36">
      <w:numFmt w:val="bullet"/>
      <w:lvlText w:val="•"/>
      <w:lvlJc w:val="left"/>
      <w:pPr>
        <w:ind w:left="4759" w:hanging="376"/>
      </w:pPr>
      <w:rPr>
        <w:rFonts w:hint="default"/>
        <w:lang w:val="en-US" w:eastAsia="zh-CN" w:bidi="ar-SA"/>
      </w:rPr>
    </w:lvl>
    <w:lvl w:ilvl="6" w:tplc="838860CE">
      <w:numFmt w:val="bullet"/>
      <w:lvlText w:val="•"/>
      <w:lvlJc w:val="left"/>
      <w:pPr>
        <w:ind w:left="5647" w:hanging="376"/>
      </w:pPr>
      <w:rPr>
        <w:rFonts w:hint="default"/>
        <w:lang w:val="en-US" w:eastAsia="zh-CN" w:bidi="ar-SA"/>
      </w:rPr>
    </w:lvl>
    <w:lvl w:ilvl="7" w:tplc="42A05CA8">
      <w:numFmt w:val="bullet"/>
      <w:lvlText w:val="•"/>
      <w:lvlJc w:val="left"/>
      <w:pPr>
        <w:ind w:left="6535" w:hanging="376"/>
      </w:pPr>
      <w:rPr>
        <w:rFonts w:hint="default"/>
        <w:lang w:val="en-US" w:eastAsia="zh-CN" w:bidi="ar-SA"/>
      </w:rPr>
    </w:lvl>
    <w:lvl w:ilvl="8" w:tplc="F9C6E53E">
      <w:numFmt w:val="bullet"/>
      <w:lvlText w:val="•"/>
      <w:lvlJc w:val="left"/>
      <w:pPr>
        <w:ind w:left="7423" w:hanging="376"/>
      </w:pPr>
      <w:rPr>
        <w:rFonts w:hint="default"/>
        <w:lang w:val="en-US" w:eastAsia="zh-CN" w:bidi="ar-SA"/>
      </w:rPr>
    </w:lvl>
  </w:abstractNum>
  <w:abstractNum w:abstractNumId="32" w15:restartNumberingAfterBreak="0">
    <w:nsid w:val="700A7A38"/>
    <w:multiLevelType w:val="multilevel"/>
    <w:tmpl w:val="7784991E"/>
    <w:lvl w:ilvl="0">
      <w:start w:val="5"/>
      <w:numFmt w:val="decimal"/>
      <w:lvlText w:val="%1"/>
      <w:lvlJc w:val="left"/>
      <w:pPr>
        <w:ind w:left="831" w:hanging="503"/>
      </w:pPr>
      <w:rPr>
        <w:rFonts w:hint="default"/>
        <w:lang w:val="en-US" w:eastAsia="zh-CN" w:bidi="ar-SA"/>
      </w:rPr>
    </w:lvl>
    <w:lvl w:ilvl="1">
      <w:start w:val="1"/>
      <w:numFmt w:val="decimal"/>
      <w:lvlText w:val="%1.%2"/>
      <w:lvlJc w:val="left"/>
      <w:pPr>
        <w:ind w:left="831" w:hanging="503"/>
      </w:pPr>
      <w:rPr>
        <w:rFonts w:ascii="Noto Sans CJK JP Medium" w:eastAsia="Noto Sans CJK JP Medium" w:hAnsi="Noto Sans CJK JP Medium" w:cs="Noto Sans CJK JP Medium" w:hint="default"/>
        <w:w w:val="106"/>
        <w:sz w:val="30"/>
        <w:szCs w:val="30"/>
        <w:lang w:val="en-US" w:eastAsia="zh-CN" w:bidi="ar-SA"/>
      </w:rPr>
    </w:lvl>
    <w:lvl w:ilvl="2">
      <w:start w:val="1"/>
      <w:numFmt w:val="decimal"/>
      <w:lvlText w:val="%1.%2.%3"/>
      <w:lvlJc w:val="left"/>
      <w:pPr>
        <w:ind w:left="328" w:hanging="687"/>
      </w:pPr>
      <w:rPr>
        <w:rFonts w:ascii="Noto Sans CJK JP Medium" w:eastAsia="Noto Sans CJK JP Medium" w:hAnsi="Noto Sans CJK JP Medium" w:cs="Noto Sans CJK JP Medium" w:hint="default"/>
        <w:spacing w:val="-1"/>
        <w:w w:val="106"/>
        <w:sz w:val="24"/>
        <w:szCs w:val="24"/>
        <w:lang w:val="en-US" w:eastAsia="zh-CN" w:bidi="ar-SA"/>
      </w:rPr>
    </w:lvl>
    <w:lvl w:ilvl="3">
      <w:numFmt w:val="bullet"/>
      <w:lvlText w:val="•"/>
      <w:lvlJc w:val="left"/>
      <w:pPr>
        <w:ind w:left="2042" w:hanging="687"/>
      </w:pPr>
      <w:rPr>
        <w:rFonts w:hint="default"/>
        <w:lang w:val="en-US" w:eastAsia="zh-CN" w:bidi="ar-SA"/>
      </w:rPr>
    </w:lvl>
    <w:lvl w:ilvl="4">
      <w:numFmt w:val="bullet"/>
      <w:lvlText w:val="•"/>
      <w:lvlJc w:val="left"/>
      <w:pPr>
        <w:ind w:left="3064" w:hanging="687"/>
      </w:pPr>
      <w:rPr>
        <w:rFonts w:hint="default"/>
        <w:lang w:val="en-US" w:eastAsia="zh-CN" w:bidi="ar-SA"/>
      </w:rPr>
    </w:lvl>
    <w:lvl w:ilvl="5">
      <w:numFmt w:val="bullet"/>
      <w:lvlText w:val="•"/>
      <w:lvlJc w:val="left"/>
      <w:pPr>
        <w:ind w:left="4087" w:hanging="687"/>
      </w:pPr>
      <w:rPr>
        <w:rFonts w:hint="default"/>
        <w:lang w:val="en-US" w:eastAsia="zh-CN" w:bidi="ar-SA"/>
      </w:rPr>
    </w:lvl>
    <w:lvl w:ilvl="6">
      <w:numFmt w:val="bullet"/>
      <w:lvlText w:val="•"/>
      <w:lvlJc w:val="left"/>
      <w:pPr>
        <w:ind w:left="5109" w:hanging="687"/>
      </w:pPr>
      <w:rPr>
        <w:rFonts w:hint="default"/>
        <w:lang w:val="en-US" w:eastAsia="zh-CN" w:bidi="ar-SA"/>
      </w:rPr>
    </w:lvl>
    <w:lvl w:ilvl="7">
      <w:numFmt w:val="bullet"/>
      <w:lvlText w:val="•"/>
      <w:lvlJc w:val="left"/>
      <w:pPr>
        <w:ind w:left="6132" w:hanging="687"/>
      </w:pPr>
      <w:rPr>
        <w:rFonts w:hint="default"/>
        <w:lang w:val="en-US" w:eastAsia="zh-CN" w:bidi="ar-SA"/>
      </w:rPr>
    </w:lvl>
    <w:lvl w:ilvl="8">
      <w:numFmt w:val="bullet"/>
      <w:lvlText w:val="•"/>
      <w:lvlJc w:val="left"/>
      <w:pPr>
        <w:ind w:left="7154" w:hanging="687"/>
      </w:pPr>
      <w:rPr>
        <w:rFonts w:hint="default"/>
        <w:lang w:val="en-US" w:eastAsia="zh-CN" w:bidi="ar-SA"/>
      </w:rPr>
    </w:lvl>
  </w:abstractNum>
  <w:abstractNum w:abstractNumId="33" w15:restartNumberingAfterBreak="0">
    <w:nsid w:val="714958A1"/>
    <w:multiLevelType w:val="hybridMultilevel"/>
    <w:tmpl w:val="C048174C"/>
    <w:lvl w:ilvl="0" w:tplc="27486540">
      <w:start w:val="1"/>
      <w:numFmt w:val="decimal"/>
      <w:lvlText w:val="%1."/>
      <w:lvlJc w:val="left"/>
      <w:pPr>
        <w:ind w:left="601" w:hanging="420"/>
      </w:pPr>
    </w:lvl>
    <w:lvl w:ilvl="1" w:tplc="04090019" w:tentative="1">
      <w:start w:val="1"/>
      <w:numFmt w:val="lowerLetter"/>
      <w:lvlText w:val="%2)"/>
      <w:lvlJc w:val="left"/>
      <w:pPr>
        <w:ind w:left="1021" w:hanging="420"/>
      </w:pPr>
    </w:lvl>
    <w:lvl w:ilvl="2" w:tplc="0409001B" w:tentative="1">
      <w:start w:val="1"/>
      <w:numFmt w:val="lowerRoman"/>
      <w:lvlText w:val="%3."/>
      <w:lvlJc w:val="right"/>
      <w:pPr>
        <w:ind w:left="1441" w:hanging="420"/>
      </w:pPr>
    </w:lvl>
    <w:lvl w:ilvl="3" w:tplc="0409000F" w:tentative="1">
      <w:start w:val="1"/>
      <w:numFmt w:val="decimal"/>
      <w:lvlText w:val="%4."/>
      <w:lvlJc w:val="left"/>
      <w:pPr>
        <w:ind w:left="1861" w:hanging="420"/>
      </w:pPr>
    </w:lvl>
    <w:lvl w:ilvl="4" w:tplc="04090019" w:tentative="1">
      <w:start w:val="1"/>
      <w:numFmt w:val="lowerLetter"/>
      <w:lvlText w:val="%5)"/>
      <w:lvlJc w:val="left"/>
      <w:pPr>
        <w:ind w:left="2281" w:hanging="420"/>
      </w:pPr>
    </w:lvl>
    <w:lvl w:ilvl="5" w:tplc="0409001B" w:tentative="1">
      <w:start w:val="1"/>
      <w:numFmt w:val="lowerRoman"/>
      <w:lvlText w:val="%6."/>
      <w:lvlJc w:val="right"/>
      <w:pPr>
        <w:ind w:left="2701" w:hanging="420"/>
      </w:pPr>
    </w:lvl>
    <w:lvl w:ilvl="6" w:tplc="0409000F" w:tentative="1">
      <w:start w:val="1"/>
      <w:numFmt w:val="decimal"/>
      <w:lvlText w:val="%7."/>
      <w:lvlJc w:val="left"/>
      <w:pPr>
        <w:ind w:left="3121" w:hanging="420"/>
      </w:pPr>
    </w:lvl>
    <w:lvl w:ilvl="7" w:tplc="04090019" w:tentative="1">
      <w:start w:val="1"/>
      <w:numFmt w:val="lowerLetter"/>
      <w:lvlText w:val="%8)"/>
      <w:lvlJc w:val="left"/>
      <w:pPr>
        <w:ind w:left="3541" w:hanging="420"/>
      </w:pPr>
    </w:lvl>
    <w:lvl w:ilvl="8" w:tplc="0409001B" w:tentative="1">
      <w:start w:val="1"/>
      <w:numFmt w:val="lowerRoman"/>
      <w:lvlText w:val="%9."/>
      <w:lvlJc w:val="right"/>
      <w:pPr>
        <w:ind w:left="3961" w:hanging="420"/>
      </w:pPr>
    </w:lvl>
  </w:abstractNum>
  <w:abstractNum w:abstractNumId="34" w15:restartNumberingAfterBreak="0">
    <w:nsid w:val="72870045"/>
    <w:multiLevelType w:val="multilevel"/>
    <w:tmpl w:val="FB021952"/>
    <w:lvl w:ilvl="0">
      <w:start w:val="5"/>
      <w:numFmt w:val="decimal"/>
      <w:lvlText w:val="%1"/>
      <w:lvlJc w:val="left"/>
      <w:pPr>
        <w:ind w:left="552" w:hanging="552"/>
      </w:pPr>
      <w:rPr>
        <w:rFonts w:hint="default"/>
      </w:rPr>
    </w:lvl>
    <w:lvl w:ilvl="1">
      <w:start w:val="1"/>
      <w:numFmt w:val="decimal"/>
      <w:lvlText w:val="%1.%2"/>
      <w:lvlJc w:val="left"/>
      <w:pPr>
        <w:ind w:left="541" w:hanging="720"/>
      </w:pPr>
      <w:rPr>
        <w:rFonts w:hint="default"/>
      </w:rPr>
    </w:lvl>
    <w:lvl w:ilvl="2">
      <w:start w:val="5"/>
      <w:numFmt w:val="decimal"/>
      <w:lvlText w:val="%1.%2.%3"/>
      <w:lvlJc w:val="left"/>
      <w:pPr>
        <w:ind w:left="362" w:hanging="720"/>
      </w:pPr>
      <w:rPr>
        <w:rFonts w:hint="default"/>
      </w:rPr>
    </w:lvl>
    <w:lvl w:ilvl="3">
      <w:start w:val="1"/>
      <w:numFmt w:val="decimal"/>
      <w:lvlText w:val="%1.%2.%3.%4"/>
      <w:lvlJc w:val="left"/>
      <w:pPr>
        <w:ind w:left="543" w:hanging="1080"/>
      </w:pPr>
      <w:rPr>
        <w:rFonts w:hint="default"/>
      </w:rPr>
    </w:lvl>
    <w:lvl w:ilvl="4">
      <w:start w:val="1"/>
      <w:numFmt w:val="decimal"/>
      <w:lvlText w:val="%1.%2.%3.%4.%5"/>
      <w:lvlJc w:val="left"/>
      <w:pPr>
        <w:ind w:left="364" w:hanging="1080"/>
      </w:pPr>
      <w:rPr>
        <w:rFonts w:hint="default"/>
      </w:rPr>
    </w:lvl>
    <w:lvl w:ilvl="5">
      <w:start w:val="1"/>
      <w:numFmt w:val="decimal"/>
      <w:lvlText w:val="%1.%2.%3.%4.%5.%6"/>
      <w:lvlJc w:val="left"/>
      <w:pPr>
        <w:ind w:left="545" w:hanging="1440"/>
      </w:pPr>
      <w:rPr>
        <w:rFonts w:hint="default"/>
      </w:rPr>
    </w:lvl>
    <w:lvl w:ilvl="6">
      <w:start w:val="1"/>
      <w:numFmt w:val="decimal"/>
      <w:lvlText w:val="%1.%2.%3.%4.%5.%6.%7"/>
      <w:lvlJc w:val="left"/>
      <w:pPr>
        <w:ind w:left="366" w:hanging="1440"/>
      </w:pPr>
      <w:rPr>
        <w:rFonts w:hint="default"/>
      </w:rPr>
    </w:lvl>
    <w:lvl w:ilvl="7">
      <w:start w:val="1"/>
      <w:numFmt w:val="decimal"/>
      <w:lvlText w:val="%1.%2.%3.%4.%5.%6.%7.%8"/>
      <w:lvlJc w:val="left"/>
      <w:pPr>
        <w:ind w:left="547" w:hanging="1800"/>
      </w:pPr>
      <w:rPr>
        <w:rFonts w:hint="default"/>
      </w:rPr>
    </w:lvl>
    <w:lvl w:ilvl="8">
      <w:start w:val="1"/>
      <w:numFmt w:val="decimal"/>
      <w:lvlText w:val="%1.%2.%3.%4.%5.%6.%7.%8.%9"/>
      <w:lvlJc w:val="left"/>
      <w:pPr>
        <w:ind w:left="728" w:hanging="2160"/>
      </w:pPr>
      <w:rPr>
        <w:rFonts w:hint="default"/>
      </w:rPr>
    </w:lvl>
  </w:abstractNum>
  <w:abstractNum w:abstractNumId="35" w15:restartNumberingAfterBreak="0">
    <w:nsid w:val="799B7BAF"/>
    <w:multiLevelType w:val="multilevel"/>
    <w:tmpl w:val="4CB633FE"/>
    <w:lvl w:ilvl="0">
      <w:start w:val="4"/>
      <w:numFmt w:val="decimal"/>
      <w:lvlText w:val="%1"/>
      <w:lvlJc w:val="left"/>
      <w:pPr>
        <w:ind w:left="976" w:hanging="648"/>
      </w:pPr>
      <w:rPr>
        <w:rFonts w:hint="default"/>
        <w:lang w:val="en-US" w:eastAsia="zh-CN" w:bidi="ar-SA"/>
      </w:rPr>
    </w:lvl>
    <w:lvl w:ilvl="1">
      <w:start w:val="1"/>
      <w:numFmt w:val="decimal"/>
      <w:lvlText w:val="%1.%2"/>
      <w:lvlJc w:val="left"/>
      <w:pPr>
        <w:ind w:left="976" w:hanging="648"/>
      </w:pPr>
      <w:rPr>
        <w:rFonts w:ascii="Noto Sans CJK JP Medium" w:eastAsia="Noto Sans CJK JP Medium" w:hAnsi="Noto Sans CJK JP Medium" w:cs="Noto Sans CJK JP Medium" w:hint="default"/>
        <w:w w:val="106"/>
        <w:sz w:val="32"/>
        <w:szCs w:val="32"/>
        <w:lang w:val="en-US" w:eastAsia="zh-CN" w:bidi="ar-SA"/>
      </w:rPr>
    </w:lvl>
    <w:lvl w:ilvl="2">
      <w:start w:val="1"/>
      <w:numFmt w:val="decimal"/>
      <w:lvlText w:val="%1.%2.%3"/>
      <w:lvlJc w:val="left"/>
      <w:pPr>
        <w:ind w:left="328" w:hanging="723"/>
      </w:pPr>
      <w:rPr>
        <w:rFonts w:ascii="微软雅黑" w:eastAsia="微软雅黑" w:hAnsi="微软雅黑" w:cs="Noto Sans CJK JP Medium" w:hint="default"/>
        <w:spacing w:val="-1"/>
        <w:w w:val="106"/>
        <w:sz w:val="24"/>
        <w:szCs w:val="24"/>
        <w:lang w:val="en-US" w:eastAsia="zh-CN" w:bidi="ar-SA"/>
      </w:rPr>
    </w:lvl>
    <w:lvl w:ilvl="3">
      <w:numFmt w:val="bullet"/>
      <w:lvlText w:val="•"/>
      <w:lvlJc w:val="left"/>
      <w:pPr>
        <w:ind w:left="2806" w:hanging="723"/>
      </w:pPr>
      <w:rPr>
        <w:rFonts w:hint="default"/>
        <w:lang w:val="en-US" w:eastAsia="zh-CN" w:bidi="ar-SA"/>
      </w:rPr>
    </w:lvl>
    <w:lvl w:ilvl="4">
      <w:numFmt w:val="bullet"/>
      <w:lvlText w:val="•"/>
      <w:lvlJc w:val="left"/>
      <w:pPr>
        <w:ind w:left="3719" w:hanging="723"/>
      </w:pPr>
      <w:rPr>
        <w:rFonts w:hint="default"/>
        <w:lang w:val="en-US" w:eastAsia="zh-CN" w:bidi="ar-SA"/>
      </w:rPr>
    </w:lvl>
    <w:lvl w:ilvl="5">
      <w:numFmt w:val="bullet"/>
      <w:lvlText w:val="•"/>
      <w:lvlJc w:val="left"/>
      <w:pPr>
        <w:ind w:left="4632" w:hanging="723"/>
      </w:pPr>
      <w:rPr>
        <w:rFonts w:hint="default"/>
        <w:lang w:val="en-US" w:eastAsia="zh-CN" w:bidi="ar-SA"/>
      </w:rPr>
    </w:lvl>
    <w:lvl w:ilvl="6">
      <w:numFmt w:val="bullet"/>
      <w:lvlText w:val="•"/>
      <w:lvlJc w:val="left"/>
      <w:pPr>
        <w:ind w:left="5546" w:hanging="723"/>
      </w:pPr>
      <w:rPr>
        <w:rFonts w:hint="default"/>
        <w:lang w:val="en-US" w:eastAsia="zh-CN" w:bidi="ar-SA"/>
      </w:rPr>
    </w:lvl>
    <w:lvl w:ilvl="7">
      <w:numFmt w:val="bullet"/>
      <w:lvlText w:val="•"/>
      <w:lvlJc w:val="left"/>
      <w:pPr>
        <w:ind w:left="6459" w:hanging="723"/>
      </w:pPr>
      <w:rPr>
        <w:rFonts w:hint="default"/>
        <w:lang w:val="en-US" w:eastAsia="zh-CN" w:bidi="ar-SA"/>
      </w:rPr>
    </w:lvl>
    <w:lvl w:ilvl="8">
      <w:numFmt w:val="bullet"/>
      <w:lvlText w:val="•"/>
      <w:lvlJc w:val="left"/>
      <w:pPr>
        <w:ind w:left="7372" w:hanging="723"/>
      </w:pPr>
      <w:rPr>
        <w:rFonts w:hint="default"/>
        <w:lang w:val="en-US" w:eastAsia="zh-CN" w:bidi="ar-SA"/>
      </w:rPr>
    </w:lvl>
  </w:abstractNum>
  <w:abstractNum w:abstractNumId="36" w15:restartNumberingAfterBreak="0">
    <w:nsid w:val="7C5B73A8"/>
    <w:multiLevelType w:val="multilevel"/>
    <w:tmpl w:val="5F7ED2E4"/>
    <w:lvl w:ilvl="0">
      <w:start w:val="5"/>
      <w:numFmt w:val="decimal"/>
      <w:lvlText w:val="%1"/>
      <w:lvlJc w:val="left"/>
      <w:pPr>
        <w:ind w:left="907" w:hanging="363"/>
      </w:pPr>
      <w:rPr>
        <w:rFonts w:hint="default"/>
        <w:lang w:val="en-US" w:eastAsia="zh-CN" w:bidi="ar-SA"/>
      </w:rPr>
    </w:lvl>
    <w:lvl w:ilvl="1">
      <w:start w:val="1"/>
      <w:numFmt w:val="decimal"/>
      <w:lvlText w:val="%1.%2"/>
      <w:lvlJc w:val="left"/>
      <w:pPr>
        <w:ind w:left="907" w:hanging="363"/>
      </w:pPr>
      <w:rPr>
        <w:rFonts w:ascii="Noto Sans CJK JP Regular" w:eastAsia="Noto Sans CJK JP Regular" w:hAnsi="Noto Sans CJK JP Regular" w:cs="Noto Sans CJK JP Regular" w:hint="default"/>
        <w:spacing w:val="-1"/>
        <w:w w:val="100"/>
        <w:sz w:val="22"/>
        <w:szCs w:val="22"/>
        <w:lang w:val="en-US" w:eastAsia="zh-CN" w:bidi="ar-SA"/>
      </w:rPr>
    </w:lvl>
    <w:lvl w:ilvl="2">
      <w:numFmt w:val="bullet"/>
      <w:lvlText w:val="•"/>
      <w:lvlJc w:val="left"/>
      <w:pPr>
        <w:ind w:left="2559" w:hanging="363"/>
      </w:pPr>
      <w:rPr>
        <w:rFonts w:hint="default"/>
        <w:lang w:val="en-US" w:eastAsia="zh-CN" w:bidi="ar-SA"/>
      </w:rPr>
    </w:lvl>
    <w:lvl w:ilvl="3">
      <w:numFmt w:val="bullet"/>
      <w:lvlText w:val="•"/>
      <w:lvlJc w:val="left"/>
      <w:pPr>
        <w:ind w:left="3389" w:hanging="363"/>
      </w:pPr>
      <w:rPr>
        <w:rFonts w:hint="default"/>
        <w:lang w:val="en-US" w:eastAsia="zh-CN" w:bidi="ar-SA"/>
      </w:rPr>
    </w:lvl>
    <w:lvl w:ilvl="4">
      <w:numFmt w:val="bullet"/>
      <w:lvlText w:val="•"/>
      <w:lvlJc w:val="left"/>
      <w:pPr>
        <w:ind w:left="4219" w:hanging="363"/>
      </w:pPr>
      <w:rPr>
        <w:rFonts w:hint="default"/>
        <w:lang w:val="en-US" w:eastAsia="zh-CN" w:bidi="ar-SA"/>
      </w:rPr>
    </w:lvl>
    <w:lvl w:ilvl="5">
      <w:numFmt w:val="bullet"/>
      <w:lvlText w:val="•"/>
      <w:lvlJc w:val="left"/>
      <w:pPr>
        <w:ind w:left="5049" w:hanging="363"/>
      </w:pPr>
      <w:rPr>
        <w:rFonts w:hint="default"/>
        <w:lang w:val="en-US" w:eastAsia="zh-CN" w:bidi="ar-SA"/>
      </w:rPr>
    </w:lvl>
    <w:lvl w:ilvl="6">
      <w:numFmt w:val="bullet"/>
      <w:lvlText w:val="•"/>
      <w:lvlJc w:val="left"/>
      <w:pPr>
        <w:ind w:left="5879" w:hanging="363"/>
      </w:pPr>
      <w:rPr>
        <w:rFonts w:hint="default"/>
        <w:lang w:val="en-US" w:eastAsia="zh-CN" w:bidi="ar-SA"/>
      </w:rPr>
    </w:lvl>
    <w:lvl w:ilvl="7">
      <w:numFmt w:val="bullet"/>
      <w:lvlText w:val="•"/>
      <w:lvlJc w:val="left"/>
      <w:pPr>
        <w:ind w:left="6709" w:hanging="363"/>
      </w:pPr>
      <w:rPr>
        <w:rFonts w:hint="default"/>
        <w:lang w:val="en-US" w:eastAsia="zh-CN" w:bidi="ar-SA"/>
      </w:rPr>
    </w:lvl>
    <w:lvl w:ilvl="8">
      <w:numFmt w:val="bullet"/>
      <w:lvlText w:val="•"/>
      <w:lvlJc w:val="left"/>
      <w:pPr>
        <w:ind w:left="7539" w:hanging="363"/>
      </w:pPr>
      <w:rPr>
        <w:rFonts w:hint="default"/>
        <w:lang w:val="en-US" w:eastAsia="zh-CN" w:bidi="ar-SA"/>
      </w:rPr>
    </w:lvl>
  </w:abstractNum>
  <w:abstractNum w:abstractNumId="37" w15:restartNumberingAfterBreak="0">
    <w:nsid w:val="7ECD5873"/>
    <w:multiLevelType w:val="multilevel"/>
    <w:tmpl w:val="0ACE01A8"/>
    <w:lvl w:ilvl="0">
      <w:start w:val="4"/>
      <w:numFmt w:val="decimal"/>
      <w:lvlText w:val="%1"/>
      <w:lvlJc w:val="left"/>
      <w:pPr>
        <w:ind w:left="552" w:hanging="552"/>
      </w:pPr>
      <w:rPr>
        <w:rFonts w:hint="default"/>
      </w:rPr>
    </w:lvl>
    <w:lvl w:ilvl="1">
      <w:start w:val="1"/>
      <w:numFmt w:val="decimal"/>
      <w:lvlText w:val="%1.%2"/>
      <w:lvlJc w:val="left"/>
      <w:pPr>
        <w:ind w:left="884" w:hanging="720"/>
      </w:pPr>
      <w:rPr>
        <w:rFonts w:hint="default"/>
      </w:rPr>
    </w:lvl>
    <w:lvl w:ilvl="2">
      <w:start w:val="1"/>
      <w:numFmt w:val="decimal"/>
      <w:lvlText w:val="%1.%2.%3"/>
      <w:lvlJc w:val="left"/>
      <w:pPr>
        <w:ind w:left="1048" w:hanging="720"/>
      </w:pPr>
      <w:rPr>
        <w:rFonts w:hint="default"/>
      </w:rPr>
    </w:lvl>
    <w:lvl w:ilvl="3">
      <w:start w:val="1"/>
      <w:numFmt w:val="decimal"/>
      <w:lvlText w:val="%1.%2.%3.%4"/>
      <w:lvlJc w:val="left"/>
      <w:pPr>
        <w:ind w:left="1572" w:hanging="1080"/>
      </w:pPr>
      <w:rPr>
        <w:rFonts w:hint="default"/>
      </w:rPr>
    </w:lvl>
    <w:lvl w:ilvl="4">
      <w:start w:val="1"/>
      <w:numFmt w:val="decimal"/>
      <w:lvlText w:val="%1.%2.%3.%4.%5"/>
      <w:lvlJc w:val="left"/>
      <w:pPr>
        <w:ind w:left="1736" w:hanging="1080"/>
      </w:pPr>
      <w:rPr>
        <w:rFonts w:hint="default"/>
      </w:rPr>
    </w:lvl>
    <w:lvl w:ilvl="5">
      <w:start w:val="1"/>
      <w:numFmt w:val="decimal"/>
      <w:lvlText w:val="%1.%2.%3.%4.%5.%6"/>
      <w:lvlJc w:val="left"/>
      <w:pPr>
        <w:ind w:left="2260" w:hanging="1440"/>
      </w:pPr>
      <w:rPr>
        <w:rFonts w:hint="default"/>
      </w:rPr>
    </w:lvl>
    <w:lvl w:ilvl="6">
      <w:start w:val="1"/>
      <w:numFmt w:val="decimal"/>
      <w:lvlText w:val="%1.%2.%3.%4.%5.%6.%7"/>
      <w:lvlJc w:val="left"/>
      <w:pPr>
        <w:ind w:left="2424" w:hanging="1440"/>
      </w:pPr>
      <w:rPr>
        <w:rFonts w:hint="default"/>
      </w:rPr>
    </w:lvl>
    <w:lvl w:ilvl="7">
      <w:start w:val="1"/>
      <w:numFmt w:val="decimal"/>
      <w:lvlText w:val="%1.%2.%3.%4.%5.%6.%7.%8"/>
      <w:lvlJc w:val="left"/>
      <w:pPr>
        <w:ind w:left="2948" w:hanging="1800"/>
      </w:pPr>
      <w:rPr>
        <w:rFonts w:hint="default"/>
      </w:rPr>
    </w:lvl>
    <w:lvl w:ilvl="8">
      <w:start w:val="1"/>
      <w:numFmt w:val="decimal"/>
      <w:lvlText w:val="%1.%2.%3.%4.%5.%6.%7.%8.%9"/>
      <w:lvlJc w:val="left"/>
      <w:pPr>
        <w:ind w:left="3472" w:hanging="2160"/>
      </w:pPr>
      <w:rPr>
        <w:rFonts w:hint="default"/>
      </w:rPr>
    </w:lvl>
  </w:abstractNum>
  <w:num w:numId="1">
    <w:abstractNumId w:val="31"/>
  </w:num>
  <w:num w:numId="2">
    <w:abstractNumId w:val="0"/>
  </w:num>
  <w:num w:numId="3">
    <w:abstractNumId w:val="32"/>
  </w:num>
  <w:num w:numId="4">
    <w:abstractNumId w:val="13"/>
  </w:num>
  <w:num w:numId="5">
    <w:abstractNumId w:val="20"/>
  </w:num>
  <w:num w:numId="6">
    <w:abstractNumId w:val="19"/>
  </w:num>
  <w:num w:numId="7">
    <w:abstractNumId w:val="4"/>
  </w:num>
  <w:num w:numId="8">
    <w:abstractNumId w:val="7"/>
  </w:num>
  <w:num w:numId="9">
    <w:abstractNumId w:val="35"/>
  </w:num>
  <w:num w:numId="10">
    <w:abstractNumId w:val="25"/>
  </w:num>
  <w:num w:numId="11">
    <w:abstractNumId w:val="36"/>
  </w:num>
  <w:num w:numId="12">
    <w:abstractNumId w:val="27"/>
  </w:num>
  <w:num w:numId="13">
    <w:abstractNumId w:val="21"/>
  </w:num>
  <w:num w:numId="14">
    <w:abstractNumId w:val="22"/>
  </w:num>
  <w:num w:numId="15">
    <w:abstractNumId w:val="30"/>
  </w:num>
  <w:num w:numId="16">
    <w:abstractNumId w:val="34"/>
  </w:num>
  <w:num w:numId="17">
    <w:abstractNumId w:val="10"/>
  </w:num>
  <w:num w:numId="18">
    <w:abstractNumId w:val="1"/>
  </w:num>
  <w:num w:numId="19">
    <w:abstractNumId w:val="33"/>
  </w:num>
  <w:num w:numId="20">
    <w:abstractNumId w:val="23"/>
  </w:num>
  <w:num w:numId="21">
    <w:abstractNumId w:val="37"/>
  </w:num>
  <w:num w:numId="22">
    <w:abstractNumId w:val="16"/>
  </w:num>
  <w:num w:numId="23">
    <w:abstractNumId w:val="14"/>
  </w:num>
  <w:num w:numId="24">
    <w:abstractNumId w:val="18"/>
  </w:num>
  <w:num w:numId="25">
    <w:abstractNumId w:val="5"/>
  </w:num>
  <w:num w:numId="26">
    <w:abstractNumId w:val="24"/>
  </w:num>
  <w:num w:numId="27">
    <w:abstractNumId w:val="28"/>
  </w:num>
  <w:num w:numId="28">
    <w:abstractNumId w:val="15"/>
  </w:num>
  <w:num w:numId="29">
    <w:abstractNumId w:val="9"/>
  </w:num>
  <w:num w:numId="30">
    <w:abstractNumId w:val="29"/>
  </w:num>
  <w:num w:numId="31">
    <w:abstractNumId w:val="17"/>
  </w:num>
  <w:num w:numId="32">
    <w:abstractNumId w:val="3"/>
  </w:num>
  <w:num w:numId="33">
    <w:abstractNumId w:val="12"/>
  </w:num>
  <w:num w:numId="34">
    <w:abstractNumId w:val="8"/>
  </w:num>
  <w:num w:numId="35">
    <w:abstractNumId w:val="2"/>
  </w:num>
  <w:num w:numId="36">
    <w:abstractNumId w:val="11"/>
  </w:num>
  <w:num w:numId="37">
    <w:abstractNumId w:val="26"/>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4B61"/>
    <w:rsid w:val="00001B10"/>
    <w:rsid w:val="0001195A"/>
    <w:rsid w:val="00011F89"/>
    <w:rsid w:val="00014153"/>
    <w:rsid w:val="0001477F"/>
    <w:rsid w:val="0002007A"/>
    <w:rsid w:val="00021AF0"/>
    <w:rsid w:val="00021DB1"/>
    <w:rsid w:val="00023624"/>
    <w:rsid w:val="00023970"/>
    <w:rsid w:val="00023BCB"/>
    <w:rsid w:val="00024296"/>
    <w:rsid w:val="0003449C"/>
    <w:rsid w:val="00044D7D"/>
    <w:rsid w:val="000466DB"/>
    <w:rsid w:val="00047489"/>
    <w:rsid w:val="000479CF"/>
    <w:rsid w:val="00047B94"/>
    <w:rsid w:val="00047E46"/>
    <w:rsid w:val="00050889"/>
    <w:rsid w:val="0005152F"/>
    <w:rsid w:val="000525CF"/>
    <w:rsid w:val="00056682"/>
    <w:rsid w:val="00062870"/>
    <w:rsid w:val="0008776A"/>
    <w:rsid w:val="00087AE8"/>
    <w:rsid w:val="00087D8B"/>
    <w:rsid w:val="0009010D"/>
    <w:rsid w:val="00091361"/>
    <w:rsid w:val="000A1456"/>
    <w:rsid w:val="000A19FA"/>
    <w:rsid w:val="000A1B36"/>
    <w:rsid w:val="000A6F7A"/>
    <w:rsid w:val="000B1137"/>
    <w:rsid w:val="000B1253"/>
    <w:rsid w:val="000B5049"/>
    <w:rsid w:val="000B53BD"/>
    <w:rsid w:val="000B6C20"/>
    <w:rsid w:val="000C2702"/>
    <w:rsid w:val="000D3144"/>
    <w:rsid w:val="000D5431"/>
    <w:rsid w:val="000D5C3D"/>
    <w:rsid w:val="000E0DC2"/>
    <w:rsid w:val="000E4D78"/>
    <w:rsid w:val="000F1906"/>
    <w:rsid w:val="000F3EAE"/>
    <w:rsid w:val="00100D84"/>
    <w:rsid w:val="00103CD0"/>
    <w:rsid w:val="0011192B"/>
    <w:rsid w:val="00115920"/>
    <w:rsid w:val="001228A1"/>
    <w:rsid w:val="00135D9C"/>
    <w:rsid w:val="001376A1"/>
    <w:rsid w:val="001402BD"/>
    <w:rsid w:val="0014069A"/>
    <w:rsid w:val="00142679"/>
    <w:rsid w:val="001445B6"/>
    <w:rsid w:val="00150517"/>
    <w:rsid w:val="00152D84"/>
    <w:rsid w:val="00155BE4"/>
    <w:rsid w:val="00161C41"/>
    <w:rsid w:val="00162126"/>
    <w:rsid w:val="00170688"/>
    <w:rsid w:val="00176247"/>
    <w:rsid w:val="00176F0F"/>
    <w:rsid w:val="0018686D"/>
    <w:rsid w:val="0019217A"/>
    <w:rsid w:val="0019517D"/>
    <w:rsid w:val="00196536"/>
    <w:rsid w:val="00196AA1"/>
    <w:rsid w:val="00197B62"/>
    <w:rsid w:val="001A06A6"/>
    <w:rsid w:val="001A2A26"/>
    <w:rsid w:val="001A515F"/>
    <w:rsid w:val="001B05DB"/>
    <w:rsid w:val="001B4CFB"/>
    <w:rsid w:val="001B5830"/>
    <w:rsid w:val="001C2664"/>
    <w:rsid w:val="001C2A2E"/>
    <w:rsid w:val="001D1016"/>
    <w:rsid w:val="001D7BCE"/>
    <w:rsid w:val="001E0C71"/>
    <w:rsid w:val="001E3BE4"/>
    <w:rsid w:val="001F0B2F"/>
    <w:rsid w:val="001F1451"/>
    <w:rsid w:val="001F3A64"/>
    <w:rsid w:val="00205CC4"/>
    <w:rsid w:val="002116CC"/>
    <w:rsid w:val="00214CA2"/>
    <w:rsid w:val="0021541F"/>
    <w:rsid w:val="00217181"/>
    <w:rsid w:val="002273AC"/>
    <w:rsid w:val="0022798E"/>
    <w:rsid w:val="002460A0"/>
    <w:rsid w:val="0024682A"/>
    <w:rsid w:val="002560FF"/>
    <w:rsid w:val="00257E04"/>
    <w:rsid w:val="00257F97"/>
    <w:rsid w:val="0026229C"/>
    <w:rsid w:val="002662F7"/>
    <w:rsid w:val="002721A1"/>
    <w:rsid w:val="00272EA3"/>
    <w:rsid w:val="002750C6"/>
    <w:rsid w:val="002768CC"/>
    <w:rsid w:val="00276F13"/>
    <w:rsid w:val="00277227"/>
    <w:rsid w:val="002807F9"/>
    <w:rsid w:val="002822FE"/>
    <w:rsid w:val="00283C7C"/>
    <w:rsid w:val="0028602F"/>
    <w:rsid w:val="00286F3D"/>
    <w:rsid w:val="002871E7"/>
    <w:rsid w:val="002872C0"/>
    <w:rsid w:val="002876B1"/>
    <w:rsid w:val="002919A6"/>
    <w:rsid w:val="00293E95"/>
    <w:rsid w:val="00296DAB"/>
    <w:rsid w:val="002A210E"/>
    <w:rsid w:val="002A461C"/>
    <w:rsid w:val="002A5F1F"/>
    <w:rsid w:val="002A75A1"/>
    <w:rsid w:val="002A76C5"/>
    <w:rsid w:val="002B0B2E"/>
    <w:rsid w:val="002B51CB"/>
    <w:rsid w:val="002C005D"/>
    <w:rsid w:val="002C0A7D"/>
    <w:rsid w:val="002C370D"/>
    <w:rsid w:val="002C792A"/>
    <w:rsid w:val="002D19D5"/>
    <w:rsid w:val="002D5606"/>
    <w:rsid w:val="002D7E71"/>
    <w:rsid w:val="00301318"/>
    <w:rsid w:val="00303408"/>
    <w:rsid w:val="00304E85"/>
    <w:rsid w:val="0030767D"/>
    <w:rsid w:val="00310580"/>
    <w:rsid w:val="003106E8"/>
    <w:rsid w:val="00310D42"/>
    <w:rsid w:val="00311F8C"/>
    <w:rsid w:val="00313813"/>
    <w:rsid w:val="0031384D"/>
    <w:rsid w:val="00316EBF"/>
    <w:rsid w:val="003177B4"/>
    <w:rsid w:val="00320659"/>
    <w:rsid w:val="003228A3"/>
    <w:rsid w:val="00325510"/>
    <w:rsid w:val="00325633"/>
    <w:rsid w:val="00333EEF"/>
    <w:rsid w:val="003340C5"/>
    <w:rsid w:val="003350C7"/>
    <w:rsid w:val="00340617"/>
    <w:rsid w:val="00341047"/>
    <w:rsid w:val="00346F36"/>
    <w:rsid w:val="00353744"/>
    <w:rsid w:val="0035495B"/>
    <w:rsid w:val="00355E3B"/>
    <w:rsid w:val="0037185B"/>
    <w:rsid w:val="00373563"/>
    <w:rsid w:val="003737EA"/>
    <w:rsid w:val="003749E0"/>
    <w:rsid w:val="00374D0F"/>
    <w:rsid w:val="00385AF6"/>
    <w:rsid w:val="00386B66"/>
    <w:rsid w:val="00392F29"/>
    <w:rsid w:val="0039415E"/>
    <w:rsid w:val="003958E1"/>
    <w:rsid w:val="00397ACE"/>
    <w:rsid w:val="00397E8B"/>
    <w:rsid w:val="003A1E16"/>
    <w:rsid w:val="003A33F8"/>
    <w:rsid w:val="003A6905"/>
    <w:rsid w:val="003A6F08"/>
    <w:rsid w:val="003A7D11"/>
    <w:rsid w:val="003B0E9C"/>
    <w:rsid w:val="003B659B"/>
    <w:rsid w:val="003C1B79"/>
    <w:rsid w:val="003C4B73"/>
    <w:rsid w:val="003C515B"/>
    <w:rsid w:val="003C701B"/>
    <w:rsid w:val="003D0D8B"/>
    <w:rsid w:val="003D147C"/>
    <w:rsid w:val="003D1A0A"/>
    <w:rsid w:val="003D38AA"/>
    <w:rsid w:val="003D627A"/>
    <w:rsid w:val="003D670F"/>
    <w:rsid w:val="003D7473"/>
    <w:rsid w:val="003E4064"/>
    <w:rsid w:val="003E4EEE"/>
    <w:rsid w:val="003F0AAE"/>
    <w:rsid w:val="003F0D9A"/>
    <w:rsid w:val="003F1019"/>
    <w:rsid w:val="003F6AA4"/>
    <w:rsid w:val="003F7CB4"/>
    <w:rsid w:val="004029D2"/>
    <w:rsid w:val="00406EEC"/>
    <w:rsid w:val="00412675"/>
    <w:rsid w:val="004127FC"/>
    <w:rsid w:val="004171EB"/>
    <w:rsid w:val="004237D0"/>
    <w:rsid w:val="0043333A"/>
    <w:rsid w:val="00441D45"/>
    <w:rsid w:val="00442DFE"/>
    <w:rsid w:val="00443519"/>
    <w:rsid w:val="004456BE"/>
    <w:rsid w:val="00454B14"/>
    <w:rsid w:val="00454F33"/>
    <w:rsid w:val="00456BA3"/>
    <w:rsid w:val="004632C1"/>
    <w:rsid w:val="00467313"/>
    <w:rsid w:val="00467E2F"/>
    <w:rsid w:val="00473A1D"/>
    <w:rsid w:val="00474F42"/>
    <w:rsid w:val="00481A29"/>
    <w:rsid w:val="004856C3"/>
    <w:rsid w:val="0048741A"/>
    <w:rsid w:val="00492188"/>
    <w:rsid w:val="00492603"/>
    <w:rsid w:val="00492770"/>
    <w:rsid w:val="00493F0B"/>
    <w:rsid w:val="00495C49"/>
    <w:rsid w:val="00497502"/>
    <w:rsid w:val="004A3163"/>
    <w:rsid w:val="004A5360"/>
    <w:rsid w:val="004A5C3F"/>
    <w:rsid w:val="004A643A"/>
    <w:rsid w:val="004B2891"/>
    <w:rsid w:val="004B7F64"/>
    <w:rsid w:val="004C42BD"/>
    <w:rsid w:val="004C636E"/>
    <w:rsid w:val="004C70F4"/>
    <w:rsid w:val="004C72C1"/>
    <w:rsid w:val="004D78EB"/>
    <w:rsid w:val="004E010C"/>
    <w:rsid w:val="004E3218"/>
    <w:rsid w:val="004E4F86"/>
    <w:rsid w:val="004F031C"/>
    <w:rsid w:val="004F60D1"/>
    <w:rsid w:val="00501502"/>
    <w:rsid w:val="00504E1F"/>
    <w:rsid w:val="00507D44"/>
    <w:rsid w:val="00511062"/>
    <w:rsid w:val="00512F56"/>
    <w:rsid w:val="005158C3"/>
    <w:rsid w:val="00515FD2"/>
    <w:rsid w:val="00516E42"/>
    <w:rsid w:val="00522C19"/>
    <w:rsid w:val="00524F7E"/>
    <w:rsid w:val="00525AB2"/>
    <w:rsid w:val="00526CCA"/>
    <w:rsid w:val="0053266F"/>
    <w:rsid w:val="00541EB6"/>
    <w:rsid w:val="00544298"/>
    <w:rsid w:val="00551920"/>
    <w:rsid w:val="00553973"/>
    <w:rsid w:val="00553E98"/>
    <w:rsid w:val="0055448F"/>
    <w:rsid w:val="00557256"/>
    <w:rsid w:val="005600BC"/>
    <w:rsid w:val="0056417C"/>
    <w:rsid w:val="00565342"/>
    <w:rsid w:val="00572ED2"/>
    <w:rsid w:val="00577401"/>
    <w:rsid w:val="00577C8A"/>
    <w:rsid w:val="0058449B"/>
    <w:rsid w:val="00587E56"/>
    <w:rsid w:val="00590011"/>
    <w:rsid w:val="005972BC"/>
    <w:rsid w:val="005A1AC6"/>
    <w:rsid w:val="005A29B1"/>
    <w:rsid w:val="005B3B9C"/>
    <w:rsid w:val="005B4423"/>
    <w:rsid w:val="005B5023"/>
    <w:rsid w:val="005D197D"/>
    <w:rsid w:val="005D30FD"/>
    <w:rsid w:val="005D69D7"/>
    <w:rsid w:val="005D7044"/>
    <w:rsid w:val="005E3834"/>
    <w:rsid w:val="005F3BEA"/>
    <w:rsid w:val="00605531"/>
    <w:rsid w:val="00607BB6"/>
    <w:rsid w:val="00611265"/>
    <w:rsid w:val="00611C75"/>
    <w:rsid w:val="0061449F"/>
    <w:rsid w:val="00615DA4"/>
    <w:rsid w:val="00617953"/>
    <w:rsid w:val="006247E5"/>
    <w:rsid w:val="00624ED2"/>
    <w:rsid w:val="00625D68"/>
    <w:rsid w:val="00637164"/>
    <w:rsid w:val="00645265"/>
    <w:rsid w:val="00647D09"/>
    <w:rsid w:val="0065045B"/>
    <w:rsid w:val="00653E0A"/>
    <w:rsid w:val="00654461"/>
    <w:rsid w:val="006544E9"/>
    <w:rsid w:val="006546CA"/>
    <w:rsid w:val="006601B5"/>
    <w:rsid w:val="00674AD5"/>
    <w:rsid w:val="00680ECB"/>
    <w:rsid w:val="006832F1"/>
    <w:rsid w:val="0068429A"/>
    <w:rsid w:val="0069438B"/>
    <w:rsid w:val="006A0477"/>
    <w:rsid w:val="006A3472"/>
    <w:rsid w:val="006A6B6C"/>
    <w:rsid w:val="006A7F6E"/>
    <w:rsid w:val="006B061F"/>
    <w:rsid w:val="006B57F6"/>
    <w:rsid w:val="006B6726"/>
    <w:rsid w:val="006C0B21"/>
    <w:rsid w:val="006C185C"/>
    <w:rsid w:val="006D131E"/>
    <w:rsid w:val="006D59A4"/>
    <w:rsid w:val="006E1F42"/>
    <w:rsid w:val="006E40DA"/>
    <w:rsid w:val="006F04CD"/>
    <w:rsid w:val="006F2CCF"/>
    <w:rsid w:val="0070779F"/>
    <w:rsid w:val="007078A4"/>
    <w:rsid w:val="00707D24"/>
    <w:rsid w:val="00712DE7"/>
    <w:rsid w:val="00713407"/>
    <w:rsid w:val="007201CA"/>
    <w:rsid w:val="00721A77"/>
    <w:rsid w:val="00723C7A"/>
    <w:rsid w:val="00724A67"/>
    <w:rsid w:val="007377F6"/>
    <w:rsid w:val="00740700"/>
    <w:rsid w:val="007437D6"/>
    <w:rsid w:val="00744859"/>
    <w:rsid w:val="0074662E"/>
    <w:rsid w:val="00746B49"/>
    <w:rsid w:val="00752C93"/>
    <w:rsid w:val="00754A1C"/>
    <w:rsid w:val="007575BB"/>
    <w:rsid w:val="00760F7E"/>
    <w:rsid w:val="007616B9"/>
    <w:rsid w:val="0076187C"/>
    <w:rsid w:val="007636DC"/>
    <w:rsid w:val="00767401"/>
    <w:rsid w:val="007748B3"/>
    <w:rsid w:val="007757A8"/>
    <w:rsid w:val="007818FA"/>
    <w:rsid w:val="00783335"/>
    <w:rsid w:val="00790744"/>
    <w:rsid w:val="007926B9"/>
    <w:rsid w:val="00793532"/>
    <w:rsid w:val="007A35F2"/>
    <w:rsid w:val="007A5A73"/>
    <w:rsid w:val="007A76D8"/>
    <w:rsid w:val="007B0DA0"/>
    <w:rsid w:val="007C140B"/>
    <w:rsid w:val="007C34F2"/>
    <w:rsid w:val="007C550F"/>
    <w:rsid w:val="007C558E"/>
    <w:rsid w:val="007C5A54"/>
    <w:rsid w:val="007C6FC6"/>
    <w:rsid w:val="007C7B2F"/>
    <w:rsid w:val="007D09F2"/>
    <w:rsid w:val="007D0B93"/>
    <w:rsid w:val="007D600D"/>
    <w:rsid w:val="007D6166"/>
    <w:rsid w:val="007D7591"/>
    <w:rsid w:val="007E0A29"/>
    <w:rsid w:val="007E0CBD"/>
    <w:rsid w:val="007E5F06"/>
    <w:rsid w:val="007E655E"/>
    <w:rsid w:val="007F2696"/>
    <w:rsid w:val="007F39D0"/>
    <w:rsid w:val="007F5A14"/>
    <w:rsid w:val="008052E0"/>
    <w:rsid w:val="00807ADF"/>
    <w:rsid w:val="00816E12"/>
    <w:rsid w:val="0083163C"/>
    <w:rsid w:val="00837EC3"/>
    <w:rsid w:val="0084047F"/>
    <w:rsid w:val="0084284F"/>
    <w:rsid w:val="00843843"/>
    <w:rsid w:val="00843E5B"/>
    <w:rsid w:val="00844216"/>
    <w:rsid w:val="00846566"/>
    <w:rsid w:val="00857B77"/>
    <w:rsid w:val="008631D0"/>
    <w:rsid w:val="0086590A"/>
    <w:rsid w:val="00866A6D"/>
    <w:rsid w:val="00866D11"/>
    <w:rsid w:val="00867FC6"/>
    <w:rsid w:val="00870B9F"/>
    <w:rsid w:val="00872500"/>
    <w:rsid w:val="00874A9A"/>
    <w:rsid w:val="0087743D"/>
    <w:rsid w:val="008803E8"/>
    <w:rsid w:val="00881C23"/>
    <w:rsid w:val="00881D15"/>
    <w:rsid w:val="008821E8"/>
    <w:rsid w:val="00890B6C"/>
    <w:rsid w:val="008919D2"/>
    <w:rsid w:val="0089219A"/>
    <w:rsid w:val="00892D1B"/>
    <w:rsid w:val="008934C4"/>
    <w:rsid w:val="00895581"/>
    <w:rsid w:val="0089588C"/>
    <w:rsid w:val="008964A6"/>
    <w:rsid w:val="008A6D8D"/>
    <w:rsid w:val="008B3558"/>
    <w:rsid w:val="008B3AC5"/>
    <w:rsid w:val="008B3CAE"/>
    <w:rsid w:val="008C167E"/>
    <w:rsid w:val="008C1BF7"/>
    <w:rsid w:val="008C26C2"/>
    <w:rsid w:val="008C3776"/>
    <w:rsid w:val="008C7C05"/>
    <w:rsid w:val="008C7D26"/>
    <w:rsid w:val="008D17C4"/>
    <w:rsid w:val="008D221F"/>
    <w:rsid w:val="008D2977"/>
    <w:rsid w:val="008E57CB"/>
    <w:rsid w:val="008F04D7"/>
    <w:rsid w:val="008F1326"/>
    <w:rsid w:val="008F547D"/>
    <w:rsid w:val="008F5877"/>
    <w:rsid w:val="009030EE"/>
    <w:rsid w:val="00906D73"/>
    <w:rsid w:val="0091294F"/>
    <w:rsid w:val="00916F58"/>
    <w:rsid w:val="00920A75"/>
    <w:rsid w:val="00921076"/>
    <w:rsid w:val="00926C3F"/>
    <w:rsid w:val="009302BF"/>
    <w:rsid w:val="0093075F"/>
    <w:rsid w:val="00931BB1"/>
    <w:rsid w:val="009338BB"/>
    <w:rsid w:val="0093419E"/>
    <w:rsid w:val="00937F9E"/>
    <w:rsid w:val="00941AAF"/>
    <w:rsid w:val="0094544C"/>
    <w:rsid w:val="009507EF"/>
    <w:rsid w:val="00951131"/>
    <w:rsid w:val="00965A1B"/>
    <w:rsid w:val="00973513"/>
    <w:rsid w:val="009739EC"/>
    <w:rsid w:val="009741B1"/>
    <w:rsid w:val="009819C6"/>
    <w:rsid w:val="00983F6F"/>
    <w:rsid w:val="00984B73"/>
    <w:rsid w:val="00990D51"/>
    <w:rsid w:val="00990F91"/>
    <w:rsid w:val="00994E9A"/>
    <w:rsid w:val="009A09BA"/>
    <w:rsid w:val="009A68C1"/>
    <w:rsid w:val="009A7733"/>
    <w:rsid w:val="009B0ADA"/>
    <w:rsid w:val="009B1B02"/>
    <w:rsid w:val="009B228C"/>
    <w:rsid w:val="009C786A"/>
    <w:rsid w:val="009D0C2A"/>
    <w:rsid w:val="009D164B"/>
    <w:rsid w:val="009D1F18"/>
    <w:rsid w:val="009D43E1"/>
    <w:rsid w:val="009D53F4"/>
    <w:rsid w:val="009D7B2D"/>
    <w:rsid w:val="009E08A5"/>
    <w:rsid w:val="009E2E23"/>
    <w:rsid w:val="009E37FE"/>
    <w:rsid w:val="009E636B"/>
    <w:rsid w:val="009E6E62"/>
    <w:rsid w:val="009F1601"/>
    <w:rsid w:val="009F5293"/>
    <w:rsid w:val="00A01108"/>
    <w:rsid w:val="00A06E76"/>
    <w:rsid w:val="00A14952"/>
    <w:rsid w:val="00A21DBB"/>
    <w:rsid w:val="00A26159"/>
    <w:rsid w:val="00A27887"/>
    <w:rsid w:val="00A307F6"/>
    <w:rsid w:val="00A35441"/>
    <w:rsid w:val="00A36830"/>
    <w:rsid w:val="00A41BC8"/>
    <w:rsid w:val="00A43906"/>
    <w:rsid w:val="00A449D6"/>
    <w:rsid w:val="00A542F3"/>
    <w:rsid w:val="00A605B7"/>
    <w:rsid w:val="00A661E5"/>
    <w:rsid w:val="00A66496"/>
    <w:rsid w:val="00A6709C"/>
    <w:rsid w:val="00A811A2"/>
    <w:rsid w:val="00A815F5"/>
    <w:rsid w:val="00A82923"/>
    <w:rsid w:val="00A87DF0"/>
    <w:rsid w:val="00A91A4B"/>
    <w:rsid w:val="00AA0E4F"/>
    <w:rsid w:val="00AA1487"/>
    <w:rsid w:val="00AA334A"/>
    <w:rsid w:val="00AA496F"/>
    <w:rsid w:val="00AA79F5"/>
    <w:rsid w:val="00AB0CAB"/>
    <w:rsid w:val="00AC0950"/>
    <w:rsid w:val="00AC0E91"/>
    <w:rsid w:val="00AC45B0"/>
    <w:rsid w:val="00AC7221"/>
    <w:rsid w:val="00AC75F8"/>
    <w:rsid w:val="00AD1B61"/>
    <w:rsid w:val="00AD228B"/>
    <w:rsid w:val="00AD2389"/>
    <w:rsid w:val="00AD5CC9"/>
    <w:rsid w:val="00AD7C5B"/>
    <w:rsid w:val="00AE13FD"/>
    <w:rsid w:val="00AF4800"/>
    <w:rsid w:val="00B20011"/>
    <w:rsid w:val="00B22047"/>
    <w:rsid w:val="00B24727"/>
    <w:rsid w:val="00B24B61"/>
    <w:rsid w:val="00B2695E"/>
    <w:rsid w:val="00B27A53"/>
    <w:rsid w:val="00B27F95"/>
    <w:rsid w:val="00B37404"/>
    <w:rsid w:val="00B37852"/>
    <w:rsid w:val="00B425E8"/>
    <w:rsid w:val="00B45650"/>
    <w:rsid w:val="00B45B1F"/>
    <w:rsid w:val="00B547FD"/>
    <w:rsid w:val="00B56CB5"/>
    <w:rsid w:val="00B57BEA"/>
    <w:rsid w:val="00B620B1"/>
    <w:rsid w:val="00B6339E"/>
    <w:rsid w:val="00B64B28"/>
    <w:rsid w:val="00B65873"/>
    <w:rsid w:val="00B66B86"/>
    <w:rsid w:val="00B70393"/>
    <w:rsid w:val="00B73320"/>
    <w:rsid w:val="00B73884"/>
    <w:rsid w:val="00B82935"/>
    <w:rsid w:val="00B838A7"/>
    <w:rsid w:val="00B846C9"/>
    <w:rsid w:val="00B91A27"/>
    <w:rsid w:val="00B921AF"/>
    <w:rsid w:val="00B92D02"/>
    <w:rsid w:val="00B9361F"/>
    <w:rsid w:val="00B97D7A"/>
    <w:rsid w:val="00BA2382"/>
    <w:rsid w:val="00BA2F98"/>
    <w:rsid w:val="00BA61FE"/>
    <w:rsid w:val="00BA6704"/>
    <w:rsid w:val="00BB142F"/>
    <w:rsid w:val="00BB73EC"/>
    <w:rsid w:val="00BB7A71"/>
    <w:rsid w:val="00BC33EC"/>
    <w:rsid w:val="00BC7A40"/>
    <w:rsid w:val="00BD00E4"/>
    <w:rsid w:val="00BD1ED9"/>
    <w:rsid w:val="00BD474D"/>
    <w:rsid w:val="00BD4A77"/>
    <w:rsid w:val="00BD52EA"/>
    <w:rsid w:val="00BE04D8"/>
    <w:rsid w:val="00BE1709"/>
    <w:rsid w:val="00BE3918"/>
    <w:rsid w:val="00BE6AD8"/>
    <w:rsid w:val="00BE71AB"/>
    <w:rsid w:val="00BF075E"/>
    <w:rsid w:val="00BF45C3"/>
    <w:rsid w:val="00BF5F4E"/>
    <w:rsid w:val="00BF745F"/>
    <w:rsid w:val="00C02386"/>
    <w:rsid w:val="00C05263"/>
    <w:rsid w:val="00C07252"/>
    <w:rsid w:val="00C103C7"/>
    <w:rsid w:val="00C10EF6"/>
    <w:rsid w:val="00C15E62"/>
    <w:rsid w:val="00C2391C"/>
    <w:rsid w:val="00C405C7"/>
    <w:rsid w:val="00C40EA0"/>
    <w:rsid w:val="00C430E4"/>
    <w:rsid w:val="00C461EB"/>
    <w:rsid w:val="00C50265"/>
    <w:rsid w:val="00C51E39"/>
    <w:rsid w:val="00C6150A"/>
    <w:rsid w:val="00C623BB"/>
    <w:rsid w:val="00C6610D"/>
    <w:rsid w:val="00C672C3"/>
    <w:rsid w:val="00C67CDC"/>
    <w:rsid w:val="00C7074E"/>
    <w:rsid w:val="00C70BCC"/>
    <w:rsid w:val="00C74A3E"/>
    <w:rsid w:val="00C74BBE"/>
    <w:rsid w:val="00C80DB3"/>
    <w:rsid w:val="00C827B6"/>
    <w:rsid w:val="00C831EF"/>
    <w:rsid w:val="00C94AC9"/>
    <w:rsid w:val="00C94E80"/>
    <w:rsid w:val="00CA2C74"/>
    <w:rsid w:val="00CA3421"/>
    <w:rsid w:val="00CA3FF0"/>
    <w:rsid w:val="00CA5BD8"/>
    <w:rsid w:val="00CA7903"/>
    <w:rsid w:val="00CB01A1"/>
    <w:rsid w:val="00CB340A"/>
    <w:rsid w:val="00CB4D9C"/>
    <w:rsid w:val="00CC1192"/>
    <w:rsid w:val="00CC47FD"/>
    <w:rsid w:val="00CC5D68"/>
    <w:rsid w:val="00CC66C3"/>
    <w:rsid w:val="00CD67DF"/>
    <w:rsid w:val="00CE7727"/>
    <w:rsid w:val="00CF3665"/>
    <w:rsid w:val="00D04C63"/>
    <w:rsid w:val="00D07DFF"/>
    <w:rsid w:val="00D14C22"/>
    <w:rsid w:val="00D23668"/>
    <w:rsid w:val="00D24198"/>
    <w:rsid w:val="00D24CD6"/>
    <w:rsid w:val="00D27D71"/>
    <w:rsid w:val="00D27FBE"/>
    <w:rsid w:val="00D35356"/>
    <w:rsid w:val="00D35788"/>
    <w:rsid w:val="00D41098"/>
    <w:rsid w:val="00D46192"/>
    <w:rsid w:val="00D47509"/>
    <w:rsid w:val="00D47D46"/>
    <w:rsid w:val="00D52B3C"/>
    <w:rsid w:val="00D52E6B"/>
    <w:rsid w:val="00D56B35"/>
    <w:rsid w:val="00D6169E"/>
    <w:rsid w:val="00D62022"/>
    <w:rsid w:val="00D652D6"/>
    <w:rsid w:val="00D6564A"/>
    <w:rsid w:val="00D66F62"/>
    <w:rsid w:val="00D716EB"/>
    <w:rsid w:val="00D718FF"/>
    <w:rsid w:val="00D73BAF"/>
    <w:rsid w:val="00D74FD3"/>
    <w:rsid w:val="00D760C5"/>
    <w:rsid w:val="00D83198"/>
    <w:rsid w:val="00D94D42"/>
    <w:rsid w:val="00D94D64"/>
    <w:rsid w:val="00D9609B"/>
    <w:rsid w:val="00DB5CCB"/>
    <w:rsid w:val="00DC03F3"/>
    <w:rsid w:val="00DC2A6B"/>
    <w:rsid w:val="00DC71E4"/>
    <w:rsid w:val="00DC78F5"/>
    <w:rsid w:val="00DD122C"/>
    <w:rsid w:val="00DD7A0A"/>
    <w:rsid w:val="00DD7DCD"/>
    <w:rsid w:val="00DE28E5"/>
    <w:rsid w:val="00DE35AC"/>
    <w:rsid w:val="00DE6E9D"/>
    <w:rsid w:val="00DF0746"/>
    <w:rsid w:val="00DF6563"/>
    <w:rsid w:val="00E01557"/>
    <w:rsid w:val="00E077EC"/>
    <w:rsid w:val="00E13ECD"/>
    <w:rsid w:val="00E151B1"/>
    <w:rsid w:val="00E16358"/>
    <w:rsid w:val="00E2086D"/>
    <w:rsid w:val="00E25862"/>
    <w:rsid w:val="00E278A7"/>
    <w:rsid w:val="00E27A83"/>
    <w:rsid w:val="00E31C7D"/>
    <w:rsid w:val="00E34BB9"/>
    <w:rsid w:val="00E359A8"/>
    <w:rsid w:val="00E43975"/>
    <w:rsid w:val="00E51AFD"/>
    <w:rsid w:val="00E576EE"/>
    <w:rsid w:val="00E62C42"/>
    <w:rsid w:val="00E6712A"/>
    <w:rsid w:val="00E74A5A"/>
    <w:rsid w:val="00E75604"/>
    <w:rsid w:val="00E80B32"/>
    <w:rsid w:val="00E8158E"/>
    <w:rsid w:val="00E81F60"/>
    <w:rsid w:val="00E84004"/>
    <w:rsid w:val="00E84995"/>
    <w:rsid w:val="00E84D5F"/>
    <w:rsid w:val="00E872CB"/>
    <w:rsid w:val="00E935D1"/>
    <w:rsid w:val="00EA16BB"/>
    <w:rsid w:val="00EA2A6B"/>
    <w:rsid w:val="00EA4D52"/>
    <w:rsid w:val="00EB02D0"/>
    <w:rsid w:val="00EB3C47"/>
    <w:rsid w:val="00EB7287"/>
    <w:rsid w:val="00EC1768"/>
    <w:rsid w:val="00EC1D46"/>
    <w:rsid w:val="00EC56C7"/>
    <w:rsid w:val="00EC5B7F"/>
    <w:rsid w:val="00EC64F2"/>
    <w:rsid w:val="00EC7BB8"/>
    <w:rsid w:val="00EE2BF8"/>
    <w:rsid w:val="00EE3915"/>
    <w:rsid w:val="00EE3F63"/>
    <w:rsid w:val="00EE5B4D"/>
    <w:rsid w:val="00EE6856"/>
    <w:rsid w:val="00EE71CF"/>
    <w:rsid w:val="00EF5E24"/>
    <w:rsid w:val="00F00815"/>
    <w:rsid w:val="00F03285"/>
    <w:rsid w:val="00F07E00"/>
    <w:rsid w:val="00F11F0D"/>
    <w:rsid w:val="00F1426C"/>
    <w:rsid w:val="00F15503"/>
    <w:rsid w:val="00F17B50"/>
    <w:rsid w:val="00F17E99"/>
    <w:rsid w:val="00F22069"/>
    <w:rsid w:val="00F22759"/>
    <w:rsid w:val="00F22C43"/>
    <w:rsid w:val="00F27AA4"/>
    <w:rsid w:val="00F31F28"/>
    <w:rsid w:val="00F33828"/>
    <w:rsid w:val="00F3445A"/>
    <w:rsid w:val="00F34787"/>
    <w:rsid w:val="00F44298"/>
    <w:rsid w:val="00F465AF"/>
    <w:rsid w:val="00F52C78"/>
    <w:rsid w:val="00F53224"/>
    <w:rsid w:val="00F55B44"/>
    <w:rsid w:val="00F61295"/>
    <w:rsid w:val="00F6713F"/>
    <w:rsid w:val="00F810C6"/>
    <w:rsid w:val="00F840FA"/>
    <w:rsid w:val="00F86740"/>
    <w:rsid w:val="00F908EA"/>
    <w:rsid w:val="00F93B39"/>
    <w:rsid w:val="00FA00EB"/>
    <w:rsid w:val="00FA0344"/>
    <w:rsid w:val="00FA32AB"/>
    <w:rsid w:val="00FA3347"/>
    <w:rsid w:val="00FA39B3"/>
    <w:rsid w:val="00FB41AF"/>
    <w:rsid w:val="00FB7835"/>
    <w:rsid w:val="00FB7DDB"/>
    <w:rsid w:val="00FD039B"/>
    <w:rsid w:val="00FD37B4"/>
    <w:rsid w:val="00FD7C26"/>
    <w:rsid w:val="00FE1168"/>
    <w:rsid w:val="00FE35A6"/>
    <w:rsid w:val="00FE4105"/>
    <w:rsid w:val="00FE7FB5"/>
    <w:rsid w:val="00FF401B"/>
    <w:rsid w:val="00FF7B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B617A"/>
  <w15:docId w15:val="{C201F8D9-9C28-47D0-ABB0-125838C7F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Noto Sans CJK JP Regular" w:eastAsia="Noto Sans CJK JP Regular" w:hAnsi="Noto Sans CJK JP Regular" w:cs="Noto Sans CJK JP Regular"/>
      <w:lang w:eastAsia="zh-CN"/>
    </w:rPr>
  </w:style>
  <w:style w:type="paragraph" w:styleId="1">
    <w:name w:val="heading 1"/>
    <w:basedOn w:val="a"/>
    <w:uiPriority w:val="9"/>
    <w:qFormat/>
    <w:rsid w:val="00D47D46"/>
    <w:pPr>
      <w:spacing w:line="360" w:lineRule="auto"/>
      <w:ind w:left="329"/>
      <w:outlineLvl w:val="0"/>
    </w:pPr>
    <w:rPr>
      <w:rFonts w:ascii="微软雅黑" w:eastAsia="微软雅黑" w:hAnsi="微软雅黑" w:cs="微软雅黑"/>
      <w:b/>
      <w:sz w:val="36"/>
      <w:szCs w:val="36"/>
    </w:rPr>
  </w:style>
  <w:style w:type="paragraph" w:styleId="2">
    <w:name w:val="heading 2"/>
    <w:basedOn w:val="a"/>
    <w:uiPriority w:val="9"/>
    <w:unhideWhenUsed/>
    <w:qFormat/>
    <w:rsid w:val="00385AF6"/>
    <w:pPr>
      <w:spacing w:line="360" w:lineRule="auto"/>
      <w:ind w:left="329"/>
      <w:outlineLvl w:val="1"/>
    </w:pPr>
    <w:rPr>
      <w:rFonts w:ascii="微软雅黑" w:eastAsia="微软雅黑" w:hAnsi="微软雅黑" w:cs="微软雅黑"/>
      <w:b/>
      <w:sz w:val="30"/>
      <w:szCs w:val="32"/>
    </w:rPr>
  </w:style>
  <w:style w:type="paragraph" w:styleId="3">
    <w:name w:val="heading 3"/>
    <w:basedOn w:val="a"/>
    <w:uiPriority w:val="9"/>
    <w:unhideWhenUsed/>
    <w:qFormat/>
    <w:pPr>
      <w:spacing w:before="206"/>
      <w:ind w:left="748"/>
      <w:outlineLvl w:val="2"/>
    </w:pPr>
    <w:rPr>
      <w:rFonts w:ascii="Noto Sans CJK JP Medium" w:eastAsia="Noto Sans CJK JP Medium" w:hAnsi="Noto Sans CJK JP Medium" w:cs="Noto Sans CJK JP Medium"/>
      <w:sz w:val="28"/>
      <w:szCs w:val="28"/>
    </w:rPr>
  </w:style>
  <w:style w:type="paragraph" w:styleId="4">
    <w:name w:val="heading 4"/>
    <w:basedOn w:val="a"/>
    <w:uiPriority w:val="9"/>
    <w:unhideWhenUsed/>
    <w:qFormat/>
    <w:pPr>
      <w:spacing w:before="207"/>
      <w:ind w:left="748" w:hanging="421"/>
      <w:outlineLvl w:val="3"/>
    </w:pPr>
    <w:rPr>
      <w:rFonts w:ascii="Noto Sans CJK JP Medium" w:eastAsia="Noto Sans CJK JP Medium" w:hAnsi="Noto Sans CJK JP Medium" w:cs="Noto Sans CJK JP Medium"/>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rsid w:val="002871E7"/>
    <w:pPr>
      <w:ind w:leftChars="100" w:left="300" w:rightChars="100" w:right="100" w:hangingChars="200" w:hanging="200"/>
    </w:pPr>
    <w:rPr>
      <w:rFonts w:ascii="微软雅黑" w:eastAsia="微软雅黑" w:hAnsi="微软雅黑" w:cs="Noto Sans CJK JP Medium"/>
      <w:b/>
    </w:rPr>
  </w:style>
  <w:style w:type="paragraph" w:styleId="20">
    <w:name w:val="toc 2"/>
    <w:basedOn w:val="a"/>
    <w:uiPriority w:val="39"/>
    <w:qFormat/>
    <w:rsid w:val="00BF5F4E"/>
    <w:pPr>
      <w:ind w:leftChars="100" w:left="683" w:rightChars="100" w:right="100" w:hanging="363"/>
    </w:pPr>
    <w:rPr>
      <w:rFonts w:ascii="微软雅黑" w:eastAsia="微软雅黑"/>
      <w:b/>
    </w:rPr>
  </w:style>
  <w:style w:type="paragraph" w:styleId="a3">
    <w:name w:val="Body Text"/>
    <w:basedOn w:val="a"/>
    <w:uiPriority w:val="1"/>
    <w:qFormat/>
    <w:rsid w:val="00577C8A"/>
    <w:pPr>
      <w:spacing w:line="360" w:lineRule="auto"/>
      <w:ind w:firstLineChars="200" w:firstLine="200"/>
      <w:jc w:val="both"/>
    </w:pPr>
    <w:rPr>
      <w:rFonts w:ascii="微软雅黑" w:eastAsia="微软雅黑" w:hAnsi="微软雅黑" w:cs="微软雅黑"/>
      <w:sz w:val="24"/>
      <w:szCs w:val="24"/>
    </w:rPr>
  </w:style>
  <w:style w:type="paragraph" w:styleId="a4">
    <w:name w:val="Title"/>
    <w:basedOn w:val="a"/>
    <w:uiPriority w:val="10"/>
    <w:qFormat/>
    <w:pPr>
      <w:spacing w:line="1390" w:lineRule="exact"/>
      <w:ind w:left="178"/>
      <w:jc w:val="center"/>
    </w:pPr>
    <w:rPr>
      <w:rFonts w:ascii="Noto Sans CJK JP Medium" w:eastAsia="Noto Sans CJK JP Medium" w:hAnsi="Noto Sans CJK JP Medium" w:cs="Noto Sans CJK JP Medium"/>
      <w:sz w:val="72"/>
      <w:szCs w:val="72"/>
    </w:rPr>
  </w:style>
  <w:style w:type="paragraph" w:styleId="a5">
    <w:name w:val="List Paragraph"/>
    <w:basedOn w:val="a"/>
    <w:uiPriority w:val="1"/>
    <w:qFormat/>
    <w:rsid w:val="00F15503"/>
    <w:pPr>
      <w:tabs>
        <w:tab w:val="left" w:pos="788"/>
      </w:tabs>
      <w:spacing w:line="360" w:lineRule="auto"/>
      <w:ind w:left="329" w:firstLineChars="200" w:firstLine="200"/>
      <w:jc w:val="both"/>
    </w:pPr>
    <w:rPr>
      <w:rFonts w:ascii="微软雅黑" w:eastAsia="微软雅黑" w:hAnsi="微软雅黑"/>
      <w:sz w:val="24"/>
    </w:rPr>
  </w:style>
  <w:style w:type="paragraph" w:customStyle="1" w:styleId="TableParagraph">
    <w:name w:val="Table Paragraph"/>
    <w:basedOn w:val="a"/>
    <w:uiPriority w:val="1"/>
    <w:qFormat/>
    <w:pPr>
      <w:spacing w:before="88"/>
      <w:ind w:left="310" w:right="146"/>
      <w:jc w:val="center"/>
    </w:pPr>
  </w:style>
  <w:style w:type="paragraph" w:styleId="a6">
    <w:name w:val="header"/>
    <w:basedOn w:val="a"/>
    <w:link w:val="a7"/>
    <w:uiPriority w:val="99"/>
    <w:unhideWhenUsed/>
    <w:rsid w:val="00FA00E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0EB"/>
    <w:rPr>
      <w:rFonts w:ascii="Noto Sans CJK JP Regular" w:eastAsia="Noto Sans CJK JP Regular" w:hAnsi="Noto Sans CJK JP Regular" w:cs="Noto Sans CJK JP Regular"/>
      <w:sz w:val="18"/>
      <w:szCs w:val="18"/>
      <w:lang w:eastAsia="zh-CN"/>
    </w:rPr>
  </w:style>
  <w:style w:type="paragraph" w:styleId="a8">
    <w:name w:val="footer"/>
    <w:basedOn w:val="a"/>
    <w:link w:val="a9"/>
    <w:uiPriority w:val="99"/>
    <w:unhideWhenUsed/>
    <w:rsid w:val="00FA00EB"/>
    <w:pPr>
      <w:tabs>
        <w:tab w:val="center" w:pos="4153"/>
        <w:tab w:val="right" w:pos="8306"/>
      </w:tabs>
      <w:snapToGrid w:val="0"/>
    </w:pPr>
    <w:rPr>
      <w:sz w:val="18"/>
      <w:szCs w:val="18"/>
    </w:rPr>
  </w:style>
  <w:style w:type="character" w:customStyle="1" w:styleId="a9">
    <w:name w:val="页脚 字符"/>
    <w:basedOn w:val="a0"/>
    <w:link w:val="a8"/>
    <w:uiPriority w:val="99"/>
    <w:rsid w:val="00FA00EB"/>
    <w:rPr>
      <w:rFonts w:ascii="Noto Sans CJK JP Regular" w:eastAsia="Noto Sans CJK JP Regular" w:hAnsi="Noto Sans CJK JP Regular" w:cs="Noto Sans CJK JP Regular"/>
      <w:sz w:val="18"/>
      <w:szCs w:val="18"/>
      <w:lang w:eastAsia="zh-CN"/>
    </w:rPr>
  </w:style>
  <w:style w:type="character" w:styleId="aa">
    <w:name w:val="annotation reference"/>
    <w:basedOn w:val="a0"/>
    <w:uiPriority w:val="99"/>
    <w:semiHidden/>
    <w:unhideWhenUsed/>
    <w:rsid w:val="009F5293"/>
    <w:rPr>
      <w:sz w:val="21"/>
      <w:szCs w:val="21"/>
    </w:rPr>
  </w:style>
  <w:style w:type="paragraph" w:styleId="ab">
    <w:name w:val="annotation text"/>
    <w:basedOn w:val="a"/>
    <w:link w:val="ac"/>
    <w:uiPriority w:val="99"/>
    <w:semiHidden/>
    <w:unhideWhenUsed/>
    <w:rsid w:val="009F5293"/>
  </w:style>
  <w:style w:type="character" w:customStyle="1" w:styleId="ac">
    <w:name w:val="批注文字 字符"/>
    <w:basedOn w:val="a0"/>
    <w:link w:val="ab"/>
    <w:uiPriority w:val="99"/>
    <w:semiHidden/>
    <w:rsid w:val="009F5293"/>
    <w:rPr>
      <w:rFonts w:ascii="Noto Sans CJK JP Regular" w:eastAsia="Noto Sans CJK JP Regular" w:hAnsi="Noto Sans CJK JP Regular" w:cs="Noto Sans CJK JP Regular"/>
      <w:lang w:eastAsia="zh-CN"/>
    </w:rPr>
  </w:style>
  <w:style w:type="paragraph" w:styleId="ad">
    <w:name w:val="annotation subject"/>
    <w:basedOn w:val="ab"/>
    <w:next w:val="ab"/>
    <w:link w:val="ae"/>
    <w:uiPriority w:val="99"/>
    <w:semiHidden/>
    <w:unhideWhenUsed/>
    <w:rsid w:val="009F5293"/>
    <w:rPr>
      <w:b/>
      <w:bCs/>
    </w:rPr>
  </w:style>
  <w:style w:type="character" w:customStyle="1" w:styleId="ae">
    <w:name w:val="批注主题 字符"/>
    <w:basedOn w:val="ac"/>
    <w:link w:val="ad"/>
    <w:uiPriority w:val="99"/>
    <w:semiHidden/>
    <w:rsid w:val="009F5293"/>
    <w:rPr>
      <w:rFonts w:ascii="Noto Sans CJK JP Regular" w:eastAsia="Noto Sans CJK JP Regular" w:hAnsi="Noto Sans CJK JP Regular" w:cs="Noto Sans CJK JP Regular"/>
      <w:b/>
      <w:bCs/>
      <w:lang w:eastAsia="zh-CN"/>
    </w:rPr>
  </w:style>
  <w:style w:type="paragraph" w:styleId="af">
    <w:name w:val="Revision"/>
    <w:hidden/>
    <w:uiPriority w:val="99"/>
    <w:semiHidden/>
    <w:rsid w:val="009F5293"/>
    <w:pPr>
      <w:widowControl/>
      <w:autoSpaceDE/>
      <w:autoSpaceDN/>
    </w:pPr>
    <w:rPr>
      <w:rFonts w:ascii="Noto Sans CJK JP Regular" w:eastAsia="Noto Sans CJK JP Regular" w:hAnsi="Noto Sans CJK JP Regular" w:cs="Noto Sans CJK JP Regular"/>
      <w:lang w:eastAsia="zh-CN"/>
    </w:rPr>
  </w:style>
  <w:style w:type="paragraph" w:styleId="af0">
    <w:name w:val="Balloon Text"/>
    <w:basedOn w:val="a"/>
    <w:link w:val="af1"/>
    <w:uiPriority w:val="99"/>
    <w:semiHidden/>
    <w:unhideWhenUsed/>
    <w:rsid w:val="009F5293"/>
    <w:rPr>
      <w:sz w:val="18"/>
      <w:szCs w:val="18"/>
    </w:rPr>
  </w:style>
  <w:style w:type="character" w:customStyle="1" w:styleId="af1">
    <w:name w:val="批注框文本 字符"/>
    <w:basedOn w:val="a0"/>
    <w:link w:val="af0"/>
    <w:uiPriority w:val="99"/>
    <w:semiHidden/>
    <w:rsid w:val="009F5293"/>
    <w:rPr>
      <w:rFonts w:ascii="Noto Sans CJK JP Regular" w:eastAsia="Noto Sans CJK JP Regular" w:hAnsi="Noto Sans CJK JP Regular" w:cs="Noto Sans CJK JP Regular"/>
      <w:sz w:val="18"/>
      <w:szCs w:val="18"/>
      <w:lang w:eastAsia="zh-CN"/>
    </w:rPr>
  </w:style>
  <w:style w:type="table" w:styleId="af2">
    <w:name w:val="Table Grid"/>
    <w:basedOn w:val="a1"/>
    <w:uiPriority w:val="39"/>
    <w:rsid w:val="00044D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577401"/>
    <w:pPr>
      <w:keepNext/>
      <w:keepLines/>
      <w:widowControl/>
      <w:autoSpaceDE/>
      <w:autoSpaceDN/>
      <w:spacing w:before="240" w:line="259" w:lineRule="auto"/>
      <w:ind w:left="0"/>
      <w:outlineLvl w:val="9"/>
    </w:pPr>
    <w:rPr>
      <w:rFonts w:asciiTheme="majorHAnsi" w:eastAsiaTheme="majorEastAsia" w:hAnsiTheme="majorHAnsi" w:cstheme="majorBidi"/>
      <w:b w:val="0"/>
      <w:color w:val="365F91" w:themeColor="accent1" w:themeShade="BF"/>
      <w:sz w:val="32"/>
      <w:szCs w:val="32"/>
    </w:rPr>
  </w:style>
  <w:style w:type="paragraph" w:styleId="30">
    <w:name w:val="toc 3"/>
    <w:basedOn w:val="a"/>
    <w:next w:val="a"/>
    <w:autoRedefine/>
    <w:uiPriority w:val="39"/>
    <w:unhideWhenUsed/>
    <w:rsid w:val="002871E7"/>
    <w:pPr>
      <w:widowControl/>
      <w:tabs>
        <w:tab w:val="right" w:leader="dot" w:pos="9190"/>
      </w:tabs>
      <w:autoSpaceDE/>
      <w:autoSpaceDN/>
      <w:ind w:leftChars="100" w:left="660" w:rightChars="100" w:right="220" w:hangingChars="200" w:hanging="440"/>
    </w:pPr>
    <w:rPr>
      <w:rFonts w:asciiTheme="minorHAnsi" w:eastAsia="微软雅黑" w:hAnsiTheme="minorHAnsi" w:cs="Times New Roman"/>
    </w:rPr>
  </w:style>
  <w:style w:type="character" w:styleId="af3">
    <w:name w:val="Hyperlink"/>
    <w:basedOn w:val="a0"/>
    <w:uiPriority w:val="99"/>
    <w:unhideWhenUsed/>
    <w:rsid w:val="00577401"/>
    <w:rPr>
      <w:color w:val="0000FF" w:themeColor="hyperlink"/>
      <w:u w:val="single"/>
    </w:rPr>
  </w:style>
  <w:style w:type="paragraph" w:styleId="af4">
    <w:name w:val="Normal (Web)"/>
    <w:basedOn w:val="a"/>
    <w:uiPriority w:val="99"/>
    <w:semiHidden/>
    <w:unhideWhenUsed/>
    <w:rsid w:val="00C831EF"/>
    <w:pPr>
      <w:widowControl/>
      <w:autoSpaceDE/>
      <w:autoSpaceDN/>
      <w:spacing w:before="100" w:beforeAutospacing="1" w:after="100" w:afterAutospacing="1"/>
    </w:pPr>
    <w:rPr>
      <w:rFonts w:ascii="宋体" w:eastAsia="宋体" w:hAnsi="宋体" w:cs="宋体"/>
      <w:sz w:val="24"/>
      <w:szCs w:val="24"/>
    </w:rPr>
  </w:style>
  <w:style w:type="paragraph" w:styleId="af5">
    <w:name w:val="Date"/>
    <w:basedOn w:val="a"/>
    <w:next w:val="a"/>
    <w:link w:val="af6"/>
    <w:uiPriority w:val="99"/>
    <w:semiHidden/>
    <w:unhideWhenUsed/>
    <w:rsid w:val="004B7F64"/>
    <w:pPr>
      <w:ind w:leftChars="2500" w:left="100"/>
    </w:pPr>
  </w:style>
  <w:style w:type="character" w:customStyle="1" w:styleId="af6">
    <w:name w:val="日期 字符"/>
    <w:basedOn w:val="a0"/>
    <w:link w:val="af5"/>
    <w:uiPriority w:val="99"/>
    <w:semiHidden/>
    <w:rsid w:val="004B7F64"/>
    <w:rPr>
      <w:rFonts w:ascii="Noto Sans CJK JP Regular" w:eastAsia="Noto Sans CJK JP Regular" w:hAnsi="Noto Sans CJK JP Regular" w:cs="Noto Sans CJK JP Regular"/>
      <w:lang w:eastAsia="zh-CN"/>
    </w:rPr>
  </w:style>
  <w:style w:type="paragraph" w:customStyle="1" w:styleId="Default">
    <w:name w:val="Default"/>
    <w:uiPriority w:val="99"/>
    <w:qFormat/>
    <w:rsid w:val="00B73884"/>
    <w:pPr>
      <w:adjustRightInd w:val="0"/>
    </w:pPr>
    <w:rPr>
      <w:rFonts w:ascii="宋体u揰..." w:eastAsia="宋体u揰..." w:hAnsi="Calibri" w:cs="宋体u揰..."/>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7064441">
      <w:bodyDiv w:val="1"/>
      <w:marLeft w:val="0"/>
      <w:marRight w:val="0"/>
      <w:marTop w:val="0"/>
      <w:marBottom w:val="0"/>
      <w:divBdr>
        <w:top w:val="none" w:sz="0" w:space="0" w:color="auto"/>
        <w:left w:val="none" w:sz="0" w:space="0" w:color="auto"/>
        <w:bottom w:val="none" w:sz="0" w:space="0" w:color="auto"/>
        <w:right w:val="none" w:sz="0" w:space="0" w:color="auto"/>
      </w:divBdr>
    </w:div>
    <w:div w:id="629818859">
      <w:bodyDiv w:val="1"/>
      <w:marLeft w:val="0"/>
      <w:marRight w:val="0"/>
      <w:marTop w:val="0"/>
      <w:marBottom w:val="0"/>
      <w:divBdr>
        <w:top w:val="none" w:sz="0" w:space="0" w:color="auto"/>
        <w:left w:val="none" w:sz="0" w:space="0" w:color="auto"/>
        <w:bottom w:val="none" w:sz="0" w:space="0" w:color="auto"/>
        <w:right w:val="none" w:sz="0" w:space="0" w:color="auto"/>
      </w:divBdr>
      <w:divsChild>
        <w:div w:id="938561042">
          <w:marLeft w:val="0"/>
          <w:marRight w:val="0"/>
          <w:marTop w:val="0"/>
          <w:marBottom w:val="0"/>
          <w:divBdr>
            <w:top w:val="none" w:sz="0" w:space="0" w:color="auto"/>
            <w:left w:val="none" w:sz="0" w:space="0" w:color="auto"/>
            <w:bottom w:val="none" w:sz="0" w:space="0" w:color="auto"/>
            <w:right w:val="none" w:sz="0" w:space="0" w:color="auto"/>
          </w:divBdr>
          <w:divsChild>
            <w:div w:id="1168640943">
              <w:marLeft w:val="0"/>
              <w:marRight w:val="0"/>
              <w:marTop w:val="0"/>
              <w:marBottom w:val="0"/>
              <w:divBdr>
                <w:top w:val="none" w:sz="0" w:space="0" w:color="auto"/>
                <w:left w:val="none" w:sz="0" w:space="0" w:color="auto"/>
                <w:bottom w:val="none" w:sz="0" w:space="0" w:color="auto"/>
                <w:right w:val="none" w:sz="0" w:space="0" w:color="auto"/>
              </w:divBdr>
              <w:divsChild>
                <w:div w:id="17079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859738">
      <w:bodyDiv w:val="1"/>
      <w:marLeft w:val="0"/>
      <w:marRight w:val="0"/>
      <w:marTop w:val="0"/>
      <w:marBottom w:val="0"/>
      <w:divBdr>
        <w:top w:val="none" w:sz="0" w:space="0" w:color="auto"/>
        <w:left w:val="none" w:sz="0" w:space="0" w:color="auto"/>
        <w:bottom w:val="none" w:sz="0" w:space="0" w:color="auto"/>
        <w:right w:val="none" w:sz="0" w:space="0" w:color="auto"/>
      </w:divBdr>
      <w:divsChild>
        <w:div w:id="479931784">
          <w:marLeft w:val="547"/>
          <w:marRight w:val="0"/>
          <w:marTop w:val="0"/>
          <w:marBottom w:val="0"/>
          <w:divBdr>
            <w:top w:val="none" w:sz="0" w:space="0" w:color="auto"/>
            <w:left w:val="none" w:sz="0" w:space="0" w:color="auto"/>
            <w:bottom w:val="none" w:sz="0" w:space="0" w:color="auto"/>
            <w:right w:val="none" w:sz="0" w:space="0" w:color="auto"/>
          </w:divBdr>
        </w:div>
      </w:divsChild>
    </w:div>
    <w:div w:id="1315600084">
      <w:bodyDiv w:val="1"/>
      <w:marLeft w:val="0"/>
      <w:marRight w:val="0"/>
      <w:marTop w:val="0"/>
      <w:marBottom w:val="0"/>
      <w:divBdr>
        <w:top w:val="none" w:sz="0" w:space="0" w:color="auto"/>
        <w:left w:val="none" w:sz="0" w:space="0" w:color="auto"/>
        <w:bottom w:val="none" w:sz="0" w:space="0" w:color="auto"/>
        <w:right w:val="none" w:sz="0" w:space="0" w:color="auto"/>
      </w:divBdr>
    </w:div>
    <w:div w:id="1511724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pn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1C0AF3-3343-45DD-8FBA-B59B33FA9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35</Pages>
  <Words>2333</Words>
  <Characters>13300</Characters>
  <Application>Microsoft Office Word</Application>
  <DocSecurity>0</DocSecurity>
  <Lines>110</Lines>
  <Paragraphs>31</Paragraphs>
  <ScaleCrop>false</ScaleCrop>
  <Company/>
  <LinksUpToDate>false</LinksUpToDate>
  <CharactersWithSpaces>15602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Kang Zhijun</dc:creator>
  <cp:keywords/>
  <dc:description/>
  <cp:lastModifiedBy>Administrator</cp:lastModifiedBy>
  <cp:revision>107</cp:revision>
  <cp:lastPrinted>2020-12-14T05:59:00Z</cp:lastPrinted>
  <dcterms:created xsi:type="dcterms:W3CDTF">2020-12-08T18:38:00Z</dcterms:created>
  <dcterms:modified xsi:type="dcterms:W3CDTF">2021-03-06T14:17:00Z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2020-03-27T00:00:00Z</vt:filetime>
  </property>
  <property fmtid="{D5CDD505-2E9C-101B-9397-08002B2CF9AE}" pid="3" name="Creator">
    <vt:lpwstr>Acrobat PDFMaker 19 Word 版</vt:lpwstr>
  </property>
  <property fmtid="{D5CDD505-2E9C-101B-9397-08002B2CF9AE}" pid="4" name="LastSaved">
    <vt:filetime>2020-04-11T00:00:00Z</vt:filetime>
  </property>
</Properties>
</file>